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4BD1" w14:textId="77777777" w:rsidR="008A1419" w:rsidRPr="00334188" w:rsidRDefault="008A1419" w:rsidP="008A1419">
      <w:pPr>
        <w:pStyle w:val="AralkYok"/>
        <w:spacing w:before="1540" w:after="240"/>
        <w:rPr>
          <w:rFonts w:ascii="Times New Roman" w:hAnsi="Times New Roman" w:cs="Times New Roman"/>
          <w:noProof/>
          <w:color w:val="5B9BD5"/>
        </w:rPr>
      </w:pPr>
    </w:p>
    <w:p w14:paraId="552768D1" w14:textId="77777777" w:rsidR="008A1419" w:rsidRPr="00334188" w:rsidRDefault="008A1419" w:rsidP="008A1419">
      <w:pPr>
        <w:pStyle w:val="AralkYok"/>
        <w:pBdr>
          <w:top w:val="single" w:sz="6" w:space="6" w:color="5B9BD5"/>
          <w:bottom w:val="single" w:sz="6" w:space="6" w:color="5B9BD5"/>
        </w:pBdr>
        <w:spacing w:after="240"/>
        <w:ind w:firstLine="720"/>
        <w:jc w:val="center"/>
        <w:rPr>
          <w:rFonts w:ascii="Times New Roman" w:hAnsi="Times New Roman" w:cs="Times New Roman"/>
          <w:caps/>
          <w:color w:val="5B9BD5"/>
          <w:sz w:val="24"/>
          <w:szCs w:val="24"/>
        </w:rPr>
      </w:pPr>
      <w:r w:rsidRPr="00334188">
        <w:rPr>
          <w:rFonts w:ascii="Times New Roman" w:hAnsi="Times New Roman" w:cs="Times New Roman"/>
          <w:b/>
          <w:caps/>
          <w:sz w:val="24"/>
          <w:szCs w:val="24"/>
        </w:rPr>
        <w:t>ISPARTA UYGULAMALI BİLİMLER ÜNİVERSİTESİ</w:t>
      </w:r>
    </w:p>
    <w:p w14:paraId="63ECF63C" w14:textId="77777777" w:rsidR="008A1419" w:rsidRPr="00334188" w:rsidRDefault="008A1419" w:rsidP="008A1419">
      <w:pPr>
        <w:pStyle w:val="AralkYok"/>
        <w:jc w:val="center"/>
        <w:rPr>
          <w:rFonts w:ascii="Times New Roman" w:hAnsi="Times New Roman" w:cs="Times New Roman"/>
          <w:b/>
        </w:rPr>
      </w:pPr>
    </w:p>
    <w:p w14:paraId="14AF539C" w14:textId="21CEE0A1" w:rsidR="008A1419" w:rsidRPr="00334188" w:rsidRDefault="008A1419" w:rsidP="008A1419">
      <w:pPr>
        <w:pStyle w:val="AralkYok"/>
        <w:jc w:val="center"/>
        <w:rPr>
          <w:rFonts w:ascii="Times New Roman" w:hAnsi="Times New Roman" w:cs="Times New Roman"/>
          <w:b/>
        </w:rPr>
      </w:pPr>
      <w:r w:rsidRPr="00334188">
        <w:rPr>
          <w:rFonts w:ascii="Times New Roman" w:hAnsi="Times New Roman" w:cs="Times New Roman"/>
          <w:b/>
        </w:rPr>
        <w:t>GELENDOST MESLEK YÜKSEKOKULU</w:t>
      </w:r>
    </w:p>
    <w:p w14:paraId="25274C29" w14:textId="77777777" w:rsidR="008A1419" w:rsidRPr="00334188" w:rsidRDefault="008A1419" w:rsidP="008A1419">
      <w:pPr>
        <w:pStyle w:val="AralkYok"/>
        <w:jc w:val="center"/>
        <w:rPr>
          <w:rFonts w:ascii="Times New Roman" w:hAnsi="Times New Roman" w:cs="Times New Roman"/>
          <w:b/>
        </w:rPr>
      </w:pPr>
    </w:p>
    <w:p w14:paraId="6FA1751E" w14:textId="77777777" w:rsidR="008A1419" w:rsidRPr="00334188" w:rsidRDefault="008A1419" w:rsidP="008A1419">
      <w:pPr>
        <w:pStyle w:val="AralkYok"/>
        <w:jc w:val="center"/>
        <w:rPr>
          <w:rFonts w:ascii="Times New Roman" w:hAnsi="Times New Roman" w:cs="Times New Roman"/>
          <w:b/>
        </w:rPr>
      </w:pPr>
    </w:p>
    <w:p w14:paraId="2016F0E4" w14:textId="3CC92E7B" w:rsidR="008A1419" w:rsidRPr="00334188" w:rsidRDefault="008A1419" w:rsidP="008A1419">
      <w:pPr>
        <w:pStyle w:val="AralkYok"/>
        <w:jc w:val="center"/>
        <w:rPr>
          <w:rFonts w:ascii="Times New Roman" w:hAnsi="Times New Roman" w:cs="Times New Roman"/>
          <w:b/>
        </w:rPr>
      </w:pPr>
      <w:r w:rsidRPr="00334188">
        <w:rPr>
          <w:rFonts w:ascii="Times New Roman" w:hAnsi="Times New Roman" w:cs="Times New Roman"/>
          <w:b/>
          <w:sz w:val="24"/>
          <w:szCs w:val="24"/>
        </w:rPr>
        <w:t>202</w:t>
      </w:r>
      <w:r w:rsidR="00AA6504">
        <w:rPr>
          <w:rFonts w:ascii="Times New Roman" w:hAnsi="Times New Roman" w:cs="Times New Roman"/>
          <w:b/>
          <w:sz w:val="24"/>
          <w:szCs w:val="24"/>
        </w:rPr>
        <w:t>5</w:t>
      </w:r>
      <w:r w:rsidRPr="00334188">
        <w:rPr>
          <w:rFonts w:ascii="Times New Roman" w:hAnsi="Times New Roman" w:cs="Times New Roman"/>
          <w:b/>
          <w:sz w:val="24"/>
          <w:szCs w:val="24"/>
        </w:rPr>
        <w:t xml:space="preserve"> YILI BİRİM FAALİYET RAPORU</w:t>
      </w:r>
    </w:p>
    <w:p w14:paraId="2B24315F" w14:textId="77777777" w:rsidR="008A1419" w:rsidRPr="00334188" w:rsidRDefault="008A1419" w:rsidP="008A1419">
      <w:pPr>
        <w:pStyle w:val="AralkYok"/>
        <w:jc w:val="center"/>
        <w:rPr>
          <w:rFonts w:ascii="Times New Roman" w:hAnsi="Times New Roman" w:cs="Times New Roman"/>
          <w:b/>
        </w:rPr>
      </w:pPr>
    </w:p>
    <w:p w14:paraId="417741E5" w14:textId="77777777" w:rsidR="008A1419" w:rsidRPr="00334188" w:rsidRDefault="008A1419" w:rsidP="008A1419">
      <w:pPr>
        <w:pStyle w:val="AralkYok"/>
        <w:jc w:val="center"/>
        <w:rPr>
          <w:rFonts w:ascii="Times New Roman" w:hAnsi="Times New Roman" w:cs="Times New Roman"/>
          <w:b/>
        </w:rPr>
      </w:pPr>
    </w:p>
    <w:p w14:paraId="5BFF2F3D" w14:textId="77777777" w:rsidR="008A1419" w:rsidRPr="00334188" w:rsidRDefault="008A1419" w:rsidP="008A1419">
      <w:pPr>
        <w:pStyle w:val="AralkYok"/>
        <w:jc w:val="center"/>
        <w:rPr>
          <w:rFonts w:ascii="Times New Roman" w:hAnsi="Times New Roman" w:cs="Times New Roman"/>
          <w:b/>
        </w:rPr>
      </w:pPr>
    </w:p>
    <w:p w14:paraId="2686DB7C" w14:textId="77777777" w:rsidR="008A1419" w:rsidRPr="00334188" w:rsidRDefault="008A1419" w:rsidP="008A1419">
      <w:pPr>
        <w:pStyle w:val="AralkYok"/>
        <w:jc w:val="center"/>
        <w:rPr>
          <w:rFonts w:ascii="Times New Roman" w:hAnsi="Times New Roman" w:cs="Times New Roman"/>
          <w:b/>
        </w:rPr>
      </w:pPr>
    </w:p>
    <w:p w14:paraId="1E9EF2F3" w14:textId="3984EC4F" w:rsidR="008A1419" w:rsidRPr="00334188" w:rsidRDefault="008A1419" w:rsidP="008A1419">
      <w:pPr>
        <w:pStyle w:val="AralkYok"/>
        <w:jc w:val="center"/>
        <w:rPr>
          <w:rFonts w:ascii="Times New Roman" w:hAnsi="Times New Roman" w:cs="Times New Roman"/>
          <w:b/>
        </w:rPr>
      </w:pPr>
      <w:r w:rsidRPr="00334188">
        <w:rPr>
          <w:rFonts w:ascii="Times New Roman" w:hAnsi="Times New Roman" w:cs="Times New Roman"/>
          <w:noProof/>
        </w:rPr>
        <w:drawing>
          <wp:inline distT="0" distB="0" distL="0" distR="0" wp14:anchorId="3B6A5C48" wp14:editId="5A0F0D12">
            <wp:extent cx="3914775" cy="3914775"/>
            <wp:effectExtent l="0" t="0" r="9525" b="9525"/>
            <wp:docPr id="6768451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775" cy="3914775"/>
                    </a:xfrm>
                    <a:prstGeom prst="rect">
                      <a:avLst/>
                    </a:prstGeom>
                    <a:noFill/>
                    <a:ln>
                      <a:noFill/>
                    </a:ln>
                  </pic:spPr>
                </pic:pic>
              </a:graphicData>
            </a:graphic>
          </wp:inline>
        </w:drawing>
      </w:r>
    </w:p>
    <w:p w14:paraId="52DB1204" w14:textId="77777777" w:rsidR="008A1419" w:rsidRPr="00334188" w:rsidRDefault="008A1419" w:rsidP="008A1419">
      <w:pPr>
        <w:pStyle w:val="AralkYok"/>
        <w:jc w:val="center"/>
        <w:rPr>
          <w:rFonts w:ascii="Times New Roman" w:hAnsi="Times New Roman" w:cs="Times New Roman"/>
          <w:b/>
        </w:rPr>
      </w:pPr>
    </w:p>
    <w:p w14:paraId="63E5A297" w14:textId="77777777" w:rsidR="008A1419" w:rsidRPr="00334188" w:rsidRDefault="008A1419" w:rsidP="008A1419">
      <w:pPr>
        <w:pStyle w:val="AralkYok"/>
        <w:jc w:val="center"/>
        <w:rPr>
          <w:rFonts w:ascii="Times New Roman" w:hAnsi="Times New Roman" w:cs="Times New Roman"/>
          <w:b/>
        </w:rPr>
      </w:pPr>
    </w:p>
    <w:p w14:paraId="06EECBA4" w14:textId="77777777" w:rsidR="008A1419" w:rsidRPr="00334188" w:rsidRDefault="008A1419" w:rsidP="008A1419">
      <w:pPr>
        <w:pStyle w:val="AralkYok"/>
        <w:jc w:val="center"/>
        <w:rPr>
          <w:rFonts w:ascii="Times New Roman" w:hAnsi="Times New Roman" w:cs="Times New Roman"/>
          <w:b/>
        </w:rPr>
      </w:pPr>
    </w:p>
    <w:p w14:paraId="33940C58" w14:textId="77777777" w:rsidR="008A1419" w:rsidRPr="00334188" w:rsidRDefault="008A1419" w:rsidP="008A1419">
      <w:pPr>
        <w:pStyle w:val="AralkYok"/>
        <w:jc w:val="center"/>
        <w:rPr>
          <w:rFonts w:ascii="Times New Roman" w:hAnsi="Times New Roman" w:cs="Times New Roman"/>
          <w:b/>
        </w:rPr>
      </w:pPr>
    </w:p>
    <w:p w14:paraId="082BEEFD" w14:textId="77777777" w:rsidR="008A1419" w:rsidRPr="00334188" w:rsidRDefault="008A1419" w:rsidP="008A1419">
      <w:pPr>
        <w:pStyle w:val="AralkYok"/>
        <w:jc w:val="center"/>
        <w:rPr>
          <w:rFonts w:ascii="Times New Roman" w:hAnsi="Times New Roman" w:cs="Times New Roman"/>
          <w:b/>
        </w:rPr>
      </w:pPr>
    </w:p>
    <w:p w14:paraId="7B9B53DE" w14:textId="2F18D555" w:rsidR="008A1419" w:rsidRPr="00334188" w:rsidRDefault="008A1419" w:rsidP="008A1419">
      <w:pPr>
        <w:pStyle w:val="AralkYok"/>
        <w:jc w:val="center"/>
        <w:rPr>
          <w:rFonts w:ascii="Times New Roman" w:hAnsi="Times New Roman" w:cs="Times New Roman"/>
          <w:b/>
        </w:rPr>
      </w:pPr>
      <w:r w:rsidRPr="00334188">
        <w:rPr>
          <w:rFonts w:ascii="Times New Roman" w:hAnsi="Times New Roman" w:cs="Times New Roman"/>
          <w:b/>
        </w:rPr>
        <w:t>Ocak 202</w:t>
      </w:r>
      <w:r w:rsidR="00AA6504">
        <w:rPr>
          <w:rFonts w:ascii="Times New Roman" w:hAnsi="Times New Roman" w:cs="Times New Roman"/>
          <w:b/>
        </w:rPr>
        <w:t>6</w:t>
      </w:r>
    </w:p>
    <w:p w14:paraId="10ED63C3" w14:textId="77777777" w:rsidR="008A1419" w:rsidRPr="00334188" w:rsidRDefault="008A1419" w:rsidP="008A1419">
      <w:pPr>
        <w:pStyle w:val="AralkYok"/>
        <w:jc w:val="center"/>
        <w:rPr>
          <w:rFonts w:ascii="Times New Roman" w:hAnsi="Times New Roman" w:cs="Times New Roman"/>
          <w:b/>
        </w:rPr>
      </w:pPr>
    </w:p>
    <w:p w14:paraId="019A139A" w14:textId="77777777" w:rsidR="008734C9" w:rsidRPr="00334188" w:rsidRDefault="008734C9" w:rsidP="00EE5F30">
      <w:pPr>
        <w:rPr>
          <w:rFonts w:ascii="Times New Roman" w:eastAsia="Constantia" w:hAnsi="Times New Roman" w:cs="Times New Roman"/>
          <w:sz w:val="24"/>
          <w:szCs w:val="24"/>
        </w:rPr>
      </w:pPr>
    </w:p>
    <w:p w14:paraId="77F37C64" w14:textId="77777777" w:rsidR="008734C9" w:rsidRPr="00334188" w:rsidRDefault="008734C9" w:rsidP="00EE5F30">
      <w:pPr>
        <w:rPr>
          <w:rFonts w:ascii="Times New Roman" w:eastAsia="Constantia" w:hAnsi="Times New Roman" w:cs="Times New Roman"/>
          <w:sz w:val="24"/>
          <w:szCs w:val="24"/>
        </w:rPr>
      </w:pPr>
    </w:p>
    <w:p w14:paraId="11F47977" w14:textId="77777777" w:rsidR="008734C9" w:rsidRPr="00334188" w:rsidRDefault="008734C9" w:rsidP="00EE5F30">
      <w:pPr>
        <w:rPr>
          <w:rFonts w:ascii="Times New Roman" w:eastAsia="Constantia" w:hAnsi="Times New Roman" w:cs="Times New Roman"/>
          <w:sz w:val="24"/>
          <w:szCs w:val="24"/>
        </w:rPr>
      </w:pPr>
    </w:p>
    <w:p w14:paraId="355165F3" w14:textId="77777777" w:rsidR="008A1419" w:rsidRPr="00334188" w:rsidRDefault="008A1419" w:rsidP="00EE5F30">
      <w:pPr>
        <w:rPr>
          <w:rFonts w:ascii="Times New Roman" w:eastAsia="Constantia" w:hAnsi="Times New Roman" w:cs="Times New Roman"/>
          <w:sz w:val="24"/>
          <w:szCs w:val="24"/>
        </w:rPr>
      </w:pPr>
    </w:p>
    <w:p w14:paraId="49EFD5A7" w14:textId="77777777" w:rsidR="00750C46" w:rsidRPr="00334188" w:rsidRDefault="00750C46" w:rsidP="00EE5F30">
      <w:pPr>
        <w:rPr>
          <w:rFonts w:ascii="Times New Roman" w:eastAsia="Constantia" w:hAnsi="Times New Roman" w:cs="Times New Roman"/>
          <w:sz w:val="24"/>
          <w:szCs w:val="24"/>
        </w:rPr>
        <w:sectPr w:rsidR="00750C46" w:rsidRPr="00334188" w:rsidSect="00EF1CFF">
          <w:headerReference w:type="default" r:id="rId9"/>
          <w:footerReference w:type="default" r:id="rId10"/>
          <w:pgSz w:w="11900" w:h="16838"/>
          <w:pgMar w:top="1440" w:right="1552" w:bottom="1440" w:left="1440" w:header="0" w:footer="0" w:gutter="0"/>
          <w:cols w:space="0" w:equalWidth="0">
            <w:col w:w="8908"/>
          </w:cols>
          <w:docGrid w:linePitch="360"/>
        </w:sectPr>
      </w:pPr>
    </w:p>
    <w:bookmarkStart w:id="0" w:name="page2" w:displacedByCustomXml="next"/>
    <w:bookmarkEnd w:id="0" w:displacedByCustomXml="next"/>
    <w:bookmarkStart w:id="1" w:name="_Toc31193419" w:displacedByCustomXml="next"/>
    <w:sdt>
      <w:sdtPr>
        <w:rPr>
          <w:rFonts w:ascii="Calibri" w:eastAsia="Calibri" w:hAnsi="Calibri" w:cs="Times New Roman"/>
          <w:b w:val="0"/>
          <w:color w:val="auto"/>
          <w:sz w:val="20"/>
          <w:szCs w:val="20"/>
        </w:rPr>
        <w:id w:val="-1413238282"/>
        <w:docPartObj>
          <w:docPartGallery w:val="Table of Contents"/>
          <w:docPartUnique/>
        </w:docPartObj>
      </w:sdtPr>
      <w:sdtEndPr>
        <w:rPr>
          <w:bCs/>
        </w:rPr>
      </w:sdtEndPr>
      <w:sdtContent>
        <w:p w14:paraId="27D5DD25" w14:textId="77777777" w:rsidR="008A1419" w:rsidRPr="00334188" w:rsidRDefault="008A1419">
          <w:pPr>
            <w:pStyle w:val="TBal"/>
            <w:rPr>
              <w:rFonts w:eastAsia="Calibri" w:cs="Times New Roman"/>
              <w:b w:val="0"/>
              <w:color w:val="auto"/>
              <w:sz w:val="20"/>
              <w:szCs w:val="20"/>
            </w:rPr>
          </w:pPr>
        </w:p>
        <w:p w14:paraId="1FDD3D1D" w14:textId="139DCD33" w:rsidR="0027320F" w:rsidRPr="00334188" w:rsidRDefault="0027320F">
          <w:pPr>
            <w:pStyle w:val="TBal"/>
            <w:rPr>
              <w:rFonts w:cs="Times New Roman"/>
            </w:rPr>
          </w:pPr>
          <w:r w:rsidRPr="00334188">
            <w:rPr>
              <w:rFonts w:cs="Times New Roman"/>
              <w:sz w:val="24"/>
              <w:szCs w:val="24"/>
            </w:rPr>
            <w:t>İ</w:t>
          </w:r>
          <w:r w:rsidR="002B223F" w:rsidRPr="00334188">
            <w:rPr>
              <w:rFonts w:cs="Times New Roman"/>
              <w:sz w:val="24"/>
              <w:szCs w:val="24"/>
            </w:rPr>
            <w:t>ÇİNDEKİLER</w:t>
          </w:r>
        </w:p>
        <w:p w14:paraId="4237EA95" w14:textId="5F5C0ABE" w:rsidR="0088015F" w:rsidRPr="00462F19" w:rsidRDefault="0027320F">
          <w:pPr>
            <w:pStyle w:val="T1"/>
            <w:rPr>
              <w:rFonts w:ascii="Times New Roman" w:eastAsiaTheme="minorEastAsia" w:hAnsi="Times New Roman" w:cs="Times New Roman"/>
              <w:bCs w:val="0"/>
              <w:noProof/>
              <w:color w:val="auto"/>
              <w:kern w:val="2"/>
              <w:sz w:val="24"/>
              <w:szCs w:val="24"/>
              <w14:ligatures w14:val="standardContextual"/>
            </w:rPr>
          </w:pPr>
          <w:r w:rsidRPr="00334188">
            <w:rPr>
              <w:rFonts w:ascii="Times New Roman" w:hAnsi="Times New Roman" w:cs="Times New Roman"/>
            </w:rPr>
            <w:fldChar w:fldCharType="begin"/>
          </w:r>
          <w:r w:rsidRPr="00334188">
            <w:rPr>
              <w:rFonts w:ascii="Times New Roman" w:hAnsi="Times New Roman" w:cs="Times New Roman"/>
            </w:rPr>
            <w:instrText xml:space="preserve"> TOC \o "1-3" \h \z \u </w:instrText>
          </w:r>
          <w:r w:rsidRPr="00334188">
            <w:rPr>
              <w:rFonts w:ascii="Times New Roman" w:hAnsi="Times New Roman" w:cs="Times New Roman"/>
            </w:rPr>
            <w:fldChar w:fldCharType="separate"/>
          </w:r>
          <w:hyperlink w:anchor="_Toc217291528" w:history="1">
            <w:r w:rsidR="0088015F" w:rsidRPr="00462F19">
              <w:rPr>
                <w:rStyle w:val="Kpr"/>
                <w:rFonts w:ascii="Times New Roman" w:hAnsi="Times New Roman" w:cs="Times New Roman"/>
                <w:noProof/>
                <w:sz w:val="24"/>
                <w:szCs w:val="24"/>
              </w:rPr>
              <w:t>I- GENEL BİLGİLER</w:t>
            </w:r>
            <w:r w:rsidR="0088015F" w:rsidRPr="00462F19">
              <w:rPr>
                <w:rFonts w:ascii="Times New Roman" w:hAnsi="Times New Roman" w:cs="Times New Roman"/>
                <w:noProof/>
                <w:webHidden/>
                <w:sz w:val="24"/>
                <w:szCs w:val="24"/>
              </w:rPr>
              <w:tab/>
            </w:r>
            <w:r w:rsidR="0088015F" w:rsidRPr="00462F19">
              <w:rPr>
                <w:rFonts w:ascii="Times New Roman" w:hAnsi="Times New Roman" w:cs="Times New Roman"/>
                <w:noProof/>
                <w:webHidden/>
                <w:sz w:val="24"/>
                <w:szCs w:val="24"/>
              </w:rPr>
              <w:fldChar w:fldCharType="begin"/>
            </w:r>
            <w:r w:rsidR="0088015F" w:rsidRPr="00462F19">
              <w:rPr>
                <w:rFonts w:ascii="Times New Roman" w:hAnsi="Times New Roman" w:cs="Times New Roman"/>
                <w:noProof/>
                <w:webHidden/>
                <w:sz w:val="24"/>
                <w:szCs w:val="24"/>
              </w:rPr>
              <w:instrText xml:space="preserve"> PAGEREF _Toc217291528 \h </w:instrText>
            </w:r>
            <w:r w:rsidR="0088015F" w:rsidRPr="00462F19">
              <w:rPr>
                <w:rFonts w:ascii="Times New Roman" w:hAnsi="Times New Roman" w:cs="Times New Roman"/>
                <w:noProof/>
                <w:webHidden/>
                <w:sz w:val="24"/>
                <w:szCs w:val="24"/>
              </w:rPr>
            </w:r>
            <w:r w:rsidR="0088015F"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4</w:t>
            </w:r>
            <w:r w:rsidR="0088015F" w:rsidRPr="00462F19">
              <w:rPr>
                <w:rFonts w:ascii="Times New Roman" w:hAnsi="Times New Roman" w:cs="Times New Roman"/>
                <w:noProof/>
                <w:webHidden/>
                <w:sz w:val="24"/>
                <w:szCs w:val="24"/>
              </w:rPr>
              <w:fldChar w:fldCharType="end"/>
            </w:r>
          </w:hyperlink>
        </w:p>
        <w:p w14:paraId="762F2FF7" w14:textId="50367563"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29" w:history="1">
            <w:r w:rsidRPr="00462F19">
              <w:rPr>
                <w:rStyle w:val="Kpr"/>
                <w:rFonts w:ascii="Times New Roman" w:hAnsi="Times New Roman" w:cs="Times New Roman"/>
                <w:noProof/>
                <w:sz w:val="24"/>
                <w:szCs w:val="24"/>
              </w:rPr>
              <w:t>A-Misyon ve Vizyon</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_Toc217291529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4</w:t>
            </w:r>
            <w:r w:rsidRPr="00462F19">
              <w:rPr>
                <w:rFonts w:ascii="Times New Roman" w:hAnsi="Times New Roman" w:cs="Times New Roman"/>
                <w:noProof/>
                <w:webHidden/>
                <w:sz w:val="24"/>
                <w:szCs w:val="24"/>
              </w:rPr>
              <w:fldChar w:fldCharType="end"/>
            </w:r>
          </w:hyperlink>
        </w:p>
        <w:p w14:paraId="0B500EC5" w14:textId="0A909DED"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30" w:history="1">
            <w:r w:rsidRPr="00462F19">
              <w:rPr>
                <w:rStyle w:val="Kpr"/>
                <w:rFonts w:ascii="Times New Roman" w:hAnsi="Times New Roman" w:cs="Times New Roman"/>
                <w:noProof/>
                <w:sz w:val="24"/>
                <w:szCs w:val="24"/>
              </w:rPr>
              <w:t>B-Yetki, Görev ve Sorumluluklar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_Toc217291530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4</w:t>
            </w:r>
            <w:r w:rsidRPr="00462F19">
              <w:rPr>
                <w:rFonts w:ascii="Times New Roman" w:hAnsi="Times New Roman" w:cs="Times New Roman"/>
                <w:noProof/>
                <w:webHidden/>
                <w:sz w:val="24"/>
                <w:szCs w:val="24"/>
              </w:rPr>
              <w:fldChar w:fldCharType="end"/>
            </w:r>
          </w:hyperlink>
        </w:p>
        <w:p w14:paraId="19534EBF" w14:textId="555963AE"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31" w:history="1">
            <w:r w:rsidRPr="00462F19">
              <w:rPr>
                <w:rStyle w:val="Kpr"/>
                <w:rFonts w:ascii="Times New Roman" w:hAnsi="Times New Roman" w:cs="Times New Roman"/>
                <w:noProof/>
                <w:sz w:val="24"/>
                <w:szCs w:val="24"/>
              </w:rPr>
              <w:t>C-Birime İlişkin Bilgiler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_Toc217291531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8</w:t>
            </w:r>
            <w:r w:rsidRPr="00462F19">
              <w:rPr>
                <w:rFonts w:ascii="Times New Roman" w:hAnsi="Times New Roman" w:cs="Times New Roman"/>
                <w:noProof/>
                <w:webHidden/>
                <w:sz w:val="24"/>
                <w:szCs w:val="24"/>
              </w:rPr>
              <w:fldChar w:fldCharType="end"/>
            </w:r>
          </w:hyperlink>
        </w:p>
        <w:p w14:paraId="2C00AB30" w14:textId="1C7BA5D9"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2" w:history="1">
            <w:r w:rsidRPr="00462F19">
              <w:rPr>
                <w:rStyle w:val="Kpr"/>
                <w:rFonts w:ascii="Times New Roman" w:hAnsi="Times New Roman" w:cs="Times New Roman"/>
                <w:sz w:val="24"/>
                <w:szCs w:val="24"/>
              </w:rPr>
              <w:t>1-Fiziksel Yapı</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_Toc217291532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8</w:t>
            </w:r>
            <w:r w:rsidRPr="00462F19">
              <w:rPr>
                <w:rFonts w:ascii="Times New Roman" w:hAnsi="Times New Roman" w:cs="Times New Roman"/>
                <w:webHidden/>
                <w:sz w:val="24"/>
                <w:szCs w:val="24"/>
              </w:rPr>
              <w:fldChar w:fldCharType="end"/>
            </w:r>
          </w:hyperlink>
        </w:p>
        <w:p w14:paraId="30B413F3" w14:textId="72A742C3"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3" w:history="1">
            <w:r w:rsidRPr="00462F19">
              <w:rPr>
                <w:rStyle w:val="Kpr"/>
                <w:rFonts w:ascii="Times New Roman" w:hAnsi="Times New Roman" w:cs="Times New Roman"/>
                <w:sz w:val="24"/>
                <w:szCs w:val="24"/>
              </w:rPr>
              <w:t>2-Örgüt Yapısı</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_Toc217291533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10</w:t>
            </w:r>
            <w:r w:rsidRPr="00462F19">
              <w:rPr>
                <w:rFonts w:ascii="Times New Roman" w:hAnsi="Times New Roman" w:cs="Times New Roman"/>
                <w:webHidden/>
                <w:sz w:val="24"/>
                <w:szCs w:val="24"/>
              </w:rPr>
              <w:fldChar w:fldCharType="end"/>
            </w:r>
          </w:hyperlink>
        </w:p>
        <w:p w14:paraId="076E1E02" w14:textId="7DF072D7"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4" w:history="1">
            <w:r w:rsidRPr="00462F19">
              <w:rPr>
                <w:rStyle w:val="Kpr"/>
                <w:rFonts w:ascii="Times New Roman" w:hAnsi="Times New Roman" w:cs="Times New Roman"/>
                <w:sz w:val="24"/>
                <w:szCs w:val="24"/>
              </w:rPr>
              <w:t>3-Bilgi ve Teknolojik Kaynaklar</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_Toc217291534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11</w:t>
            </w:r>
            <w:r w:rsidRPr="00462F19">
              <w:rPr>
                <w:rFonts w:ascii="Times New Roman" w:hAnsi="Times New Roman" w:cs="Times New Roman"/>
                <w:webHidden/>
                <w:sz w:val="24"/>
                <w:szCs w:val="24"/>
              </w:rPr>
              <w:fldChar w:fldCharType="end"/>
            </w:r>
          </w:hyperlink>
        </w:p>
        <w:p w14:paraId="2681E634" w14:textId="26700F83"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5" w:history="1">
            <w:r w:rsidRPr="00462F19">
              <w:rPr>
                <w:rStyle w:val="Kpr"/>
                <w:rFonts w:ascii="Times New Roman" w:hAnsi="Times New Roman" w:cs="Times New Roman"/>
                <w:sz w:val="24"/>
                <w:szCs w:val="24"/>
              </w:rPr>
              <w:t>4-İnsan Kaynakları</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_Toc217291535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12</w:t>
            </w:r>
            <w:r w:rsidRPr="00462F19">
              <w:rPr>
                <w:rFonts w:ascii="Times New Roman" w:hAnsi="Times New Roman" w:cs="Times New Roman"/>
                <w:webHidden/>
                <w:sz w:val="24"/>
                <w:szCs w:val="24"/>
              </w:rPr>
              <w:fldChar w:fldCharType="end"/>
            </w:r>
          </w:hyperlink>
        </w:p>
        <w:p w14:paraId="60692A90" w14:textId="5FB400BB"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6" w:history="1">
            <w:r w:rsidRPr="00462F19">
              <w:rPr>
                <w:rStyle w:val="Kpr"/>
                <w:rFonts w:ascii="Times New Roman" w:hAnsi="Times New Roman" w:cs="Times New Roman"/>
                <w:sz w:val="24"/>
                <w:szCs w:val="24"/>
              </w:rPr>
              <w:t>Akademik Personel</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_Toc217291536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12</w:t>
            </w:r>
            <w:r w:rsidRPr="00462F19">
              <w:rPr>
                <w:rFonts w:ascii="Times New Roman" w:hAnsi="Times New Roman" w:cs="Times New Roman"/>
                <w:webHidden/>
                <w:sz w:val="24"/>
                <w:szCs w:val="24"/>
              </w:rPr>
              <w:fldChar w:fldCharType="end"/>
            </w:r>
          </w:hyperlink>
        </w:p>
        <w:p w14:paraId="3D92AFB4" w14:textId="135A5621"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7" w:history="1">
            <w:r w:rsidRPr="00462F19">
              <w:rPr>
                <w:rStyle w:val="Kpr"/>
                <w:rFonts w:ascii="Times New Roman" w:hAnsi="Times New Roman" w:cs="Times New Roman"/>
                <w:sz w:val="24"/>
                <w:szCs w:val="24"/>
              </w:rPr>
              <w:t>İdari Personel</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_Toc217291537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14</w:t>
            </w:r>
            <w:r w:rsidRPr="00462F19">
              <w:rPr>
                <w:rFonts w:ascii="Times New Roman" w:hAnsi="Times New Roman" w:cs="Times New Roman"/>
                <w:webHidden/>
                <w:sz w:val="24"/>
                <w:szCs w:val="24"/>
              </w:rPr>
              <w:fldChar w:fldCharType="end"/>
            </w:r>
          </w:hyperlink>
        </w:p>
        <w:p w14:paraId="3F6B5A9E" w14:textId="1E17AAE5"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8" w:history="1">
            <w:r w:rsidRPr="00462F19">
              <w:rPr>
                <w:rStyle w:val="Kpr"/>
                <w:rFonts w:ascii="Times New Roman" w:hAnsi="Times New Roman" w:cs="Times New Roman"/>
                <w:sz w:val="24"/>
                <w:szCs w:val="24"/>
              </w:rPr>
              <w:t>5-Sunulan Hizmetler</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_Toc217291538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15</w:t>
            </w:r>
            <w:r w:rsidRPr="00462F19">
              <w:rPr>
                <w:rFonts w:ascii="Times New Roman" w:hAnsi="Times New Roman" w:cs="Times New Roman"/>
                <w:webHidden/>
                <w:sz w:val="24"/>
                <w:szCs w:val="24"/>
              </w:rPr>
              <w:fldChar w:fldCharType="end"/>
            </w:r>
          </w:hyperlink>
        </w:p>
        <w:p w14:paraId="14802B27" w14:textId="660BB2BB"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39" w:history="1">
            <w:r w:rsidRPr="00462F19">
              <w:rPr>
                <w:rStyle w:val="Kpr"/>
                <w:rFonts w:ascii="Times New Roman" w:hAnsi="Times New Roman" w:cs="Times New Roman"/>
                <w:sz w:val="24"/>
                <w:szCs w:val="24"/>
              </w:rPr>
              <w:t>a-Eğitim Hizmetleri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_Toc217291539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15</w:t>
            </w:r>
            <w:r w:rsidRPr="00462F19">
              <w:rPr>
                <w:rFonts w:ascii="Times New Roman" w:hAnsi="Times New Roman" w:cs="Times New Roman"/>
                <w:webHidden/>
                <w:sz w:val="24"/>
                <w:szCs w:val="24"/>
              </w:rPr>
              <w:fldChar w:fldCharType="end"/>
            </w:r>
          </w:hyperlink>
        </w:p>
        <w:p w14:paraId="14044326" w14:textId="1A82596C"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40" w:history="1">
            <w:r w:rsidRPr="00462F19">
              <w:rPr>
                <w:rStyle w:val="Kpr"/>
                <w:rFonts w:ascii="Times New Roman" w:hAnsi="Times New Roman" w:cs="Times New Roman"/>
                <w:sz w:val="24"/>
                <w:szCs w:val="24"/>
              </w:rPr>
              <w:t>b- Sağlık Hizmetleri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_Toc217291540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20</w:t>
            </w:r>
            <w:r w:rsidRPr="00462F19">
              <w:rPr>
                <w:rFonts w:ascii="Times New Roman" w:hAnsi="Times New Roman" w:cs="Times New Roman"/>
                <w:webHidden/>
                <w:sz w:val="24"/>
                <w:szCs w:val="24"/>
              </w:rPr>
              <w:fldChar w:fldCharType="end"/>
            </w:r>
          </w:hyperlink>
        </w:p>
        <w:p w14:paraId="0290C354" w14:textId="3352DADD"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41" w:history="1">
            <w:r w:rsidRPr="00462F19">
              <w:rPr>
                <w:rStyle w:val="Kpr"/>
                <w:rFonts w:ascii="Times New Roman" w:hAnsi="Times New Roman" w:cs="Times New Roman"/>
                <w:sz w:val="24"/>
                <w:szCs w:val="24"/>
              </w:rPr>
              <w:t>c- Barınma Hizmetleri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_Toc217291541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20</w:t>
            </w:r>
            <w:r w:rsidRPr="00462F19">
              <w:rPr>
                <w:rFonts w:ascii="Times New Roman" w:hAnsi="Times New Roman" w:cs="Times New Roman"/>
                <w:webHidden/>
                <w:sz w:val="24"/>
                <w:szCs w:val="24"/>
              </w:rPr>
              <w:fldChar w:fldCharType="end"/>
            </w:r>
          </w:hyperlink>
        </w:p>
        <w:p w14:paraId="06A21BAD" w14:textId="6B3D77AA"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42" w:history="1">
            <w:r w:rsidRPr="00462F19">
              <w:rPr>
                <w:rStyle w:val="Kpr"/>
                <w:rFonts w:ascii="Times New Roman" w:hAnsi="Times New Roman" w:cs="Times New Roman"/>
                <w:sz w:val="24"/>
                <w:szCs w:val="24"/>
              </w:rPr>
              <w:t>ç- Beslenme Hizmetleri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_Toc217291542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20</w:t>
            </w:r>
            <w:r w:rsidRPr="00462F19">
              <w:rPr>
                <w:rFonts w:ascii="Times New Roman" w:hAnsi="Times New Roman" w:cs="Times New Roman"/>
                <w:webHidden/>
                <w:sz w:val="24"/>
                <w:szCs w:val="24"/>
              </w:rPr>
              <w:fldChar w:fldCharType="end"/>
            </w:r>
          </w:hyperlink>
        </w:p>
        <w:p w14:paraId="140C6B22" w14:textId="093C8A31"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43" w:history="1">
            <w:r w:rsidRPr="00462F19">
              <w:rPr>
                <w:rStyle w:val="Kpr"/>
                <w:rFonts w:ascii="Times New Roman" w:hAnsi="Times New Roman" w:cs="Times New Roman"/>
                <w:sz w:val="24"/>
                <w:szCs w:val="24"/>
              </w:rPr>
              <w:t>d- Diğer Hizmetler</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_Toc217291543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20</w:t>
            </w:r>
            <w:r w:rsidRPr="00462F19">
              <w:rPr>
                <w:rFonts w:ascii="Times New Roman" w:hAnsi="Times New Roman" w:cs="Times New Roman"/>
                <w:webHidden/>
                <w:sz w:val="24"/>
                <w:szCs w:val="24"/>
              </w:rPr>
              <w:fldChar w:fldCharType="end"/>
            </w:r>
          </w:hyperlink>
        </w:p>
        <w:p w14:paraId="3B76B310" w14:textId="54AAE01C"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44" w:history="1">
            <w:r w:rsidRPr="00462F19">
              <w:rPr>
                <w:rStyle w:val="Kpr"/>
                <w:rFonts w:ascii="Times New Roman" w:hAnsi="Times New Roman" w:cs="Times New Roman"/>
                <w:sz w:val="24"/>
                <w:szCs w:val="24"/>
              </w:rPr>
              <w:t>6- Yönetim ve İç Kontrol Sistemi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_Toc217291544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21</w:t>
            </w:r>
            <w:r w:rsidRPr="00462F19">
              <w:rPr>
                <w:rFonts w:ascii="Times New Roman" w:hAnsi="Times New Roman" w:cs="Times New Roman"/>
                <w:webHidden/>
                <w:sz w:val="24"/>
                <w:szCs w:val="24"/>
              </w:rPr>
              <w:fldChar w:fldCharType="end"/>
            </w:r>
          </w:hyperlink>
        </w:p>
        <w:p w14:paraId="53C02E7C" w14:textId="39F23C5E"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45" w:history="1">
            <w:r w:rsidRPr="00462F19">
              <w:rPr>
                <w:rStyle w:val="Kpr"/>
                <w:rFonts w:ascii="Times New Roman" w:hAnsi="Times New Roman" w:cs="Times New Roman"/>
                <w:noProof/>
                <w:sz w:val="24"/>
                <w:szCs w:val="24"/>
              </w:rPr>
              <w:t>II- AMAÇ VE HEDEFLER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_Toc217291545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21</w:t>
            </w:r>
            <w:r w:rsidRPr="00462F19">
              <w:rPr>
                <w:rFonts w:ascii="Times New Roman" w:hAnsi="Times New Roman" w:cs="Times New Roman"/>
                <w:noProof/>
                <w:webHidden/>
                <w:sz w:val="24"/>
                <w:szCs w:val="24"/>
              </w:rPr>
              <w:fldChar w:fldCharType="end"/>
            </w:r>
          </w:hyperlink>
        </w:p>
        <w:p w14:paraId="0EC44017" w14:textId="0921568E"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46" w:history="1">
            <w:r w:rsidRPr="00462F19">
              <w:rPr>
                <w:rStyle w:val="Kpr"/>
                <w:rFonts w:ascii="Times New Roman" w:hAnsi="Times New Roman" w:cs="Times New Roman"/>
                <w:noProof/>
                <w:sz w:val="24"/>
                <w:szCs w:val="24"/>
              </w:rPr>
              <w:t>A-İdarenin Amaç ve Hedefleri</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_Toc217291546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21</w:t>
            </w:r>
            <w:r w:rsidRPr="00462F19">
              <w:rPr>
                <w:rFonts w:ascii="Times New Roman" w:hAnsi="Times New Roman" w:cs="Times New Roman"/>
                <w:noProof/>
                <w:webHidden/>
                <w:sz w:val="24"/>
                <w:szCs w:val="24"/>
              </w:rPr>
              <w:fldChar w:fldCharType="end"/>
            </w:r>
          </w:hyperlink>
        </w:p>
        <w:p w14:paraId="19DB5B32" w14:textId="76450A99"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47" w:history="1">
            <w:r w:rsidRPr="00462F19">
              <w:rPr>
                <w:rStyle w:val="Kpr"/>
                <w:rFonts w:ascii="Times New Roman" w:hAnsi="Times New Roman" w:cs="Times New Roman"/>
                <w:noProof/>
                <w:sz w:val="24"/>
                <w:szCs w:val="24"/>
              </w:rPr>
              <w:t>III-FAALİYETLERE İLİŞKİN BİLGİ VE DEĞERLENDİRMELER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_Toc217291547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23</w:t>
            </w:r>
            <w:r w:rsidRPr="00462F19">
              <w:rPr>
                <w:rFonts w:ascii="Times New Roman" w:hAnsi="Times New Roman" w:cs="Times New Roman"/>
                <w:noProof/>
                <w:webHidden/>
                <w:sz w:val="24"/>
                <w:szCs w:val="24"/>
              </w:rPr>
              <w:fldChar w:fldCharType="end"/>
            </w:r>
          </w:hyperlink>
        </w:p>
        <w:p w14:paraId="0F46406B" w14:textId="1616EE1E" w:rsidR="0088015F" w:rsidRPr="00462F19" w:rsidRDefault="0088015F">
          <w:pPr>
            <w:pStyle w:val="T1"/>
            <w:tabs>
              <w:tab w:val="left" w:pos="440"/>
            </w:tabs>
            <w:rPr>
              <w:rFonts w:ascii="Times New Roman" w:eastAsiaTheme="minorEastAsia" w:hAnsi="Times New Roman" w:cs="Times New Roman"/>
              <w:bCs w:val="0"/>
              <w:noProof/>
              <w:color w:val="auto"/>
              <w:kern w:val="2"/>
              <w:sz w:val="24"/>
              <w:szCs w:val="24"/>
              <w14:ligatures w14:val="standardContextual"/>
            </w:rPr>
          </w:pPr>
          <w:hyperlink w:anchor="_Toc217291548" w:history="1">
            <w:r w:rsidRPr="00462F19">
              <w:rPr>
                <w:rStyle w:val="Kpr"/>
                <w:rFonts w:ascii="Times New Roman" w:hAnsi="Times New Roman" w:cs="Times New Roman"/>
                <w:noProof/>
                <w:sz w:val="24"/>
                <w:szCs w:val="24"/>
              </w:rPr>
              <w:t>A-</w:t>
            </w:r>
            <w:r w:rsidRPr="00462F19">
              <w:rPr>
                <w:rFonts w:ascii="Times New Roman" w:eastAsiaTheme="minorEastAsia" w:hAnsi="Times New Roman" w:cs="Times New Roman"/>
                <w:bCs w:val="0"/>
                <w:noProof/>
                <w:color w:val="auto"/>
                <w:kern w:val="2"/>
                <w:sz w:val="24"/>
                <w:szCs w:val="24"/>
                <w14:ligatures w14:val="standardContextual"/>
              </w:rPr>
              <w:tab/>
            </w:r>
            <w:r w:rsidRPr="00462F19">
              <w:rPr>
                <w:rStyle w:val="Kpr"/>
                <w:rFonts w:ascii="Times New Roman" w:hAnsi="Times New Roman" w:cs="Times New Roman"/>
                <w:noProof/>
                <w:sz w:val="24"/>
                <w:szCs w:val="24"/>
              </w:rPr>
              <w:t>Mali Bilgiler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_Toc217291548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23</w:t>
            </w:r>
            <w:r w:rsidRPr="00462F19">
              <w:rPr>
                <w:rFonts w:ascii="Times New Roman" w:hAnsi="Times New Roman" w:cs="Times New Roman"/>
                <w:noProof/>
                <w:webHidden/>
                <w:sz w:val="24"/>
                <w:szCs w:val="24"/>
              </w:rPr>
              <w:fldChar w:fldCharType="end"/>
            </w:r>
          </w:hyperlink>
        </w:p>
        <w:p w14:paraId="152205A4" w14:textId="54216C32"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49" w:history="1">
            <w:r w:rsidRPr="00462F19">
              <w:rPr>
                <w:rStyle w:val="Kpr"/>
                <w:rFonts w:ascii="Times New Roman" w:hAnsi="Times New Roman" w:cs="Times New Roman"/>
                <w:sz w:val="24"/>
                <w:szCs w:val="24"/>
              </w:rPr>
              <w:t>1-Bütçe Uygulama Sonuçları</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_Toc217291549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23</w:t>
            </w:r>
            <w:r w:rsidRPr="00462F19">
              <w:rPr>
                <w:rFonts w:ascii="Times New Roman" w:hAnsi="Times New Roman" w:cs="Times New Roman"/>
                <w:webHidden/>
                <w:sz w:val="24"/>
                <w:szCs w:val="24"/>
              </w:rPr>
              <w:fldChar w:fldCharType="end"/>
            </w:r>
          </w:hyperlink>
        </w:p>
        <w:p w14:paraId="553F23F7" w14:textId="45669CF1"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50" w:history="1">
            <w:r w:rsidRPr="00462F19">
              <w:rPr>
                <w:rStyle w:val="Kpr"/>
                <w:rFonts w:ascii="Times New Roman" w:hAnsi="Times New Roman" w:cs="Times New Roman"/>
                <w:sz w:val="24"/>
                <w:szCs w:val="24"/>
              </w:rPr>
              <w:t>2-Temel Mali Tablolara İlişkin Açıklamalar</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_Toc217291550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23</w:t>
            </w:r>
            <w:r w:rsidRPr="00462F19">
              <w:rPr>
                <w:rFonts w:ascii="Times New Roman" w:hAnsi="Times New Roman" w:cs="Times New Roman"/>
                <w:webHidden/>
                <w:sz w:val="24"/>
                <w:szCs w:val="24"/>
              </w:rPr>
              <w:fldChar w:fldCharType="end"/>
            </w:r>
          </w:hyperlink>
        </w:p>
        <w:p w14:paraId="7253AE31" w14:textId="61CDB633"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51" w:history="1">
            <w:r w:rsidRPr="00462F19">
              <w:rPr>
                <w:rStyle w:val="Kpr"/>
                <w:rFonts w:ascii="Times New Roman" w:hAnsi="Times New Roman" w:cs="Times New Roman"/>
                <w:sz w:val="24"/>
                <w:szCs w:val="24"/>
              </w:rPr>
              <w:t>3-Mali Denetim Sonuçları</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_Toc217291551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24</w:t>
            </w:r>
            <w:r w:rsidRPr="00462F19">
              <w:rPr>
                <w:rFonts w:ascii="Times New Roman" w:hAnsi="Times New Roman" w:cs="Times New Roman"/>
                <w:webHidden/>
                <w:sz w:val="24"/>
                <w:szCs w:val="24"/>
              </w:rPr>
              <w:fldChar w:fldCharType="end"/>
            </w:r>
          </w:hyperlink>
        </w:p>
        <w:p w14:paraId="0F4E8A7C" w14:textId="71B7E195"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52" w:history="1">
            <w:r w:rsidRPr="00462F19">
              <w:rPr>
                <w:rStyle w:val="Kpr"/>
                <w:rFonts w:ascii="Times New Roman" w:hAnsi="Times New Roman" w:cs="Times New Roman"/>
                <w:noProof/>
                <w:sz w:val="24"/>
                <w:szCs w:val="24"/>
              </w:rPr>
              <w:t>B-Performans Bilgileri</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_Toc217291552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24</w:t>
            </w:r>
            <w:r w:rsidRPr="00462F19">
              <w:rPr>
                <w:rFonts w:ascii="Times New Roman" w:hAnsi="Times New Roman" w:cs="Times New Roman"/>
                <w:noProof/>
                <w:webHidden/>
                <w:sz w:val="24"/>
                <w:szCs w:val="24"/>
              </w:rPr>
              <w:fldChar w:fldCharType="end"/>
            </w:r>
          </w:hyperlink>
        </w:p>
        <w:p w14:paraId="5323741D" w14:textId="1DFAE62E"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53" w:history="1">
            <w:r w:rsidRPr="00462F19">
              <w:rPr>
                <w:rStyle w:val="Kpr"/>
                <w:rFonts w:ascii="Times New Roman" w:hAnsi="Times New Roman" w:cs="Times New Roman"/>
                <w:sz w:val="24"/>
                <w:szCs w:val="24"/>
              </w:rPr>
              <w:t>1-Program, Alt Program, Faaliyet Bilgileri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_Toc217291553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24</w:t>
            </w:r>
            <w:r w:rsidRPr="00462F19">
              <w:rPr>
                <w:rFonts w:ascii="Times New Roman" w:hAnsi="Times New Roman" w:cs="Times New Roman"/>
                <w:webHidden/>
                <w:sz w:val="24"/>
                <w:szCs w:val="24"/>
              </w:rPr>
              <w:fldChar w:fldCharType="end"/>
            </w:r>
          </w:hyperlink>
        </w:p>
        <w:p w14:paraId="122A57CD" w14:textId="39DC6D9E"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54" w:history="1">
            <w:r w:rsidRPr="00462F19">
              <w:rPr>
                <w:rStyle w:val="Kpr"/>
                <w:rFonts w:ascii="Times New Roman" w:hAnsi="Times New Roman" w:cs="Times New Roman"/>
                <w:sz w:val="24"/>
                <w:szCs w:val="24"/>
              </w:rPr>
              <w:t>2-Performans Sonuçlarının Değerlendirilmesi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_Toc217291554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24</w:t>
            </w:r>
            <w:r w:rsidRPr="00462F19">
              <w:rPr>
                <w:rFonts w:ascii="Times New Roman" w:hAnsi="Times New Roman" w:cs="Times New Roman"/>
                <w:webHidden/>
                <w:sz w:val="24"/>
                <w:szCs w:val="24"/>
              </w:rPr>
              <w:fldChar w:fldCharType="end"/>
            </w:r>
          </w:hyperlink>
        </w:p>
        <w:p w14:paraId="7D771016" w14:textId="6170F003" w:rsidR="0088015F" w:rsidRPr="00462F19" w:rsidRDefault="0088015F">
          <w:pPr>
            <w:pStyle w:val="T2"/>
            <w:tabs>
              <w:tab w:val="left" w:pos="720"/>
            </w:tabs>
            <w:rPr>
              <w:rFonts w:ascii="Times New Roman" w:eastAsiaTheme="minorEastAsia" w:hAnsi="Times New Roman" w:cs="Times New Roman"/>
              <w:kern w:val="2"/>
              <w:sz w:val="24"/>
              <w:szCs w:val="24"/>
              <w14:ligatures w14:val="standardContextual"/>
            </w:rPr>
          </w:pPr>
          <w:hyperlink w:anchor="_Toc217291555" w:history="1">
            <w:r w:rsidRPr="00462F19">
              <w:rPr>
                <w:rStyle w:val="Kpr"/>
                <w:rFonts w:ascii="Times New Roman" w:hAnsi="Times New Roman" w:cs="Times New Roman"/>
                <w:sz w:val="24"/>
                <w:szCs w:val="24"/>
              </w:rPr>
              <w:t>i.</w:t>
            </w:r>
            <w:r w:rsidRPr="00462F19">
              <w:rPr>
                <w:rFonts w:ascii="Times New Roman" w:eastAsiaTheme="minorEastAsia" w:hAnsi="Times New Roman" w:cs="Times New Roman"/>
                <w:kern w:val="2"/>
                <w:sz w:val="24"/>
                <w:szCs w:val="24"/>
                <w14:ligatures w14:val="standardContextual"/>
              </w:rPr>
              <w:tab/>
            </w:r>
            <w:r w:rsidRPr="00462F19">
              <w:rPr>
                <w:rStyle w:val="Kpr"/>
                <w:rFonts w:ascii="Times New Roman" w:hAnsi="Times New Roman" w:cs="Times New Roman"/>
                <w:sz w:val="24"/>
                <w:szCs w:val="24"/>
              </w:rPr>
              <w:t>Alt program hedef ve göstergeleriyle ilgili gerçekleşme sonuçları ve değerlendirmeler</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_Toc217291555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24</w:t>
            </w:r>
            <w:r w:rsidRPr="00462F19">
              <w:rPr>
                <w:rFonts w:ascii="Times New Roman" w:hAnsi="Times New Roman" w:cs="Times New Roman"/>
                <w:webHidden/>
                <w:sz w:val="24"/>
                <w:szCs w:val="24"/>
              </w:rPr>
              <w:fldChar w:fldCharType="end"/>
            </w:r>
          </w:hyperlink>
        </w:p>
        <w:p w14:paraId="5BB11A2C" w14:textId="5C0C9DEA" w:rsidR="0088015F" w:rsidRPr="00462F19" w:rsidRDefault="0088015F">
          <w:pPr>
            <w:pStyle w:val="T2"/>
            <w:tabs>
              <w:tab w:val="left" w:pos="720"/>
            </w:tabs>
            <w:rPr>
              <w:rFonts w:ascii="Times New Roman" w:eastAsiaTheme="minorEastAsia" w:hAnsi="Times New Roman" w:cs="Times New Roman"/>
              <w:kern w:val="2"/>
              <w:sz w:val="24"/>
              <w:szCs w:val="24"/>
              <w14:ligatures w14:val="standardContextual"/>
            </w:rPr>
          </w:pPr>
          <w:hyperlink w:anchor="_Toc217291556" w:history="1">
            <w:r w:rsidRPr="00462F19">
              <w:rPr>
                <w:rStyle w:val="Kpr"/>
                <w:rFonts w:ascii="Times New Roman" w:hAnsi="Times New Roman" w:cs="Times New Roman"/>
                <w:sz w:val="24"/>
                <w:szCs w:val="24"/>
              </w:rPr>
              <w:t>ii.</w:t>
            </w:r>
            <w:r w:rsidRPr="00462F19">
              <w:rPr>
                <w:rFonts w:ascii="Times New Roman" w:eastAsiaTheme="minorEastAsia" w:hAnsi="Times New Roman" w:cs="Times New Roman"/>
                <w:kern w:val="2"/>
                <w:sz w:val="24"/>
                <w:szCs w:val="24"/>
                <w14:ligatures w14:val="standardContextual"/>
              </w:rPr>
              <w:tab/>
            </w:r>
            <w:r w:rsidRPr="00462F19">
              <w:rPr>
                <w:rStyle w:val="Kpr"/>
                <w:rFonts w:ascii="Times New Roman" w:hAnsi="Times New Roman" w:cs="Times New Roman"/>
                <w:sz w:val="24"/>
                <w:szCs w:val="24"/>
              </w:rPr>
              <w:t>Performans denetim sonuçları</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_Toc217291556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24</w:t>
            </w:r>
            <w:r w:rsidRPr="00462F19">
              <w:rPr>
                <w:rFonts w:ascii="Times New Roman" w:hAnsi="Times New Roman" w:cs="Times New Roman"/>
                <w:webHidden/>
                <w:sz w:val="24"/>
                <w:szCs w:val="24"/>
              </w:rPr>
              <w:fldChar w:fldCharType="end"/>
            </w:r>
          </w:hyperlink>
        </w:p>
        <w:p w14:paraId="3445DF54" w14:textId="54045C44"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57" w:history="1">
            <w:r w:rsidRPr="00462F19">
              <w:rPr>
                <w:rStyle w:val="Kpr"/>
                <w:rFonts w:ascii="Times New Roman" w:hAnsi="Times New Roman" w:cs="Times New Roman"/>
                <w:sz w:val="24"/>
                <w:szCs w:val="24"/>
              </w:rPr>
              <w:t>3-Stratejik Plan Değerlendirme Tabloları</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_Toc217291557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25</w:t>
            </w:r>
            <w:r w:rsidRPr="00462F19">
              <w:rPr>
                <w:rFonts w:ascii="Times New Roman" w:hAnsi="Times New Roman" w:cs="Times New Roman"/>
                <w:webHidden/>
                <w:sz w:val="24"/>
                <w:szCs w:val="24"/>
              </w:rPr>
              <w:fldChar w:fldCharType="end"/>
            </w:r>
          </w:hyperlink>
        </w:p>
        <w:p w14:paraId="77956F15" w14:textId="3387EAD2"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58" w:history="1">
            <w:r w:rsidRPr="00462F19">
              <w:rPr>
                <w:rStyle w:val="Kpr"/>
                <w:rFonts w:ascii="Times New Roman" w:hAnsi="Times New Roman" w:cs="Times New Roman"/>
                <w:sz w:val="24"/>
                <w:szCs w:val="24"/>
              </w:rPr>
              <w:t>4- Performans Bilgi Sisteminin Değerlendirilmesi</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_Toc217291558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25</w:t>
            </w:r>
            <w:r w:rsidRPr="00462F19">
              <w:rPr>
                <w:rFonts w:ascii="Times New Roman" w:hAnsi="Times New Roman" w:cs="Times New Roman"/>
                <w:webHidden/>
                <w:sz w:val="24"/>
                <w:szCs w:val="24"/>
              </w:rPr>
              <w:fldChar w:fldCharType="end"/>
            </w:r>
          </w:hyperlink>
        </w:p>
        <w:p w14:paraId="3AD3631A" w14:textId="716E8C0E" w:rsidR="0088015F" w:rsidRPr="00462F19" w:rsidRDefault="0088015F">
          <w:pPr>
            <w:pStyle w:val="T2"/>
            <w:rPr>
              <w:rFonts w:ascii="Times New Roman" w:eastAsiaTheme="minorEastAsia" w:hAnsi="Times New Roman" w:cs="Times New Roman"/>
              <w:kern w:val="2"/>
              <w:sz w:val="24"/>
              <w:szCs w:val="24"/>
              <w14:ligatures w14:val="standardContextual"/>
            </w:rPr>
          </w:pPr>
          <w:hyperlink w:anchor="_Toc217291559" w:history="1">
            <w:r w:rsidRPr="00462F19">
              <w:rPr>
                <w:rStyle w:val="Kpr"/>
                <w:rFonts w:ascii="Times New Roman" w:hAnsi="Times New Roman" w:cs="Times New Roman"/>
                <w:sz w:val="24"/>
                <w:szCs w:val="24"/>
              </w:rPr>
              <w:t>5- Diğer Hususlar</w:t>
            </w:r>
            <w:r w:rsidRPr="00462F19">
              <w:rPr>
                <w:rFonts w:ascii="Times New Roman" w:hAnsi="Times New Roman" w:cs="Times New Roman"/>
                <w:webHidden/>
                <w:sz w:val="24"/>
                <w:szCs w:val="24"/>
              </w:rPr>
              <w:tab/>
            </w:r>
            <w:r w:rsidRPr="00462F19">
              <w:rPr>
                <w:rFonts w:ascii="Times New Roman" w:hAnsi="Times New Roman" w:cs="Times New Roman"/>
                <w:webHidden/>
                <w:sz w:val="24"/>
                <w:szCs w:val="24"/>
              </w:rPr>
              <w:fldChar w:fldCharType="begin"/>
            </w:r>
            <w:r w:rsidRPr="00462F19">
              <w:rPr>
                <w:rFonts w:ascii="Times New Roman" w:hAnsi="Times New Roman" w:cs="Times New Roman"/>
                <w:webHidden/>
                <w:sz w:val="24"/>
                <w:szCs w:val="24"/>
              </w:rPr>
              <w:instrText xml:space="preserve"> PAGEREF _Toc217291559 \h </w:instrText>
            </w:r>
            <w:r w:rsidRPr="00462F19">
              <w:rPr>
                <w:rFonts w:ascii="Times New Roman" w:hAnsi="Times New Roman" w:cs="Times New Roman"/>
                <w:webHidden/>
                <w:sz w:val="24"/>
                <w:szCs w:val="24"/>
              </w:rPr>
            </w:r>
            <w:r w:rsidRPr="00462F19">
              <w:rPr>
                <w:rFonts w:ascii="Times New Roman" w:hAnsi="Times New Roman" w:cs="Times New Roman"/>
                <w:webHidden/>
                <w:sz w:val="24"/>
                <w:szCs w:val="24"/>
              </w:rPr>
              <w:fldChar w:fldCharType="separate"/>
            </w:r>
            <w:r w:rsidR="005D178E">
              <w:rPr>
                <w:rFonts w:ascii="Times New Roman" w:hAnsi="Times New Roman" w:cs="Times New Roman"/>
                <w:webHidden/>
                <w:sz w:val="24"/>
                <w:szCs w:val="24"/>
              </w:rPr>
              <w:t>25</w:t>
            </w:r>
            <w:r w:rsidRPr="00462F19">
              <w:rPr>
                <w:rFonts w:ascii="Times New Roman" w:hAnsi="Times New Roman" w:cs="Times New Roman"/>
                <w:webHidden/>
                <w:sz w:val="24"/>
                <w:szCs w:val="24"/>
              </w:rPr>
              <w:fldChar w:fldCharType="end"/>
            </w:r>
          </w:hyperlink>
        </w:p>
        <w:p w14:paraId="5A8DBAA1" w14:textId="4C610FD0"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60" w:history="1">
            <w:r w:rsidRPr="00462F19">
              <w:rPr>
                <w:rStyle w:val="Kpr"/>
                <w:rFonts w:ascii="Times New Roman" w:hAnsi="Times New Roman" w:cs="Times New Roman"/>
                <w:noProof/>
                <w:sz w:val="24"/>
                <w:szCs w:val="24"/>
              </w:rPr>
              <w:t>IV-KURUMSAL KABİLİYET VE KAPASİTENİN DEĞERLENDİRİLMESİ</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_Toc217291560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25</w:t>
            </w:r>
            <w:r w:rsidRPr="00462F19">
              <w:rPr>
                <w:rFonts w:ascii="Times New Roman" w:hAnsi="Times New Roman" w:cs="Times New Roman"/>
                <w:noProof/>
                <w:webHidden/>
                <w:sz w:val="24"/>
                <w:szCs w:val="24"/>
              </w:rPr>
              <w:fldChar w:fldCharType="end"/>
            </w:r>
          </w:hyperlink>
        </w:p>
        <w:p w14:paraId="0A3D98B2" w14:textId="530905A2"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61" w:history="1">
            <w:r w:rsidRPr="00462F19">
              <w:rPr>
                <w:rStyle w:val="Kpr"/>
                <w:rFonts w:ascii="Times New Roman" w:hAnsi="Times New Roman" w:cs="Times New Roman"/>
                <w:noProof/>
                <w:sz w:val="24"/>
                <w:szCs w:val="24"/>
              </w:rPr>
              <w:t>A-Üstünlükler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_Toc217291561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25</w:t>
            </w:r>
            <w:r w:rsidRPr="00462F19">
              <w:rPr>
                <w:rFonts w:ascii="Times New Roman" w:hAnsi="Times New Roman" w:cs="Times New Roman"/>
                <w:noProof/>
                <w:webHidden/>
                <w:sz w:val="24"/>
                <w:szCs w:val="24"/>
              </w:rPr>
              <w:fldChar w:fldCharType="end"/>
            </w:r>
          </w:hyperlink>
        </w:p>
        <w:p w14:paraId="78178ED8" w14:textId="1282A9F2"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62" w:history="1">
            <w:r w:rsidRPr="00462F19">
              <w:rPr>
                <w:rStyle w:val="Kpr"/>
                <w:rFonts w:ascii="Times New Roman" w:hAnsi="Times New Roman" w:cs="Times New Roman"/>
                <w:noProof/>
                <w:sz w:val="24"/>
                <w:szCs w:val="24"/>
              </w:rPr>
              <w:t>B-Zayıflıklar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_Toc217291562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26</w:t>
            </w:r>
            <w:r w:rsidRPr="00462F19">
              <w:rPr>
                <w:rFonts w:ascii="Times New Roman" w:hAnsi="Times New Roman" w:cs="Times New Roman"/>
                <w:noProof/>
                <w:webHidden/>
                <w:sz w:val="24"/>
                <w:szCs w:val="24"/>
              </w:rPr>
              <w:fldChar w:fldCharType="end"/>
            </w:r>
          </w:hyperlink>
        </w:p>
        <w:p w14:paraId="3ACFFEC9" w14:textId="5A01B66F"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63" w:history="1">
            <w:r w:rsidRPr="00462F19">
              <w:rPr>
                <w:rStyle w:val="Kpr"/>
                <w:rFonts w:ascii="Times New Roman" w:hAnsi="Times New Roman" w:cs="Times New Roman"/>
                <w:noProof/>
                <w:sz w:val="24"/>
                <w:szCs w:val="24"/>
              </w:rPr>
              <w:t>C-Değerlendirme</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_Toc217291563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26</w:t>
            </w:r>
            <w:r w:rsidRPr="00462F19">
              <w:rPr>
                <w:rFonts w:ascii="Times New Roman" w:hAnsi="Times New Roman" w:cs="Times New Roman"/>
                <w:noProof/>
                <w:webHidden/>
                <w:sz w:val="24"/>
                <w:szCs w:val="24"/>
              </w:rPr>
              <w:fldChar w:fldCharType="end"/>
            </w:r>
          </w:hyperlink>
        </w:p>
        <w:p w14:paraId="586E4AD9" w14:textId="10795151" w:rsidR="0088015F" w:rsidRPr="00462F19" w:rsidRDefault="0088015F">
          <w:pPr>
            <w:pStyle w:val="T1"/>
            <w:rPr>
              <w:rFonts w:ascii="Times New Roman" w:eastAsiaTheme="minorEastAsia" w:hAnsi="Times New Roman" w:cs="Times New Roman"/>
              <w:bCs w:val="0"/>
              <w:noProof/>
              <w:color w:val="auto"/>
              <w:kern w:val="2"/>
              <w:sz w:val="24"/>
              <w:szCs w:val="24"/>
              <w14:ligatures w14:val="standardContextual"/>
            </w:rPr>
          </w:pPr>
          <w:hyperlink w:anchor="_Toc217291564" w:history="1">
            <w:r w:rsidRPr="00462F19">
              <w:rPr>
                <w:rStyle w:val="Kpr"/>
                <w:rFonts w:ascii="Times New Roman" w:hAnsi="Times New Roman" w:cs="Times New Roman"/>
                <w:noProof/>
                <w:sz w:val="24"/>
                <w:szCs w:val="24"/>
              </w:rPr>
              <w:t>V-ÖNERİ VE TEDBİRLER</w:t>
            </w:r>
            <w:r w:rsidRPr="00462F19">
              <w:rPr>
                <w:rFonts w:ascii="Times New Roman" w:hAnsi="Times New Roman" w:cs="Times New Roman"/>
                <w:noProof/>
                <w:webHidden/>
                <w:sz w:val="24"/>
                <w:szCs w:val="24"/>
              </w:rPr>
              <w:tab/>
            </w:r>
            <w:r w:rsidRPr="00462F19">
              <w:rPr>
                <w:rFonts w:ascii="Times New Roman" w:hAnsi="Times New Roman" w:cs="Times New Roman"/>
                <w:noProof/>
                <w:webHidden/>
                <w:sz w:val="24"/>
                <w:szCs w:val="24"/>
              </w:rPr>
              <w:fldChar w:fldCharType="begin"/>
            </w:r>
            <w:r w:rsidRPr="00462F19">
              <w:rPr>
                <w:rFonts w:ascii="Times New Roman" w:hAnsi="Times New Roman" w:cs="Times New Roman"/>
                <w:noProof/>
                <w:webHidden/>
                <w:sz w:val="24"/>
                <w:szCs w:val="24"/>
              </w:rPr>
              <w:instrText xml:space="preserve"> PAGEREF _Toc217291564 \h </w:instrText>
            </w:r>
            <w:r w:rsidRPr="00462F19">
              <w:rPr>
                <w:rFonts w:ascii="Times New Roman" w:hAnsi="Times New Roman" w:cs="Times New Roman"/>
                <w:noProof/>
                <w:webHidden/>
                <w:sz w:val="24"/>
                <w:szCs w:val="24"/>
              </w:rPr>
            </w:r>
            <w:r w:rsidRPr="00462F19">
              <w:rPr>
                <w:rFonts w:ascii="Times New Roman" w:hAnsi="Times New Roman" w:cs="Times New Roman"/>
                <w:noProof/>
                <w:webHidden/>
                <w:sz w:val="24"/>
                <w:szCs w:val="24"/>
              </w:rPr>
              <w:fldChar w:fldCharType="separate"/>
            </w:r>
            <w:r w:rsidR="005D178E">
              <w:rPr>
                <w:rFonts w:ascii="Times New Roman" w:hAnsi="Times New Roman" w:cs="Times New Roman"/>
                <w:noProof/>
                <w:webHidden/>
                <w:sz w:val="24"/>
                <w:szCs w:val="24"/>
              </w:rPr>
              <w:t>26</w:t>
            </w:r>
            <w:r w:rsidRPr="00462F19">
              <w:rPr>
                <w:rFonts w:ascii="Times New Roman" w:hAnsi="Times New Roman" w:cs="Times New Roman"/>
                <w:noProof/>
                <w:webHidden/>
                <w:sz w:val="24"/>
                <w:szCs w:val="24"/>
              </w:rPr>
              <w:fldChar w:fldCharType="end"/>
            </w:r>
          </w:hyperlink>
        </w:p>
        <w:p w14:paraId="586E9FE3" w14:textId="1A3A3AE7" w:rsidR="00C950DB" w:rsidRPr="00334188" w:rsidRDefault="0027320F">
          <w:pPr>
            <w:rPr>
              <w:rFonts w:ascii="Times New Roman" w:hAnsi="Times New Roman" w:cs="Times New Roman"/>
              <w:b/>
              <w:bCs/>
            </w:rPr>
            <w:sectPr w:rsidR="00C950DB" w:rsidRPr="00334188" w:rsidSect="00EF1CFF">
              <w:footerReference w:type="default" r:id="rId11"/>
              <w:type w:val="continuous"/>
              <w:pgSz w:w="11900" w:h="16838"/>
              <w:pgMar w:top="709" w:right="1127" w:bottom="147" w:left="1420" w:header="0" w:footer="0" w:gutter="0"/>
              <w:pgNumType w:start="1"/>
              <w:cols w:space="0"/>
              <w:docGrid w:linePitch="360"/>
            </w:sectPr>
          </w:pPr>
          <w:r w:rsidRPr="00334188">
            <w:rPr>
              <w:rFonts w:ascii="Times New Roman" w:hAnsi="Times New Roman" w:cs="Times New Roman"/>
              <w:b/>
              <w:bCs/>
            </w:rPr>
            <w:fldChar w:fldCharType="end"/>
          </w:r>
        </w:p>
        <w:p w14:paraId="511D4DDF" w14:textId="687586C1" w:rsidR="00BC7BA0" w:rsidRPr="00334188" w:rsidRDefault="00000000" w:rsidP="00B85FB2">
          <w:pPr>
            <w:rPr>
              <w:rFonts w:ascii="Times New Roman" w:hAnsi="Times New Roman" w:cs="Times New Roman"/>
            </w:rPr>
          </w:pPr>
        </w:p>
      </w:sdtContent>
    </w:sdt>
    <w:p w14:paraId="20A20995" w14:textId="662C04EF" w:rsidR="009E672A" w:rsidRPr="00F37CDB" w:rsidRDefault="00D42F12" w:rsidP="009E672A">
      <w:pPr>
        <w:spacing w:before="100" w:beforeAutospacing="1" w:after="119"/>
        <w:rPr>
          <w:rFonts w:ascii="Times New Roman" w:hAnsi="Times New Roman" w:cs="Times New Roman"/>
          <w:b/>
          <w:sz w:val="24"/>
          <w:szCs w:val="24"/>
          <w:u w:val="single"/>
        </w:rPr>
      </w:pPr>
      <w:r w:rsidRPr="00F37CDB">
        <w:rPr>
          <w:rFonts w:ascii="Times New Roman" w:hAnsi="Times New Roman" w:cs="Times New Roman"/>
          <w:b/>
          <w:sz w:val="24"/>
          <w:szCs w:val="24"/>
          <w:u w:val="single"/>
        </w:rPr>
        <w:t>T</w:t>
      </w:r>
      <w:r w:rsidR="009E672A" w:rsidRPr="00F37CDB">
        <w:rPr>
          <w:rFonts w:ascii="Times New Roman" w:hAnsi="Times New Roman" w:cs="Times New Roman"/>
          <w:b/>
          <w:sz w:val="24"/>
          <w:szCs w:val="24"/>
          <w:u w:val="single"/>
        </w:rPr>
        <w:t>ABLOLAR:</w:t>
      </w:r>
    </w:p>
    <w:p w14:paraId="035656CD" w14:textId="6A9E740D" w:rsidR="009E672A" w:rsidRPr="00F37CDB" w:rsidRDefault="009E672A" w:rsidP="009E672A">
      <w:pPr>
        <w:pStyle w:val="ekillerTablosu"/>
        <w:tabs>
          <w:tab w:val="right" w:leader="dot" w:pos="9350"/>
        </w:tabs>
        <w:rPr>
          <w:rFonts w:eastAsia="Times New Roman"/>
          <w:noProof/>
          <w:szCs w:val="24"/>
          <w:lang w:val="tr-TR" w:eastAsia="tr-TR"/>
        </w:rPr>
      </w:pPr>
      <w:r w:rsidRPr="00F37CDB">
        <w:rPr>
          <w:szCs w:val="24"/>
        </w:rPr>
        <w:fldChar w:fldCharType="begin"/>
      </w:r>
      <w:r w:rsidRPr="00F37CDB">
        <w:rPr>
          <w:szCs w:val="24"/>
        </w:rPr>
        <w:instrText xml:space="preserve"> TOC \h \z \c "Tablo" </w:instrText>
      </w:r>
      <w:r w:rsidRPr="00F37CDB">
        <w:rPr>
          <w:szCs w:val="24"/>
        </w:rPr>
        <w:fldChar w:fldCharType="separate"/>
      </w:r>
      <w:hyperlink w:anchor="_Toc123907672" w:history="1">
        <w:r w:rsidRPr="00F37CDB">
          <w:rPr>
            <w:rStyle w:val="Kpr"/>
            <w:noProof/>
            <w:szCs w:val="24"/>
          </w:rPr>
          <w:t>Tablo 1: Taşınır Malzeme Listesi</w:t>
        </w:r>
        <w:r w:rsidRPr="00F37CDB">
          <w:rPr>
            <w:noProof/>
            <w:webHidden/>
            <w:szCs w:val="24"/>
          </w:rPr>
          <w:tab/>
        </w:r>
        <w:r w:rsidRPr="00F37CDB">
          <w:rPr>
            <w:noProof/>
            <w:webHidden/>
            <w:szCs w:val="24"/>
          </w:rPr>
          <w:fldChar w:fldCharType="begin"/>
        </w:r>
        <w:r w:rsidRPr="00F37CDB">
          <w:rPr>
            <w:noProof/>
            <w:webHidden/>
            <w:szCs w:val="24"/>
          </w:rPr>
          <w:instrText xml:space="preserve"> PAGEREF _Toc123907672 \h </w:instrText>
        </w:r>
        <w:r w:rsidRPr="00F37CDB">
          <w:rPr>
            <w:noProof/>
            <w:webHidden/>
            <w:szCs w:val="24"/>
          </w:rPr>
        </w:r>
        <w:r w:rsidRPr="00F37CDB">
          <w:rPr>
            <w:noProof/>
            <w:webHidden/>
            <w:szCs w:val="24"/>
          </w:rPr>
          <w:fldChar w:fldCharType="separate"/>
        </w:r>
        <w:r w:rsidR="005D178E">
          <w:rPr>
            <w:noProof/>
            <w:webHidden/>
            <w:szCs w:val="24"/>
          </w:rPr>
          <w:t>11</w:t>
        </w:r>
        <w:r w:rsidRPr="00F37CDB">
          <w:rPr>
            <w:noProof/>
            <w:webHidden/>
            <w:szCs w:val="24"/>
          </w:rPr>
          <w:fldChar w:fldCharType="end"/>
        </w:r>
      </w:hyperlink>
    </w:p>
    <w:p w14:paraId="224C9665" w14:textId="62869713" w:rsidR="009E672A" w:rsidRPr="00F37CDB" w:rsidRDefault="009E672A" w:rsidP="009E672A">
      <w:pPr>
        <w:pStyle w:val="ekillerTablosu"/>
        <w:tabs>
          <w:tab w:val="right" w:leader="dot" w:pos="9350"/>
        </w:tabs>
        <w:rPr>
          <w:rFonts w:eastAsia="Times New Roman"/>
          <w:noProof/>
          <w:szCs w:val="24"/>
          <w:lang w:val="tr-TR" w:eastAsia="tr-TR"/>
        </w:rPr>
      </w:pPr>
      <w:hyperlink w:anchor="_Toc123907673" w:history="1">
        <w:r w:rsidRPr="00F37CDB">
          <w:rPr>
            <w:rStyle w:val="Kpr"/>
            <w:noProof/>
            <w:szCs w:val="24"/>
          </w:rPr>
          <w:t>Tablo 2: Yazılımlar ve Bilgisayarlar</w:t>
        </w:r>
        <w:r w:rsidRPr="00F37CDB">
          <w:rPr>
            <w:noProof/>
            <w:webHidden/>
            <w:szCs w:val="24"/>
          </w:rPr>
          <w:tab/>
        </w:r>
        <w:r w:rsidRPr="00F37CDB">
          <w:rPr>
            <w:noProof/>
            <w:webHidden/>
            <w:szCs w:val="24"/>
          </w:rPr>
          <w:fldChar w:fldCharType="begin"/>
        </w:r>
        <w:r w:rsidRPr="00F37CDB">
          <w:rPr>
            <w:noProof/>
            <w:webHidden/>
            <w:szCs w:val="24"/>
          </w:rPr>
          <w:instrText xml:space="preserve"> PAGEREF _Toc123907673 \h </w:instrText>
        </w:r>
        <w:r w:rsidRPr="00F37CDB">
          <w:rPr>
            <w:noProof/>
            <w:webHidden/>
            <w:szCs w:val="24"/>
          </w:rPr>
        </w:r>
        <w:r w:rsidRPr="00F37CDB">
          <w:rPr>
            <w:noProof/>
            <w:webHidden/>
            <w:szCs w:val="24"/>
          </w:rPr>
          <w:fldChar w:fldCharType="separate"/>
        </w:r>
        <w:r w:rsidR="005D178E">
          <w:rPr>
            <w:noProof/>
            <w:webHidden/>
            <w:szCs w:val="24"/>
          </w:rPr>
          <w:t>12</w:t>
        </w:r>
        <w:r w:rsidRPr="00F37CDB">
          <w:rPr>
            <w:noProof/>
            <w:webHidden/>
            <w:szCs w:val="24"/>
          </w:rPr>
          <w:fldChar w:fldCharType="end"/>
        </w:r>
      </w:hyperlink>
    </w:p>
    <w:p w14:paraId="6F3262B3" w14:textId="283F4EE0" w:rsidR="009E672A" w:rsidRPr="00F37CDB" w:rsidRDefault="009E672A" w:rsidP="009E672A">
      <w:pPr>
        <w:pStyle w:val="ekillerTablosu"/>
        <w:tabs>
          <w:tab w:val="right" w:leader="dot" w:pos="9350"/>
        </w:tabs>
        <w:rPr>
          <w:rFonts w:eastAsia="Times New Roman"/>
          <w:noProof/>
          <w:szCs w:val="24"/>
          <w:lang w:val="tr-TR" w:eastAsia="tr-TR"/>
        </w:rPr>
      </w:pPr>
      <w:hyperlink w:anchor="_Toc123907674" w:history="1">
        <w:r w:rsidRPr="00F37CDB">
          <w:rPr>
            <w:rStyle w:val="Kpr"/>
            <w:noProof/>
            <w:szCs w:val="24"/>
          </w:rPr>
          <w:t>Tablo 3: Personel Sayısı Tablosu</w:t>
        </w:r>
        <w:r w:rsidRPr="00F37CDB">
          <w:rPr>
            <w:noProof/>
            <w:webHidden/>
            <w:szCs w:val="24"/>
          </w:rPr>
          <w:tab/>
        </w:r>
        <w:r w:rsidRPr="00F37CDB">
          <w:rPr>
            <w:noProof/>
            <w:webHidden/>
            <w:szCs w:val="24"/>
          </w:rPr>
          <w:fldChar w:fldCharType="begin"/>
        </w:r>
        <w:r w:rsidRPr="00F37CDB">
          <w:rPr>
            <w:noProof/>
            <w:webHidden/>
            <w:szCs w:val="24"/>
          </w:rPr>
          <w:instrText xml:space="preserve"> PAGEREF _Toc123907674 \h </w:instrText>
        </w:r>
        <w:r w:rsidRPr="00F37CDB">
          <w:rPr>
            <w:noProof/>
            <w:webHidden/>
            <w:szCs w:val="24"/>
          </w:rPr>
        </w:r>
        <w:r w:rsidRPr="00F37CDB">
          <w:rPr>
            <w:noProof/>
            <w:webHidden/>
            <w:szCs w:val="24"/>
          </w:rPr>
          <w:fldChar w:fldCharType="separate"/>
        </w:r>
        <w:r w:rsidR="005D178E">
          <w:rPr>
            <w:noProof/>
            <w:webHidden/>
            <w:szCs w:val="24"/>
          </w:rPr>
          <w:t>12</w:t>
        </w:r>
        <w:r w:rsidRPr="00F37CDB">
          <w:rPr>
            <w:noProof/>
            <w:webHidden/>
            <w:szCs w:val="24"/>
          </w:rPr>
          <w:fldChar w:fldCharType="end"/>
        </w:r>
      </w:hyperlink>
    </w:p>
    <w:p w14:paraId="7B016E33" w14:textId="655AE0F4" w:rsidR="009E672A" w:rsidRPr="00F37CDB" w:rsidRDefault="009E672A" w:rsidP="009E672A">
      <w:pPr>
        <w:pStyle w:val="ekillerTablosu"/>
        <w:tabs>
          <w:tab w:val="right" w:leader="dot" w:pos="9350"/>
        </w:tabs>
        <w:rPr>
          <w:rFonts w:eastAsia="Times New Roman"/>
          <w:noProof/>
          <w:szCs w:val="24"/>
          <w:lang w:val="tr-TR" w:eastAsia="tr-TR"/>
        </w:rPr>
      </w:pPr>
      <w:hyperlink w:anchor="_Toc123907675" w:history="1">
        <w:r w:rsidRPr="00F37CDB">
          <w:rPr>
            <w:rStyle w:val="Kpr"/>
            <w:noProof/>
            <w:szCs w:val="24"/>
          </w:rPr>
          <w:t>Tablo 4: Fiilen Görevli Personelin Eğitim Durumu</w:t>
        </w:r>
        <w:r w:rsidRPr="00F37CDB">
          <w:rPr>
            <w:noProof/>
            <w:webHidden/>
            <w:szCs w:val="24"/>
          </w:rPr>
          <w:tab/>
        </w:r>
        <w:r w:rsidRPr="00F37CDB">
          <w:rPr>
            <w:noProof/>
            <w:webHidden/>
            <w:szCs w:val="24"/>
          </w:rPr>
          <w:fldChar w:fldCharType="begin"/>
        </w:r>
        <w:r w:rsidRPr="00F37CDB">
          <w:rPr>
            <w:noProof/>
            <w:webHidden/>
            <w:szCs w:val="24"/>
          </w:rPr>
          <w:instrText xml:space="preserve"> PAGEREF _Toc123907675 \h </w:instrText>
        </w:r>
        <w:r w:rsidRPr="00F37CDB">
          <w:rPr>
            <w:noProof/>
            <w:webHidden/>
            <w:szCs w:val="24"/>
          </w:rPr>
        </w:r>
        <w:r w:rsidRPr="00F37CDB">
          <w:rPr>
            <w:noProof/>
            <w:webHidden/>
            <w:szCs w:val="24"/>
          </w:rPr>
          <w:fldChar w:fldCharType="separate"/>
        </w:r>
        <w:r w:rsidR="005D178E">
          <w:rPr>
            <w:noProof/>
            <w:webHidden/>
            <w:szCs w:val="24"/>
          </w:rPr>
          <w:t>13</w:t>
        </w:r>
        <w:r w:rsidRPr="00F37CDB">
          <w:rPr>
            <w:noProof/>
            <w:webHidden/>
            <w:szCs w:val="24"/>
          </w:rPr>
          <w:fldChar w:fldCharType="end"/>
        </w:r>
      </w:hyperlink>
    </w:p>
    <w:p w14:paraId="00EDA06E" w14:textId="2270C9D8" w:rsidR="009E672A" w:rsidRPr="00F37CDB" w:rsidRDefault="009E672A" w:rsidP="009E672A">
      <w:pPr>
        <w:pStyle w:val="ekillerTablosu"/>
        <w:tabs>
          <w:tab w:val="right" w:leader="dot" w:pos="9350"/>
        </w:tabs>
        <w:rPr>
          <w:rFonts w:eastAsia="Times New Roman"/>
          <w:noProof/>
          <w:szCs w:val="24"/>
          <w:lang w:val="tr-TR" w:eastAsia="tr-TR"/>
        </w:rPr>
      </w:pPr>
      <w:hyperlink w:anchor="_Toc123907676" w:history="1">
        <w:r w:rsidRPr="00F37CDB">
          <w:rPr>
            <w:rStyle w:val="Kpr"/>
            <w:noProof/>
            <w:szCs w:val="24"/>
          </w:rPr>
          <w:t>Tablo 5: Personelin Hizmet Süreleri</w:t>
        </w:r>
        <w:r w:rsidRPr="00F37CDB">
          <w:rPr>
            <w:noProof/>
            <w:webHidden/>
            <w:szCs w:val="24"/>
          </w:rPr>
          <w:tab/>
        </w:r>
        <w:r w:rsidRPr="00F37CDB">
          <w:rPr>
            <w:noProof/>
            <w:webHidden/>
            <w:szCs w:val="24"/>
          </w:rPr>
          <w:fldChar w:fldCharType="begin"/>
        </w:r>
        <w:r w:rsidRPr="00F37CDB">
          <w:rPr>
            <w:noProof/>
            <w:webHidden/>
            <w:szCs w:val="24"/>
          </w:rPr>
          <w:instrText xml:space="preserve"> PAGEREF _Toc123907676 \h </w:instrText>
        </w:r>
        <w:r w:rsidRPr="00F37CDB">
          <w:rPr>
            <w:noProof/>
            <w:webHidden/>
            <w:szCs w:val="24"/>
          </w:rPr>
        </w:r>
        <w:r w:rsidRPr="00F37CDB">
          <w:rPr>
            <w:noProof/>
            <w:webHidden/>
            <w:szCs w:val="24"/>
          </w:rPr>
          <w:fldChar w:fldCharType="separate"/>
        </w:r>
        <w:r w:rsidR="005D178E">
          <w:rPr>
            <w:noProof/>
            <w:webHidden/>
            <w:szCs w:val="24"/>
          </w:rPr>
          <w:t>13</w:t>
        </w:r>
        <w:r w:rsidRPr="00F37CDB">
          <w:rPr>
            <w:noProof/>
            <w:webHidden/>
            <w:szCs w:val="24"/>
          </w:rPr>
          <w:fldChar w:fldCharType="end"/>
        </w:r>
      </w:hyperlink>
    </w:p>
    <w:p w14:paraId="37303FDA" w14:textId="714B309C" w:rsidR="009E672A" w:rsidRPr="00F37CDB" w:rsidRDefault="009E672A" w:rsidP="009E672A">
      <w:pPr>
        <w:pStyle w:val="ekillerTablosu"/>
        <w:tabs>
          <w:tab w:val="right" w:leader="dot" w:pos="9350"/>
        </w:tabs>
        <w:rPr>
          <w:rFonts w:eastAsia="Times New Roman"/>
          <w:noProof/>
          <w:szCs w:val="24"/>
          <w:lang w:val="tr-TR" w:eastAsia="tr-TR"/>
        </w:rPr>
      </w:pPr>
      <w:hyperlink w:anchor="_Toc123907677" w:history="1">
        <w:r w:rsidRPr="00F37CDB">
          <w:rPr>
            <w:rStyle w:val="Kpr"/>
            <w:noProof/>
            <w:szCs w:val="24"/>
          </w:rPr>
          <w:t>Tablo 6: Personelin Yaş İtibariyle Dağılımı</w:t>
        </w:r>
        <w:r w:rsidRPr="00F37CDB">
          <w:rPr>
            <w:noProof/>
            <w:webHidden/>
            <w:szCs w:val="24"/>
          </w:rPr>
          <w:tab/>
        </w:r>
        <w:r w:rsidRPr="00F37CDB">
          <w:rPr>
            <w:noProof/>
            <w:webHidden/>
            <w:szCs w:val="24"/>
          </w:rPr>
          <w:fldChar w:fldCharType="begin"/>
        </w:r>
        <w:r w:rsidRPr="00F37CDB">
          <w:rPr>
            <w:noProof/>
            <w:webHidden/>
            <w:szCs w:val="24"/>
          </w:rPr>
          <w:instrText xml:space="preserve"> PAGEREF _Toc123907677 \h </w:instrText>
        </w:r>
        <w:r w:rsidRPr="00F37CDB">
          <w:rPr>
            <w:noProof/>
            <w:webHidden/>
            <w:szCs w:val="24"/>
          </w:rPr>
        </w:r>
        <w:r w:rsidRPr="00F37CDB">
          <w:rPr>
            <w:noProof/>
            <w:webHidden/>
            <w:szCs w:val="24"/>
          </w:rPr>
          <w:fldChar w:fldCharType="separate"/>
        </w:r>
        <w:r w:rsidR="005D178E">
          <w:rPr>
            <w:noProof/>
            <w:webHidden/>
            <w:szCs w:val="24"/>
          </w:rPr>
          <w:t>13</w:t>
        </w:r>
        <w:r w:rsidRPr="00F37CDB">
          <w:rPr>
            <w:noProof/>
            <w:webHidden/>
            <w:szCs w:val="24"/>
          </w:rPr>
          <w:fldChar w:fldCharType="end"/>
        </w:r>
      </w:hyperlink>
    </w:p>
    <w:p w14:paraId="510E6842" w14:textId="2157F2FE" w:rsidR="009E672A" w:rsidRPr="00F37CDB" w:rsidRDefault="009E672A" w:rsidP="009E672A">
      <w:pPr>
        <w:pStyle w:val="ekillerTablosu"/>
        <w:tabs>
          <w:tab w:val="right" w:leader="dot" w:pos="9350"/>
        </w:tabs>
        <w:rPr>
          <w:rFonts w:eastAsia="Times New Roman"/>
          <w:noProof/>
          <w:szCs w:val="24"/>
          <w:lang w:val="tr-TR" w:eastAsia="tr-TR"/>
        </w:rPr>
      </w:pPr>
      <w:hyperlink w:anchor="_Toc123907678" w:history="1">
        <w:r w:rsidRPr="00F37CDB">
          <w:rPr>
            <w:rStyle w:val="Kpr"/>
            <w:noProof/>
            <w:szCs w:val="24"/>
          </w:rPr>
          <w:t>Tablo 7: Birim Bütçe Giderleri Tablosu</w:t>
        </w:r>
        <w:r w:rsidRPr="00F37CDB">
          <w:rPr>
            <w:noProof/>
            <w:webHidden/>
            <w:szCs w:val="24"/>
          </w:rPr>
          <w:tab/>
        </w:r>
        <w:r w:rsidRPr="00F37CDB">
          <w:rPr>
            <w:noProof/>
            <w:webHidden/>
            <w:szCs w:val="24"/>
          </w:rPr>
          <w:fldChar w:fldCharType="begin"/>
        </w:r>
        <w:r w:rsidRPr="00F37CDB">
          <w:rPr>
            <w:noProof/>
            <w:webHidden/>
            <w:szCs w:val="24"/>
          </w:rPr>
          <w:instrText xml:space="preserve"> PAGEREF _Toc123907678 \h </w:instrText>
        </w:r>
        <w:r w:rsidRPr="00F37CDB">
          <w:rPr>
            <w:noProof/>
            <w:webHidden/>
            <w:szCs w:val="24"/>
          </w:rPr>
        </w:r>
        <w:r w:rsidRPr="00F37CDB">
          <w:rPr>
            <w:noProof/>
            <w:webHidden/>
            <w:szCs w:val="24"/>
          </w:rPr>
          <w:fldChar w:fldCharType="separate"/>
        </w:r>
        <w:r w:rsidR="005D178E">
          <w:rPr>
            <w:noProof/>
            <w:webHidden/>
            <w:szCs w:val="24"/>
          </w:rPr>
          <w:t>23</w:t>
        </w:r>
        <w:r w:rsidRPr="00F37CDB">
          <w:rPr>
            <w:noProof/>
            <w:webHidden/>
            <w:szCs w:val="24"/>
          </w:rPr>
          <w:fldChar w:fldCharType="end"/>
        </w:r>
      </w:hyperlink>
    </w:p>
    <w:p w14:paraId="4B9CA63C" w14:textId="529F595D" w:rsidR="00FE4AAD" w:rsidRPr="00334188" w:rsidRDefault="009E672A" w:rsidP="009E672A">
      <w:pPr>
        <w:spacing w:before="100" w:beforeAutospacing="1" w:after="119"/>
        <w:rPr>
          <w:rFonts w:ascii="Times New Roman" w:hAnsi="Times New Roman" w:cs="Times New Roman"/>
          <w:b/>
          <w:sz w:val="22"/>
          <w:u w:val="single"/>
        </w:rPr>
      </w:pPr>
      <w:r w:rsidRPr="00F37CDB">
        <w:rPr>
          <w:rFonts w:ascii="Times New Roman" w:hAnsi="Times New Roman" w:cs="Times New Roman"/>
          <w:sz w:val="24"/>
          <w:szCs w:val="24"/>
        </w:rPr>
        <w:fldChar w:fldCharType="end"/>
      </w:r>
    </w:p>
    <w:p w14:paraId="53A22C4E" w14:textId="77777777" w:rsidR="00FE4AAD" w:rsidRPr="00334188" w:rsidRDefault="00FE4AAD" w:rsidP="008202EB">
      <w:pPr>
        <w:pStyle w:val="Balk1"/>
        <w:spacing w:before="0"/>
        <w:rPr>
          <w:rFonts w:cs="Times New Roman"/>
        </w:rPr>
      </w:pPr>
    </w:p>
    <w:p w14:paraId="0F8A8461" w14:textId="77777777" w:rsidR="00FE4AAD" w:rsidRPr="00334188" w:rsidRDefault="00FE4AAD" w:rsidP="008202EB">
      <w:pPr>
        <w:pStyle w:val="Balk1"/>
        <w:spacing w:before="0"/>
        <w:rPr>
          <w:rFonts w:cs="Times New Roman"/>
        </w:rPr>
      </w:pPr>
    </w:p>
    <w:p w14:paraId="5005411F" w14:textId="77777777" w:rsidR="00FE4AAD" w:rsidRPr="00334188" w:rsidRDefault="00FE4AAD" w:rsidP="008202EB">
      <w:pPr>
        <w:pStyle w:val="Balk1"/>
        <w:spacing w:before="0"/>
        <w:rPr>
          <w:rFonts w:cs="Times New Roman"/>
        </w:rPr>
      </w:pPr>
    </w:p>
    <w:p w14:paraId="74A031D4" w14:textId="77777777" w:rsidR="00FE4AAD" w:rsidRPr="00334188" w:rsidRDefault="00FE4AAD" w:rsidP="008202EB">
      <w:pPr>
        <w:pStyle w:val="Balk1"/>
        <w:spacing w:before="0"/>
        <w:rPr>
          <w:rFonts w:cs="Times New Roman"/>
        </w:rPr>
      </w:pPr>
    </w:p>
    <w:p w14:paraId="40A47D9D" w14:textId="77777777" w:rsidR="00FE4AAD" w:rsidRPr="00334188" w:rsidRDefault="00FE4AAD" w:rsidP="008202EB">
      <w:pPr>
        <w:pStyle w:val="Balk1"/>
        <w:spacing w:before="0"/>
        <w:rPr>
          <w:rFonts w:cs="Times New Roman"/>
        </w:rPr>
      </w:pPr>
    </w:p>
    <w:p w14:paraId="0173C396" w14:textId="77777777" w:rsidR="00FE4AAD" w:rsidRPr="00334188" w:rsidRDefault="00FE4AAD" w:rsidP="008202EB">
      <w:pPr>
        <w:pStyle w:val="Balk1"/>
        <w:spacing w:before="0"/>
        <w:rPr>
          <w:rFonts w:cs="Times New Roman"/>
        </w:rPr>
      </w:pPr>
    </w:p>
    <w:p w14:paraId="5122F2E9" w14:textId="77777777" w:rsidR="00FE4AAD" w:rsidRPr="00334188" w:rsidRDefault="00FE4AAD" w:rsidP="008202EB">
      <w:pPr>
        <w:pStyle w:val="Balk1"/>
        <w:spacing w:before="0"/>
        <w:rPr>
          <w:rFonts w:cs="Times New Roman"/>
        </w:rPr>
      </w:pPr>
    </w:p>
    <w:p w14:paraId="44CDAEEF" w14:textId="77777777" w:rsidR="00FE4AAD" w:rsidRPr="00334188" w:rsidRDefault="00FE4AAD" w:rsidP="008202EB">
      <w:pPr>
        <w:pStyle w:val="Balk1"/>
        <w:spacing w:before="0"/>
        <w:rPr>
          <w:rFonts w:cs="Times New Roman"/>
        </w:rPr>
      </w:pPr>
    </w:p>
    <w:p w14:paraId="21BCE769" w14:textId="77777777" w:rsidR="00FE4AAD" w:rsidRPr="00334188" w:rsidRDefault="00FE4AAD" w:rsidP="008202EB">
      <w:pPr>
        <w:pStyle w:val="Balk1"/>
        <w:spacing w:before="0"/>
        <w:rPr>
          <w:rFonts w:cs="Times New Roman"/>
        </w:rPr>
      </w:pPr>
    </w:p>
    <w:p w14:paraId="67065FCA" w14:textId="77777777" w:rsidR="00FE4AAD" w:rsidRPr="00334188" w:rsidRDefault="00FE4AAD" w:rsidP="008202EB">
      <w:pPr>
        <w:pStyle w:val="Balk1"/>
        <w:spacing w:before="0"/>
        <w:rPr>
          <w:rFonts w:cs="Times New Roman"/>
        </w:rPr>
      </w:pPr>
    </w:p>
    <w:p w14:paraId="7A95AE82" w14:textId="77777777" w:rsidR="00FE4AAD" w:rsidRPr="00334188" w:rsidRDefault="00FE4AAD" w:rsidP="008202EB">
      <w:pPr>
        <w:pStyle w:val="Balk1"/>
        <w:spacing w:before="0"/>
        <w:rPr>
          <w:rFonts w:cs="Times New Roman"/>
        </w:rPr>
      </w:pPr>
    </w:p>
    <w:p w14:paraId="5B54A12B" w14:textId="77777777" w:rsidR="00FE4AAD" w:rsidRPr="00334188" w:rsidRDefault="00FE4AAD" w:rsidP="008202EB">
      <w:pPr>
        <w:pStyle w:val="Balk1"/>
        <w:spacing w:before="0"/>
        <w:rPr>
          <w:rFonts w:cs="Times New Roman"/>
        </w:rPr>
      </w:pPr>
    </w:p>
    <w:p w14:paraId="58B7D6B2" w14:textId="77777777" w:rsidR="00FE4AAD" w:rsidRPr="00334188" w:rsidRDefault="00FE4AAD" w:rsidP="008202EB">
      <w:pPr>
        <w:pStyle w:val="Balk1"/>
        <w:spacing w:before="0"/>
        <w:rPr>
          <w:rFonts w:cs="Times New Roman"/>
        </w:rPr>
      </w:pPr>
    </w:p>
    <w:p w14:paraId="1FB44FF8" w14:textId="77777777" w:rsidR="00FE4AAD" w:rsidRPr="00334188" w:rsidRDefault="00FE4AAD" w:rsidP="008202EB">
      <w:pPr>
        <w:pStyle w:val="Balk1"/>
        <w:spacing w:before="0"/>
        <w:rPr>
          <w:rFonts w:cs="Times New Roman"/>
        </w:rPr>
      </w:pPr>
    </w:p>
    <w:p w14:paraId="636CA6BF" w14:textId="77777777" w:rsidR="00FE4AAD" w:rsidRPr="00334188" w:rsidRDefault="00FE4AAD" w:rsidP="008202EB">
      <w:pPr>
        <w:pStyle w:val="Balk1"/>
        <w:spacing w:before="0"/>
        <w:rPr>
          <w:rFonts w:cs="Times New Roman"/>
        </w:rPr>
      </w:pPr>
    </w:p>
    <w:p w14:paraId="5A45DC6E" w14:textId="77777777" w:rsidR="00FE4AAD" w:rsidRPr="00334188" w:rsidRDefault="00FE4AAD" w:rsidP="008202EB">
      <w:pPr>
        <w:pStyle w:val="Balk1"/>
        <w:spacing w:before="0"/>
        <w:rPr>
          <w:rFonts w:cs="Times New Roman"/>
        </w:rPr>
      </w:pPr>
    </w:p>
    <w:p w14:paraId="45264925" w14:textId="77777777" w:rsidR="00FE4AAD" w:rsidRPr="00334188" w:rsidRDefault="00FE4AAD" w:rsidP="008202EB">
      <w:pPr>
        <w:pStyle w:val="Balk1"/>
        <w:spacing w:before="0"/>
        <w:rPr>
          <w:rFonts w:cs="Times New Roman"/>
        </w:rPr>
      </w:pPr>
    </w:p>
    <w:p w14:paraId="68D0DA78" w14:textId="77777777" w:rsidR="00FE4AAD" w:rsidRPr="00334188" w:rsidRDefault="00FE4AAD" w:rsidP="008202EB">
      <w:pPr>
        <w:pStyle w:val="Balk1"/>
        <w:spacing w:before="0"/>
        <w:rPr>
          <w:rFonts w:cs="Times New Roman"/>
        </w:rPr>
      </w:pPr>
    </w:p>
    <w:p w14:paraId="2F5A191E" w14:textId="77777777" w:rsidR="00FE4AAD" w:rsidRPr="00334188" w:rsidRDefault="00FE4AAD" w:rsidP="008202EB">
      <w:pPr>
        <w:pStyle w:val="Balk1"/>
        <w:spacing w:before="0"/>
        <w:rPr>
          <w:rFonts w:cs="Times New Roman"/>
        </w:rPr>
      </w:pPr>
    </w:p>
    <w:p w14:paraId="2E82607A" w14:textId="77777777" w:rsidR="00FE4AAD" w:rsidRPr="00334188" w:rsidRDefault="00FE4AAD" w:rsidP="008202EB">
      <w:pPr>
        <w:pStyle w:val="Balk1"/>
        <w:spacing w:before="0"/>
        <w:rPr>
          <w:rFonts w:cs="Times New Roman"/>
        </w:rPr>
      </w:pPr>
    </w:p>
    <w:p w14:paraId="23C890A2" w14:textId="77777777" w:rsidR="00A53C1D" w:rsidRPr="00334188" w:rsidRDefault="00A53C1D" w:rsidP="008202EB">
      <w:pPr>
        <w:pStyle w:val="Balk1"/>
        <w:spacing w:before="0"/>
        <w:rPr>
          <w:rFonts w:cs="Times New Roman"/>
        </w:rPr>
      </w:pPr>
    </w:p>
    <w:p w14:paraId="13FFE59A" w14:textId="77777777" w:rsidR="00A53C1D" w:rsidRPr="00334188" w:rsidRDefault="00A53C1D" w:rsidP="00A53C1D">
      <w:pPr>
        <w:rPr>
          <w:rFonts w:ascii="Times New Roman" w:hAnsi="Times New Roman" w:cs="Times New Roman"/>
        </w:rPr>
      </w:pPr>
    </w:p>
    <w:p w14:paraId="5B17EF5A" w14:textId="77777777" w:rsidR="00A53C1D" w:rsidRPr="00334188" w:rsidRDefault="00A53C1D" w:rsidP="00A53C1D">
      <w:pPr>
        <w:rPr>
          <w:rFonts w:ascii="Times New Roman" w:hAnsi="Times New Roman" w:cs="Times New Roman"/>
        </w:rPr>
      </w:pPr>
    </w:p>
    <w:p w14:paraId="4046488E" w14:textId="77777777" w:rsidR="00A53C1D" w:rsidRPr="00334188" w:rsidRDefault="00A53C1D" w:rsidP="00A53C1D">
      <w:pPr>
        <w:rPr>
          <w:rFonts w:ascii="Times New Roman" w:hAnsi="Times New Roman" w:cs="Times New Roman"/>
        </w:rPr>
      </w:pPr>
    </w:p>
    <w:p w14:paraId="635A48E6" w14:textId="77777777" w:rsidR="00A53C1D" w:rsidRPr="00334188" w:rsidRDefault="00A53C1D" w:rsidP="00A53C1D">
      <w:pPr>
        <w:rPr>
          <w:rFonts w:ascii="Times New Roman" w:hAnsi="Times New Roman" w:cs="Times New Roman"/>
        </w:rPr>
      </w:pPr>
    </w:p>
    <w:p w14:paraId="3E993270" w14:textId="77777777" w:rsidR="00F63208" w:rsidRPr="00334188" w:rsidRDefault="00F63208" w:rsidP="008A1419">
      <w:pPr>
        <w:spacing w:before="100" w:beforeAutospacing="1" w:after="119"/>
        <w:rPr>
          <w:rFonts w:ascii="Times New Roman" w:hAnsi="Times New Roman" w:cs="Times New Roman"/>
          <w:b/>
          <w:sz w:val="22"/>
        </w:rPr>
      </w:pPr>
    </w:p>
    <w:p w14:paraId="0FC46CCD" w14:textId="77777777" w:rsidR="008A1419" w:rsidRPr="00334188" w:rsidRDefault="008A1419" w:rsidP="0062771F">
      <w:pPr>
        <w:spacing w:before="100" w:beforeAutospacing="1" w:after="119"/>
        <w:jc w:val="center"/>
        <w:rPr>
          <w:rFonts w:ascii="Times New Roman" w:hAnsi="Times New Roman" w:cs="Times New Roman"/>
          <w:b/>
          <w:sz w:val="22"/>
        </w:rPr>
      </w:pPr>
    </w:p>
    <w:p w14:paraId="066DF56D" w14:textId="339FAD34" w:rsidR="0062771F" w:rsidRPr="00F03303" w:rsidRDefault="0062771F" w:rsidP="0062771F">
      <w:pPr>
        <w:spacing w:before="100" w:beforeAutospacing="1" w:after="119"/>
        <w:jc w:val="center"/>
        <w:rPr>
          <w:rFonts w:ascii="Times New Roman" w:hAnsi="Times New Roman" w:cs="Times New Roman"/>
          <w:b/>
          <w:bCs/>
          <w:sz w:val="28"/>
          <w:szCs w:val="24"/>
        </w:rPr>
      </w:pPr>
      <w:r w:rsidRPr="00F03303">
        <w:rPr>
          <w:rFonts w:ascii="Times New Roman" w:hAnsi="Times New Roman" w:cs="Times New Roman"/>
          <w:b/>
          <w:sz w:val="28"/>
          <w:szCs w:val="24"/>
        </w:rPr>
        <w:t>SUNUŞ</w:t>
      </w:r>
    </w:p>
    <w:p w14:paraId="1FD159D5" w14:textId="77777777" w:rsidR="0062771F" w:rsidRPr="00334188" w:rsidRDefault="0062771F" w:rsidP="0062771F">
      <w:pPr>
        <w:spacing w:line="360" w:lineRule="auto"/>
        <w:ind w:firstLine="708"/>
        <w:rPr>
          <w:rFonts w:ascii="Times New Roman" w:hAnsi="Times New Roman" w:cs="Times New Roman"/>
          <w:bCs/>
          <w:i/>
          <w:sz w:val="22"/>
        </w:rPr>
      </w:pPr>
    </w:p>
    <w:p w14:paraId="69AC0721" w14:textId="5396876A" w:rsidR="006564AD" w:rsidRPr="0074338C" w:rsidRDefault="0087468A" w:rsidP="0074338C">
      <w:pPr>
        <w:pStyle w:val="AralkYok"/>
        <w:ind w:firstLine="708"/>
        <w:jc w:val="both"/>
        <w:rPr>
          <w:rFonts w:ascii="Times New Roman" w:hAnsi="Times New Roman" w:cs="Times New Roman"/>
          <w:sz w:val="24"/>
          <w:szCs w:val="24"/>
        </w:rPr>
      </w:pPr>
      <w:r w:rsidRPr="0074338C">
        <w:rPr>
          <w:rFonts w:ascii="Times New Roman" w:hAnsi="Times New Roman" w:cs="Times New Roman"/>
          <w:sz w:val="24"/>
          <w:szCs w:val="24"/>
        </w:rPr>
        <w:t>Gelendost Meslek Yüksekokulu</w:t>
      </w:r>
      <w:r w:rsidR="006564AD" w:rsidRPr="0074338C">
        <w:rPr>
          <w:rFonts w:ascii="Times New Roman" w:hAnsi="Times New Roman" w:cs="Times New Roman"/>
          <w:sz w:val="24"/>
          <w:szCs w:val="24"/>
        </w:rPr>
        <w:t xml:space="preserve"> Y</w:t>
      </w:r>
      <w:r w:rsidRPr="0074338C">
        <w:rPr>
          <w:rFonts w:ascii="Times New Roman" w:hAnsi="Times New Roman" w:cs="Times New Roman"/>
          <w:sz w:val="24"/>
          <w:szCs w:val="24"/>
        </w:rPr>
        <w:t>ükseköğretim Kurulu</w:t>
      </w:r>
      <w:r w:rsidR="006564AD" w:rsidRPr="0074338C">
        <w:rPr>
          <w:rFonts w:ascii="Times New Roman" w:hAnsi="Times New Roman" w:cs="Times New Roman"/>
          <w:sz w:val="24"/>
          <w:szCs w:val="24"/>
        </w:rPr>
        <w:t xml:space="preserve"> Genel Kurulunun 13.01.2000 tarih ve 2000.1.6’nolu kararı</w:t>
      </w:r>
      <w:r w:rsidRPr="0074338C">
        <w:rPr>
          <w:rFonts w:ascii="Times New Roman" w:hAnsi="Times New Roman" w:cs="Times New Roman"/>
          <w:sz w:val="24"/>
          <w:szCs w:val="24"/>
        </w:rPr>
        <w:t xml:space="preserve"> doğrultusunda,</w:t>
      </w:r>
      <w:r w:rsidR="006564AD" w:rsidRPr="0074338C">
        <w:rPr>
          <w:rFonts w:ascii="Times New Roman" w:hAnsi="Times New Roman" w:cs="Times New Roman"/>
          <w:sz w:val="24"/>
          <w:szCs w:val="24"/>
        </w:rPr>
        <w:t xml:space="preserve"> 2547 sayılı Yükseköğretim </w:t>
      </w:r>
      <w:r w:rsidR="0070043E" w:rsidRPr="0074338C">
        <w:rPr>
          <w:rFonts w:ascii="Times New Roman" w:hAnsi="Times New Roman" w:cs="Times New Roman"/>
          <w:sz w:val="24"/>
          <w:szCs w:val="24"/>
        </w:rPr>
        <w:t>K</w:t>
      </w:r>
      <w:r w:rsidR="006564AD" w:rsidRPr="0074338C">
        <w:rPr>
          <w:rFonts w:ascii="Times New Roman" w:hAnsi="Times New Roman" w:cs="Times New Roman"/>
          <w:sz w:val="24"/>
          <w:szCs w:val="24"/>
        </w:rPr>
        <w:t>anunu</w:t>
      </w:r>
      <w:r w:rsidR="0070043E" w:rsidRPr="0074338C">
        <w:rPr>
          <w:rFonts w:ascii="Times New Roman" w:hAnsi="Times New Roman" w:cs="Times New Roman"/>
          <w:sz w:val="24"/>
          <w:szCs w:val="24"/>
        </w:rPr>
        <w:t>’</w:t>
      </w:r>
      <w:r w:rsidR="006564AD" w:rsidRPr="0074338C">
        <w:rPr>
          <w:rFonts w:ascii="Times New Roman" w:hAnsi="Times New Roman" w:cs="Times New Roman"/>
          <w:sz w:val="24"/>
          <w:szCs w:val="24"/>
        </w:rPr>
        <w:t xml:space="preserve">nun 2880 sayılı </w:t>
      </w:r>
      <w:r w:rsidR="0070043E" w:rsidRPr="0074338C">
        <w:rPr>
          <w:rFonts w:ascii="Times New Roman" w:hAnsi="Times New Roman" w:cs="Times New Roman"/>
          <w:sz w:val="24"/>
          <w:szCs w:val="24"/>
        </w:rPr>
        <w:t>K</w:t>
      </w:r>
      <w:r w:rsidR="006564AD" w:rsidRPr="0074338C">
        <w:rPr>
          <w:rFonts w:ascii="Times New Roman" w:hAnsi="Times New Roman" w:cs="Times New Roman"/>
          <w:sz w:val="24"/>
          <w:szCs w:val="24"/>
        </w:rPr>
        <w:t>anun</w:t>
      </w:r>
      <w:r w:rsidR="0070043E" w:rsidRPr="0074338C">
        <w:rPr>
          <w:rFonts w:ascii="Times New Roman" w:hAnsi="Times New Roman" w:cs="Times New Roman"/>
          <w:sz w:val="24"/>
          <w:szCs w:val="24"/>
        </w:rPr>
        <w:t>’</w:t>
      </w:r>
      <w:r w:rsidR="006564AD" w:rsidRPr="0074338C">
        <w:rPr>
          <w:rFonts w:ascii="Times New Roman" w:hAnsi="Times New Roman" w:cs="Times New Roman"/>
          <w:sz w:val="24"/>
          <w:szCs w:val="24"/>
        </w:rPr>
        <w:t xml:space="preserve">la değişik 7/d-2 maddesi uyarınca </w:t>
      </w:r>
      <w:r w:rsidRPr="0074338C">
        <w:rPr>
          <w:rFonts w:ascii="Times New Roman" w:hAnsi="Times New Roman" w:cs="Times New Roman"/>
          <w:sz w:val="24"/>
          <w:szCs w:val="24"/>
        </w:rPr>
        <w:t xml:space="preserve">Isparta ili Gelendost ilçesinde </w:t>
      </w:r>
      <w:r w:rsidR="006564AD" w:rsidRPr="0074338C">
        <w:rPr>
          <w:rFonts w:ascii="Times New Roman" w:hAnsi="Times New Roman" w:cs="Times New Roman"/>
          <w:sz w:val="24"/>
          <w:szCs w:val="24"/>
        </w:rPr>
        <w:t xml:space="preserve">kurulmuştur. Yüksekokulumuz 2001-2002 </w:t>
      </w:r>
      <w:r w:rsidR="00FD54FE" w:rsidRPr="0074338C">
        <w:rPr>
          <w:rFonts w:ascii="Times New Roman" w:hAnsi="Times New Roman" w:cs="Times New Roman"/>
          <w:sz w:val="24"/>
          <w:szCs w:val="24"/>
        </w:rPr>
        <w:t>E</w:t>
      </w:r>
      <w:r w:rsidR="006564AD" w:rsidRPr="0074338C">
        <w:rPr>
          <w:rFonts w:ascii="Times New Roman" w:hAnsi="Times New Roman" w:cs="Times New Roman"/>
          <w:sz w:val="24"/>
          <w:szCs w:val="24"/>
        </w:rPr>
        <w:t>ğitim-</w:t>
      </w:r>
      <w:r w:rsidR="00FD54FE" w:rsidRPr="0074338C">
        <w:rPr>
          <w:rFonts w:ascii="Times New Roman" w:hAnsi="Times New Roman" w:cs="Times New Roman"/>
          <w:sz w:val="24"/>
          <w:szCs w:val="24"/>
        </w:rPr>
        <w:t>Ö</w:t>
      </w:r>
      <w:r w:rsidR="006564AD" w:rsidRPr="0074338C">
        <w:rPr>
          <w:rFonts w:ascii="Times New Roman" w:hAnsi="Times New Roman" w:cs="Times New Roman"/>
          <w:sz w:val="24"/>
          <w:szCs w:val="24"/>
        </w:rPr>
        <w:t>ğretim yılında eğitim-öğretim faaliyetlerine başlamış</w:t>
      </w:r>
      <w:r w:rsidR="00000644" w:rsidRPr="0074338C">
        <w:rPr>
          <w:rFonts w:ascii="Times New Roman" w:hAnsi="Times New Roman" w:cs="Times New Roman"/>
          <w:sz w:val="24"/>
          <w:szCs w:val="24"/>
        </w:rPr>
        <w:t xml:space="preserve"> olup,</w:t>
      </w:r>
      <w:r w:rsidR="006564AD" w:rsidRPr="0074338C">
        <w:rPr>
          <w:rFonts w:ascii="Times New Roman" w:hAnsi="Times New Roman" w:cs="Times New Roman"/>
          <w:sz w:val="24"/>
          <w:szCs w:val="24"/>
        </w:rPr>
        <w:t xml:space="preserve"> 18 Mayıs 2018 tarihli ve 30425 sayılı </w:t>
      </w:r>
      <w:r w:rsidR="002A5BC2" w:rsidRPr="0074338C">
        <w:rPr>
          <w:rFonts w:ascii="Times New Roman" w:hAnsi="Times New Roman" w:cs="Times New Roman"/>
          <w:sz w:val="24"/>
          <w:szCs w:val="24"/>
        </w:rPr>
        <w:t>Resmî</w:t>
      </w:r>
      <w:r w:rsidR="0070043E" w:rsidRPr="0074338C">
        <w:rPr>
          <w:rFonts w:ascii="Times New Roman" w:hAnsi="Times New Roman" w:cs="Times New Roman"/>
          <w:sz w:val="24"/>
          <w:szCs w:val="24"/>
        </w:rPr>
        <w:t xml:space="preserve"> </w:t>
      </w:r>
      <w:proofErr w:type="spellStart"/>
      <w:r w:rsidR="006564AD" w:rsidRPr="0074338C">
        <w:rPr>
          <w:rFonts w:ascii="Times New Roman" w:hAnsi="Times New Roman" w:cs="Times New Roman"/>
          <w:sz w:val="24"/>
          <w:szCs w:val="24"/>
        </w:rPr>
        <w:t>Gazete</w:t>
      </w:r>
      <w:r w:rsidR="0070043E" w:rsidRPr="0074338C">
        <w:rPr>
          <w:rFonts w:ascii="Times New Roman" w:hAnsi="Times New Roman" w:cs="Times New Roman"/>
          <w:sz w:val="24"/>
          <w:szCs w:val="24"/>
        </w:rPr>
        <w:t>’</w:t>
      </w:r>
      <w:r w:rsidR="006564AD" w:rsidRPr="0074338C">
        <w:rPr>
          <w:rFonts w:ascii="Times New Roman" w:hAnsi="Times New Roman" w:cs="Times New Roman"/>
          <w:sz w:val="24"/>
          <w:szCs w:val="24"/>
        </w:rPr>
        <w:t>de</w:t>
      </w:r>
      <w:proofErr w:type="spellEnd"/>
      <w:r w:rsidR="006564AD" w:rsidRPr="0074338C">
        <w:rPr>
          <w:rFonts w:ascii="Times New Roman" w:hAnsi="Times New Roman" w:cs="Times New Roman"/>
          <w:sz w:val="24"/>
          <w:szCs w:val="24"/>
        </w:rPr>
        <w:t xml:space="preserve"> yayımlanan 7141 sayılı ‘Yükseköğretim Kanunu ile Bazı Kanun ve Kanun Hükmünde Kararnamelerde Değişiklik Yapılmasına Dair Kanun’un 7. </w:t>
      </w:r>
      <w:r w:rsidRPr="0074338C">
        <w:rPr>
          <w:rFonts w:ascii="Times New Roman" w:hAnsi="Times New Roman" w:cs="Times New Roman"/>
          <w:sz w:val="24"/>
          <w:szCs w:val="24"/>
        </w:rPr>
        <w:t>m</w:t>
      </w:r>
      <w:r w:rsidR="006564AD" w:rsidRPr="0074338C">
        <w:rPr>
          <w:rFonts w:ascii="Times New Roman" w:hAnsi="Times New Roman" w:cs="Times New Roman"/>
          <w:sz w:val="24"/>
          <w:szCs w:val="24"/>
        </w:rPr>
        <w:t>addesi</w:t>
      </w:r>
      <w:r w:rsidRPr="0074338C">
        <w:rPr>
          <w:rFonts w:ascii="Times New Roman" w:hAnsi="Times New Roman" w:cs="Times New Roman"/>
          <w:sz w:val="24"/>
          <w:szCs w:val="24"/>
        </w:rPr>
        <w:t xml:space="preserve"> kapsamında </w:t>
      </w:r>
      <w:r w:rsidR="006564AD" w:rsidRPr="0074338C">
        <w:rPr>
          <w:rFonts w:ascii="Times New Roman" w:hAnsi="Times New Roman" w:cs="Times New Roman"/>
          <w:sz w:val="24"/>
          <w:szCs w:val="24"/>
        </w:rPr>
        <w:t>ek</w:t>
      </w:r>
      <w:r w:rsidRPr="0074338C">
        <w:rPr>
          <w:rFonts w:ascii="Times New Roman" w:hAnsi="Times New Roman" w:cs="Times New Roman"/>
          <w:sz w:val="24"/>
          <w:szCs w:val="24"/>
        </w:rPr>
        <w:t>lenen</w:t>
      </w:r>
      <w:r w:rsidR="006564AD" w:rsidRPr="0074338C">
        <w:rPr>
          <w:rFonts w:ascii="Times New Roman" w:hAnsi="Times New Roman" w:cs="Times New Roman"/>
          <w:sz w:val="24"/>
          <w:szCs w:val="24"/>
        </w:rPr>
        <w:t xml:space="preserve"> 194’üncü madde ile Isparta Uygulamalı Bilimler Üniversitesi</w:t>
      </w:r>
      <w:r w:rsidRPr="0074338C">
        <w:rPr>
          <w:rFonts w:ascii="Times New Roman" w:hAnsi="Times New Roman" w:cs="Times New Roman"/>
          <w:sz w:val="24"/>
          <w:szCs w:val="24"/>
        </w:rPr>
        <w:t xml:space="preserve"> bünyesine</w:t>
      </w:r>
      <w:r w:rsidR="006564AD" w:rsidRPr="0074338C">
        <w:rPr>
          <w:rFonts w:ascii="Times New Roman" w:hAnsi="Times New Roman" w:cs="Times New Roman"/>
          <w:sz w:val="24"/>
          <w:szCs w:val="24"/>
        </w:rPr>
        <w:t xml:space="preserve"> bağlanmıştır. </w:t>
      </w:r>
    </w:p>
    <w:p w14:paraId="34799753" w14:textId="77777777" w:rsidR="0074338C" w:rsidRDefault="0074338C" w:rsidP="0074338C">
      <w:pPr>
        <w:pStyle w:val="AralkYok"/>
        <w:ind w:firstLine="708"/>
        <w:jc w:val="both"/>
        <w:rPr>
          <w:rFonts w:ascii="Times New Roman" w:hAnsi="Times New Roman" w:cs="Times New Roman"/>
          <w:sz w:val="24"/>
          <w:szCs w:val="24"/>
        </w:rPr>
      </w:pPr>
    </w:p>
    <w:p w14:paraId="079A5BDA" w14:textId="445964B7" w:rsidR="006564AD" w:rsidRPr="0074338C" w:rsidRDefault="006564AD" w:rsidP="0074338C">
      <w:pPr>
        <w:pStyle w:val="AralkYok"/>
        <w:ind w:firstLine="708"/>
        <w:jc w:val="both"/>
        <w:rPr>
          <w:rFonts w:ascii="Times New Roman" w:hAnsi="Times New Roman" w:cs="Times New Roman"/>
          <w:sz w:val="24"/>
          <w:szCs w:val="24"/>
        </w:rPr>
      </w:pPr>
      <w:r w:rsidRPr="0074338C">
        <w:rPr>
          <w:rFonts w:ascii="Times New Roman" w:hAnsi="Times New Roman" w:cs="Times New Roman"/>
          <w:sz w:val="24"/>
          <w:szCs w:val="24"/>
        </w:rPr>
        <w:t xml:space="preserve">Meslek Yüksekokulumuz Gıda İşleme Bölümü (Gıda Teknolojisi Programı), Eczane Hizmetleri Bölümü (Eczane Hizmetleri Programı), Yönetim ve Organizasyon Bölümü (İnsan Kaynakları Yönetimi Programı) ve Finans-Bankacılık ve Sigortacılık Bölümü (Maliye Programı) ile </w:t>
      </w:r>
      <w:proofErr w:type="spellStart"/>
      <w:r w:rsidRPr="0074338C">
        <w:rPr>
          <w:rFonts w:ascii="Times New Roman" w:hAnsi="Times New Roman" w:cs="Times New Roman"/>
          <w:sz w:val="24"/>
          <w:szCs w:val="24"/>
        </w:rPr>
        <w:t>önlisans</w:t>
      </w:r>
      <w:proofErr w:type="spellEnd"/>
      <w:r w:rsidRPr="0074338C">
        <w:rPr>
          <w:rFonts w:ascii="Times New Roman" w:hAnsi="Times New Roman" w:cs="Times New Roman"/>
          <w:sz w:val="24"/>
          <w:szCs w:val="24"/>
        </w:rPr>
        <w:t xml:space="preserve"> düzeyinde eğitim-öğretim faaliyetlerin</w:t>
      </w:r>
      <w:r w:rsidR="0087468A" w:rsidRPr="0074338C">
        <w:rPr>
          <w:rFonts w:ascii="Times New Roman" w:hAnsi="Times New Roman" w:cs="Times New Roman"/>
          <w:sz w:val="24"/>
          <w:szCs w:val="24"/>
        </w:rPr>
        <w:t>i</w:t>
      </w:r>
      <w:r w:rsidRPr="0074338C">
        <w:rPr>
          <w:rFonts w:ascii="Times New Roman" w:hAnsi="Times New Roman" w:cs="Times New Roman"/>
          <w:sz w:val="24"/>
          <w:szCs w:val="24"/>
        </w:rPr>
        <w:t xml:space="preserve"> </w:t>
      </w:r>
      <w:r w:rsidR="0087468A" w:rsidRPr="0074338C">
        <w:rPr>
          <w:rFonts w:ascii="Times New Roman" w:hAnsi="Times New Roman" w:cs="Times New Roman"/>
          <w:sz w:val="24"/>
          <w:szCs w:val="24"/>
        </w:rPr>
        <w:t>sürdürmektedir</w:t>
      </w:r>
      <w:r w:rsidRPr="0074338C">
        <w:rPr>
          <w:rFonts w:ascii="Times New Roman" w:hAnsi="Times New Roman" w:cs="Times New Roman"/>
          <w:sz w:val="24"/>
          <w:szCs w:val="24"/>
        </w:rPr>
        <w:t xml:space="preserve">. </w:t>
      </w:r>
    </w:p>
    <w:p w14:paraId="435238CA" w14:textId="77777777" w:rsidR="0074338C" w:rsidRDefault="0074338C" w:rsidP="0074338C">
      <w:pPr>
        <w:pStyle w:val="AralkYok"/>
        <w:ind w:firstLine="708"/>
        <w:jc w:val="both"/>
        <w:rPr>
          <w:rFonts w:ascii="Times New Roman" w:hAnsi="Times New Roman" w:cs="Times New Roman"/>
          <w:sz w:val="24"/>
          <w:szCs w:val="24"/>
        </w:rPr>
      </w:pPr>
    </w:p>
    <w:p w14:paraId="3C6D7299" w14:textId="3552C4BC" w:rsidR="00AB6D81" w:rsidRPr="0074338C" w:rsidRDefault="0087468A" w:rsidP="0074338C">
      <w:pPr>
        <w:pStyle w:val="AralkYok"/>
        <w:ind w:firstLine="708"/>
        <w:jc w:val="both"/>
        <w:rPr>
          <w:rFonts w:ascii="Times New Roman" w:hAnsi="Times New Roman" w:cs="Times New Roman"/>
          <w:sz w:val="24"/>
          <w:szCs w:val="24"/>
        </w:rPr>
      </w:pPr>
      <w:r w:rsidRPr="0074338C">
        <w:rPr>
          <w:rFonts w:ascii="Times New Roman" w:hAnsi="Times New Roman" w:cs="Times New Roman"/>
          <w:sz w:val="24"/>
          <w:szCs w:val="24"/>
        </w:rPr>
        <w:t>E</w:t>
      </w:r>
      <w:r w:rsidR="0070043E" w:rsidRPr="0074338C">
        <w:rPr>
          <w:rFonts w:ascii="Times New Roman" w:hAnsi="Times New Roman" w:cs="Times New Roman"/>
          <w:sz w:val="24"/>
          <w:szCs w:val="24"/>
        </w:rPr>
        <w:t>ğitim-öğretim faaliyetleri</w:t>
      </w:r>
      <w:r w:rsidR="00341327" w:rsidRPr="0074338C">
        <w:rPr>
          <w:rFonts w:ascii="Times New Roman" w:hAnsi="Times New Roman" w:cs="Times New Roman"/>
          <w:sz w:val="24"/>
          <w:szCs w:val="24"/>
        </w:rPr>
        <w:t>,</w:t>
      </w:r>
      <w:r w:rsidR="0070043E" w:rsidRPr="0074338C">
        <w:rPr>
          <w:rFonts w:ascii="Times New Roman" w:hAnsi="Times New Roman" w:cs="Times New Roman"/>
          <w:sz w:val="24"/>
          <w:szCs w:val="24"/>
        </w:rPr>
        <w:t xml:space="preserve"> </w:t>
      </w:r>
      <w:r w:rsidR="006564AD" w:rsidRPr="0074338C">
        <w:rPr>
          <w:rFonts w:ascii="Times New Roman" w:hAnsi="Times New Roman" w:cs="Times New Roman"/>
          <w:sz w:val="24"/>
          <w:szCs w:val="24"/>
        </w:rPr>
        <w:t>alanında uzman 14 akademik personel (1 Doçent, 5 D</w:t>
      </w:r>
      <w:r w:rsidR="00323395" w:rsidRPr="0074338C">
        <w:rPr>
          <w:rFonts w:ascii="Times New Roman" w:hAnsi="Times New Roman" w:cs="Times New Roman"/>
          <w:sz w:val="24"/>
          <w:szCs w:val="24"/>
        </w:rPr>
        <w:t>oktor</w:t>
      </w:r>
      <w:r w:rsidR="006564AD" w:rsidRPr="0074338C">
        <w:rPr>
          <w:rFonts w:ascii="Times New Roman" w:hAnsi="Times New Roman" w:cs="Times New Roman"/>
          <w:sz w:val="24"/>
          <w:szCs w:val="24"/>
        </w:rPr>
        <w:t xml:space="preserve"> Öğretim Üyesi ve 8</w:t>
      </w:r>
      <w:r w:rsidR="0070043E" w:rsidRPr="0074338C">
        <w:rPr>
          <w:rFonts w:ascii="Times New Roman" w:hAnsi="Times New Roman" w:cs="Times New Roman"/>
          <w:sz w:val="24"/>
          <w:szCs w:val="24"/>
        </w:rPr>
        <w:t xml:space="preserve"> </w:t>
      </w:r>
      <w:r w:rsidR="006564AD" w:rsidRPr="0074338C">
        <w:rPr>
          <w:rFonts w:ascii="Times New Roman" w:hAnsi="Times New Roman" w:cs="Times New Roman"/>
          <w:sz w:val="24"/>
          <w:szCs w:val="24"/>
        </w:rPr>
        <w:t xml:space="preserve">Öğretim Görevlisi) </w:t>
      </w:r>
      <w:r w:rsidRPr="0074338C">
        <w:rPr>
          <w:rFonts w:ascii="Times New Roman" w:hAnsi="Times New Roman" w:cs="Times New Roman"/>
          <w:sz w:val="24"/>
          <w:szCs w:val="24"/>
        </w:rPr>
        <w:t xml:space="preserve">tarafından </w:t>
      </w:r>
      <w:r w:rsidR="006564AD" w:rsidRPr="0074338C">
        <w:rPr>
          <w:rFonts w:ascii="Times New Roman" w:hAnsi="Times New Roman" w:cs="Times New Roman"/>
          <w:sz w:val="24"/>
          <w:szCs w:val="24"/>
        </w:rPr>
        <w:t>yürütülmekte</w:t>
      </w:r>
      <w:r w:rsidR="00DA5D25" w:rsidRPr="0074338C">
        <w:rPr>
          <w:rFonts w:ascii="Times New Roman" w:hAnsi="Times New Roman" w:cs="Times New Roman"/>
          <w:sz w:val="24"/>
          <w:szCs w:val="24"/>
        </w:rPr>
        <w:t xml:space="preserve">dir. </w:t>
      </w:r>
      <w:r w:rsidRPr="0074338C">
        <w:rPr>
          <w:rFonts w:ascii="Times New Roman" w:hAnsi="Times New Roman" w:cs="Times New Roman"/>
          <w:sz w:val="24"/>
          <w:szCs w:val="24"/>
        </w:rPr>
        <w:t>Akademik personelimiz e</w:t>
      </w:r>
      <w:r w:rsidR="00161E04" w:rsidRPr="0074338C">
        <w:rPr>
          <w:rFonts w:ascii="Times New Roman" w:hAnsi="Times New Roman" w:cs="Times New Roman"/>
          <w:sz w:val="24"/>
          <w:szCs w:val="24"/>
        </w:rPr>
        <w:t>ğitim</w:t>
      </w:r>
      <w:r w:rsidRPr="0074338C">
        <w:rPr>
          <w:rFonts w:ascii="Times New Roman" w:hAnsi="Times New Roman" w:cs="Times New Roman"/>
          <w:sz w:val="24"/>
          <w:szCs w:val="24"/>
        </w:rPr>
        <w:t>-</w:t>
      </w:r>
      <w:r w:rsidR="00161E04" w:rsidRPr="0074338C">
        <w:rPr>
          <w:rFonts w:ascii="Times New Roman" w:hAnsi="Times New Roman" w:cs="Times New Roman"/>
          <w:sz w:val="24"/>
          <w:szCs w:val="24"/>
        </w:rPr>
        <w:t xml:space="preserve">öğretim faaliyetlerinin yanı sıra </w:t>
      </w:r>
      <w:r w:rsidRPr="0074338C">
        <w:rPr>
          <w:rFonts w:ascii="Times New Roman" w:hAnsi="Times New Roman" w:cs="Times New Roman"/>
          <w:sz w:val="24"/>
          <w:szCs w:val="24"/>
        </w:rPr>
        <w:t xml:space="preserve">ulusal ve uluslararası </w:t>
      </w:r>
      <w:r w:rsidR="00DA5D25" w:rsidRPr="0074338C">
        <w:rPr>
          <w:rFonts w:ascii="Times New Roman" w:hAnsi="Times New Roman" w:cs="Times New Roman"/>
          <w:sz w:val="24"/>
          <w:szCs w:val="24"/>
        </w:rPr>
        <w:t xml:space="preserve">projelerde yürütücü ve araştırmacı olarak </w:t>
      </w:r>
      <w:r w:rsidRPr="0074338C">
        <w:rPr>
          <w:rFonts w:ascii="Times New Roman" w:hAnsi="Times New Roman" w:cs="Times New Roman"/>
          <w:sz w:val="24"/>
          <w:szCs w:val="24"/>
        </w:rPr>
        <w:t xml:space="preserve">görev </w:t>
      </w:r>
      <w:r w:rsidR="00DA5D25" w:rsidRPr="0074338C">
        <w:rPr>
          <w:rFonts w:ascii="Times New Roman" w:hAnsi="Times New Roman" w:cs="Times New Roman"/>
          <w:sz w:val="24"/>
          <w:szCs w:val="24"/>
        </w:rPr>
        <w:t>al</w:t>
      </w:r>
      <w:r w:rsidR="00161E04" w:rsidRPr="0074338C">
        <w:rPr>
          <w:rFonts w:ascii="Times New Roman" w:hAnsi="Times New Roman" w:cs="Times New Roman"/>
          <w:sz w:val="24"/>
          <w:szCs w:val="24"/>
        </w:rPr>
        <w:t>makta,</w:t>
      </w:r>
      <w:r w:rsidR="00DA5D25" w:rsidRPr="0074338C">
        <w:rPr>
          <w:rFonts w:ascii="Times New Roman" w:hAnsi="Times New Roman" w:cs="Times New Roman"/>
          <w:sz w:val="24"/>
          <w:szCs w:val="24"/>
        </w:rPr>
        <w:t xml:space="preserve"> bilimsel </w:t>
      </w:r>
      <w:r w:rsidRPr="0074338C">
        <w:rPr>
          <w:rFonts w:ascii="Times New Roman" w:hAnsi="Times New Roman" w:cs="Times New Roman"/>
          <w:sz w:val="24"/>
          <w:szCs w:val="24"/>
        </w:rPr>
        <w:t xml:space="preserve">yayın ve etkinliklerle akademik üretime katkı </w:t>
      </w:r>
      <w:r w:rsidR="00161E04" w:rsidRPr="0074338C">
        <w:rPr>
          <w:rFonts w:ascii="Times New Roman" w:hAnsi="Times New Roman" w:cs="Times New Roman"/>
          <w:sz w:val="24"/>
          <w:szCs w:val="24"/>
        </w:rPr>
        <w:t>sunmaktadır.</w:t>
      </w:r>
      <w:r w:rsidR="00DA5D25" w:rsidRPr="0074338C">
        <w:rPr>
          <w:rFonts w:ascii="Times New Roman" w:hAnsi="Times New Roman" w:cs="Times New Roman"/>
          <w:sz w:val="24"/>
          <w:szCs w:val="24"/>
        </w:rPr>
        <w:t xml:space="preserve"> </w:t>
      </w:r>
      <w:r w:rsidR="0070043E" w:rsidRPr="0074338C">
        <w:rPr>
          <w:rFonts w:ascii="Times New Roman" w:hAnsi="Times New Roman" w:cs="Times New Roman"/>
          <w:sz w:val="24"/>
          <w:szCs w:val="24"/>
        </w:rPr>
        <w:t>Yüksekokulumuz</w:t>
      </w:r>
      <w:r w:rsidRPr="0074338C">
        <w:rPr>
          <w:rFonts w:ascii="Times New Roman" w:hAnsi="Times New Roman" w:cs="Times New Roman"/>
          <w:sz w:val="24"/>
          <w:szCs w:val="24"/>
        </w:rPr>
        <w:t>un temel hedefi;</w:t>
      </w:r>
      <w:r w:rsidR="0070043E" w:rsidRPr="0074338C">
        <w:rPr>
          <w:rFonts w:ascii="Times New Roman" w:hAnsi="Times New Roman" w:cs="Times New Roman"/>
          <w:sz w:val="24"/>
          <w:szCs w:val="24"/>
        </w:rPr>
        <w:t xml:space="preserve"> mezun</w:t>
      </w:r>
      <w:r w:rsidRPr="0074338C">
        <w:rPr>
          <w:rFonts w:ascii="Times New Roman" w:hAnsi="Times New Roman" w:cs="Times New Roman"/>
          <w:sz w:val="24"/>
          <w:szCs w:val="24"/>
        </w:rPr>
        <w:t xml:space="preserve">larımızın </w:t>
      </w:r>
      <w:r w:rsidR="0070043E" w:rsidRPr="0074338C">
        <w:rPr>
          <w:rFonts w:ascii="Times New Roman" w:hAnsi="Times New Roman" w:cs="Times New Roman"/>
          <w:sz w:val="24"/>
          <w:szCs w:val="24"/>
        </w:rPr>
        <w:t>kendi alanlarında yetkin,</w:t>
      </w:r>
      <w:r w:rsidRPr="0074338C">
        <w:rPr>
          <w:rFonts w:ascii="Times New Roman" w:hAnsi="Times New Roman" w:cs="Times New Roman"/>
          <w:sz w:val="24"/>
          <w:szCs w:val="24"/>
        </w:rPr>
        <w:t xml:space="preserve"> mesleki bilgi ve becerilerle donatılmış,</w:t>
      </w:r>
      <w:r w:rsidR="0070043E" w:rsidRPr="0074338C">
        <w:rPr>
          <w:rFonts w:ascii="Times New Roman" w:hAnsi="Times New Roman" w:cs="Times New Roman"/>
          <w:sz w:val="24"/>
          <w:szCs w:val="24"/>
        </w:rPr>
        <w:t xml:space="preserve"> </w:t>
      </w:r>
      <w:r w:rsidRPr="0074338C">
        <w:rPr>
          <w:rFonts w:ascii="Times New Roman" w:hAnsi="Times New Roman" w:cs="Times New Roman"/>
          <w:sz w:val="24"/>
          <w:szCs w:val="24"/>
        </w:rPr>
        <w:t xml:space="preserve">etik değerlere bağlı ve </w:t>
      </w:r>
      <w:r w:rsidR="0070043E" w:rsidRPr="0074338C">
        <w:rPr>
          <w:rFonts w:ascii="Times New Roman" w:hAnsi="Times New Roman" w:cs="Times New Roman"/>
          <w:sz w:val="24"/>
          <w:szCs w:val="24"/>
        </w:rPr>
        <w:t>ülke ekonomisine katkı sağlayabilecek</w:t>
      </w:r>
      <w:r w:rsidR="0078458F" w:rsidRPr="0074338C">
        <w:rPr>
          <w:rFonts w:ascii="Times New Roman" w:hAnsi="Times New Roman" w:cs="Times New Roman"/>
          <w:sz w:val="24"/>
          <w:szCs w:val="24"/>
        </w:rPr>
        <w:t xml:space="preserve"> </w:t>
      </w:r>
      <w:r w:rsidR="0070043E" w:rsidRPr="0074338C">
        <w:rPr>
          <w:rFonts w:ascii="Times New Roman" w:hAnsi="Times New Roman" w:cs="Times New Roman"/>
          <w:sz w:val="24"/>
          <w:szCs w:val="24"/>
        </w:rPr>
        <w:t>bireyler olarak yetiş</w:t>
      </w:r>
      <w:r w:rsidR="0078458F" w:rsidRPr="0074338C">
        <w:rPr>
          <w:rFonts w:ascii="Times New Roman" w:hAnsi="Times New Roman" w:cs="Times New Roman"/>
          <w:sz w:val="24"/>
          <w:szCs w:val="24"/>
        </w:rPr>
        <w:t>melerini sağlamaktır. B</w:t>
      </w:r>
      <w:r w:rsidR="0070043E" w:rsidRPr="0074338C">
        <w:rPr>
          <w:rFonts w:ascii="Times New Roman" w:hAnsi="Times New Roman" w:cs="Times New Roman"/>
          <w:sz w:val="24"/>
          <w:szCs w:val="24"/>
        </w:rPr>
        <w:t xml:space="preserve">u doğrultuda </w:t>
      </w:r>
      <w:r w:rsidR="0078458F" w:rsidRPr="0074338C">
        <w:rPr>
          <w:rFonts w:ascii="Times New Roman" w:hAnsi="Times New Roman" w:cs="Times New Roman"/>
          <w:sz w:val="24"/>
          <w:szCs w:val="24"/>
        </w:rPr>
        <w:t xml:space="preserve">Yüksekokulumuz; </w:t>
      </w:r>
      <w:r w:rsidR="0070043E" w:rsidRPr="0074338C">
        <w:rPr>
          <w:rFonts w:ascii="Times New Roman" w:hAnsi="Times New Roman" w:cs="Times New Roman"/>
          <w:sz w:val="24"/>
          <w:szCs w:val="24"/>
        </w:rPr>
        <w:t>kaliteli mesleki eğitim</w:t>
      </w:r>
      <w:r w:rsidR="0078458F" w:rsidRPr="0074338C">
        <w:rPr>
          <w:rFonts w:ascii="Times New Roman" w:hAnsi="Times New Roman" w:cs="Times New Roman"/>
          <w:sz w:val="24"/>
          <w:szCs w:val="24"/>
        </w:rPr>
        <w:t xml:space="preserve"> anlayışı</w:t>
      </w:r>
      <w:r w:rsidR="0070043E" w:rsidRPr="0074338C">
        <w:rPr>
          <w:rFonts w:ascii="Times New Roman" w:hAnsi="Times New Roman" w:cs="Times New Roman"/>
          <w:sz w:val="24"/>
          <w:szCs w:val="24"/>
        </w:rPr>
        <w:t>, toplam kalite yönetimi</w:t>
      </w:r>
      <w:r w:rsidR="0078458F" w:rsidRPr="0074338C">
        <w:rPr>
          <w:rFonts w:ascii="Times New Roman" w:hAnsi="Times New Roman" w:cs="Times New Roman"/>
          <w:sz w:val="24"/>
          <w:szCs w:val="24"/>
        </w:rPr>
        <w:t xml:space="preserve">, </w:t>
      </w:r>
      <w:r w:rsidR="0070043E" w:rsidRPr="0074338C">
        <w:rPr>
          <w:rFonts w:ascii="Times New Roman" w:hAnsi="Times New Roman" w:cs="Times New Roman"/>
          <w:sz w:val="24"/>
          <w:szCs w:val="24"/>
        </w:rPr>
        <w:t>iş dünyası ile iş birliği, öğrenci merkezli</w:t>
      </w:r>
      <w:r w:rsidR="0078458F" w:rsidRPr="0074338C">
        <w:rPr>
          <w:rFonts w:ascii="Times New Roman" w:hAnsi="Times New Roman" w:cs="Times New Roman"/>
          <w:sz w:val="24"/>
          <w:szCs w:val="24"/>
        </w:rPr>
        <w:t xml:space="preserve"> yaklaşım ile d</w:t>
      </w:r>
      <w:r w:rsidR="0070043E" w:rsidRPr="0074338C">
        <w:rPr>
          <w:rFonts w:ascii="Times New Roman" w:hAnsi="Times New Roman" w:cs="Times New Roman"/>
          <w:sz w:val="24"/>
          <w:szCs w:val="24"/>
        </w:rPr>
        <w:t xml:space="preserve">inamik ve yenilikçi eğitim-öğretim ilkelerini benimsemektedir. Bu ilkeler </w:t>
      </w:r>
      <w:r w:rsidR="0078458F" w:rsidRPr="0074338C">
        <w:rPr>
          <w:rFonts w:ascii="Times New Roman" w:hAnsi="Times New Roman" w:cs="Times New Roman"/>
          <w:sz w:val="24"/>
          <w:szCs w:val="24"/>
        </w:rPr>
        <w:t>çerçevesinde</w:t>
      </w:r>
      <w:r w:rsidR="0070043E" w:rsidRPr="0074338C">
        <w:rPr>
          <w:rFonts w:ascii="Times New Roman" w:hAnsi="Times New Roman" w:cs="Times New Roman"/>
          <w:sz w:val="24"/>
          <w:szCs w:val="24"/>
        </w:rPr>
        <w:t xml:space="preserve"> Meslek Yüksekokulumuzun gelişimine katk</w:t>
      </w:r>
      <w:r w:rsidR="0078458F" w:rsidRPr="0074338C">
        <w:rPr>
          <w:rFonts w:ascii="Times New Roman" w:hAnsi="Times New Roman" w:cs="Times New Roman"/>
          <w:sz w:val="24"/>
          <w:szCs w:val="24"/>
        </w:rPr>
        <w:t>ı sunan tüm</w:t>
      </w:r>
      <w:r w:rsidR="0070043E" w:rsidRPr="0074338C">
        <w:rPr>
          <w:rFonts w:ascii="Times New Roman" w:hAnsi="Times New Roman" w:cs="Times New Roman"/>
          <w:sz w:val="24"/>
          <w:szCs w:val="24"/>
        </w:rPr>
        <w:t xml:space="preserve"> akademik ve idari personelimize</w:t>
      </w:r>
      <w:r w:rsidR="002A5BC2" w:rsidRPr="0074338C">
        <w:rPr>
          <w:rFonts w:ascii="Times New Roman" w:hAnsi="Times New Roman" w:cs="Times New Roman"/>
          <w:sz w:val="24"/>
          <w:szCs w:val="24"/>
        </w:rPr>
        <w:t xml:space="preserve"> teşekkürlerimi sunarım.</w:t>
      </w:r>
    </w:p>
    <w:p w14:paraId="6BC7ED52" w14:textId="77777777" w:rsidR="00AB6D81" w:rsidRPr="00334188" w:rsidRDefault="00AB6D81" w:rsidP="006564AD">
      <w:pPr>
        <w:spacing w:line="360" w:lineRule="auto"/>
        <w:ind w:firstLine="708"/>
        <w:jc w:val="both"/>
        <w:rPr>
          <w:rFonts w:ascii="Times New Roman" w:hAnsi="Times New Roman" w:cs="Times New Roman"/>
          <w:sz w:val="24"/>
          <w:szCs w:val="24"/>
        </w:rPr>
      </w:pPr>
    </w:p>
    <w:p w14:paraId="0FADCA69" w14:textId="77777777" w:rsidR="006564AD" w:rsidRPr="00334188" w:rsidRDefault="006564AD" w:rsidP="006564AD">
      <w:pPr>
        <w:spacing w:line="0" w:lineRule="atLeast"/>
        <w:ind w:left="5052"/>
        <w:rPr>
          <w:rFonts w:ascii="Times New Roman" w:hAnsi="Times New Roman" w:cs="Times New Roman"/>
        </w:rPr>
      </w:pPr>
    </w:p>
    <w:p w14:paraId="564667BF" w14:textId="77777777" w:rsidR="003103C2" w:rsidRDefault="003103C2" w:rsidP="00D42F12">
      <w:pPr>
        <w:spacing w:line="0" w:lineRule="atLeast"/>
        <w:jc w:val="right"/>
        <w:rPr>
          <w:rFonts w:ascii="Times New Roman" w:hAnsi="Times New Roman" w:cs="Times New Roman"/>
          <w:b/>
        </w:rPr>
      </w:pPr>
    </w:p>
    <w:p w14:paraId="1D7EFAA6" w14:textId="6E65E671" w:rsidR="006564AD" w:rsidRPr="00A617D3" w:rsidRDefault="006564AD" w:rsidP="00D42F12">
      <w:pPr>
        <w:spacing w:line="0" w:lineRule="atLeast"/>
        <w:jc w:val="right"/>
        <w:rPr>
          <w:rFonts w:ascii="Times New Roman" w:hAnsi="Times New Roman" w:cs="Times New Roman"/>
          <w:b/>
          <w:sz w:val="24"/>
          <w:szCs w:val="24"/>
        </w:rPr>
      </w:pPr>
      <w:r w:rsidRPr="00A617D3">
        <w:rPr>
          <w:rFonts w:ascii="Times New Roman" w:hAnsi="Times New Roman" w:cs="Times New Roman"/>
          <w:b/>
          <w:sz w:val="24"/>
          <w:szCs w:val="24"/>
        </w:rPr>
        <w:t>Dr. Öğr. Üyesi Didem AKPINAR KANKAYA</w:t>
      </w:r>
    </w:p>
    <w:p w14:paraId="0F37D8B4" w14:textId="0A4E7AA9" w:rsidR="0062771F" w:rsidRPr="00A617D3" w:rsidRDefault="006564AD" w:rsidP="006564AD">
      <w:pPr>
        <w:spacing w:line="360" w:lineRule="auto"/>
        <w:ind w:firstLine="708"/>
        <w:rPr>
          <w:rFonts w:ascii="Times New Roman" w:hAnsi="Times New Roman" w:cs="Times New Roman"/>
          <w:sz w:val="24"/>
          <w:szCs w:val="24"/>
        </w:rPr>
      </w:pPr>
      <w:bookmarkStart w:id="2" w:name="page8"/>
      <w:bookmarkEnd w:id="2"/>
      <w:r w:rsidRPr="003C2A4B">
        <w:rPr>
          <w:rFonts w:ascii="Times New Roman" w:hAnsi="Times New Roman" w:cs="Times New Roman"/>
          <w:b/>
        </w:rPr>
        <w:t xml:space="preserve">                                                                                                     </w:t>
      </w:r>
      <w:r w:rsidRPr="00A617D3">
        <w:rPr>
          <w:rFonts w:ascii="Times New Roman" w:hAnsi="Times New Roman" w:cs="Times New Roman"/>
          <w:b/>
          <w:sz w:val="24"/>
          <w:szCs w:val="24"/>
        </w:rPr>
        <w:t>Yüksekokul Müdürü</w:t>
      </w:r>
    </w:p>
    <w:p w14:paraId="6C811EF2" w14:textId="77777777" w:rsidR="0062771F" w:rsidRPr="00334188" w:rsidRDefault="0062771F" w:rsidP="0062771F">
      <w:pPr>
        <w:spacing w:line="360" w:lineRule="auto"/>
        <w:ind w:firstLine="708"/>
        <w:rPr>
          <w:rFonts w:ascii="Times New Roman" w:hAnsi="Times New Roman" w:cs="Times New Roman"/>
          <w:sz w:val="22"/>
        </w:rPr>
      </w:pPr>
    </w:p>
    <w:p w14:paraId="4296564F" w14:textId="77777777" w:rsidR="0062771F" w:rsidRPr="00334188" w:rsidRDefault="0062771F" w:rsidP="008202EB">
      <w:pPr>
        <w:pStyle w:val="Balk1"/>
        <w:spacing w:before="0"/>
        <w:rPr>
          <w:rFonts w:cs="Times New Roman"/>
          <w:sz w:val="22"/>
        </w:rPr>
      </w:pPr>
    </w:p>
    <w:p w14:paraId="1D87CB6E" w14:textId="77777777" w:rsidR="00033BBD" w:rsidRPr="00334188" w:rsidRDefault="00033BBD" w:rsidP="008202EB">
      <w:pPr>
        <w:pStyle w:val="Balk1"/>
        <w:spacing w:before="0"/>
        <w:rPr>
          <w:rFonts w:cs="Times New Roman"/>
          <w:sz w:val="22"/>
        </w:rPr>
      </w:pPr>
    </w:p>
    <w:p w14:paraId="742648EE" w14:textId="77777777" w:rsidR="008A1419" w:rsidRPr="00334188" w:rsidRDefault="008A1419" w:rsidP="008A1419">
      <w:pPr>
        <w:rPr>
          <w:rFonts w:ascii="Times New Roman" w:hAnsi="Times New Roman" w:cs="Times New Roman"/>
        </w:rPr>
      </w:pPr>
    </w:p>
    <w:p w14:paraId="6357A94B" w14:textId="77777777" w:rsidR="008A1419" w:rsidRPr="00334188" w:rsidRDefault="008A1419" w:rsidP="008A1419">
      <w:pPr>
        <w:rPr>
          <w:rFonts w:ascii="Times New Roman" w:hAnsi="Times New Roman" w:cs="Times New Roman"/>
        </w:rPr>
      </w:pPr>
    </w:p>
    <w:p w14:paraId="55AD9FD6" w14:textId="171B19B2" w:rsidR="008A1419" w:rsidRPr="00334188" w:rsidRDefault="008A1419" w:rsidP="008A1419">
      <w:pPr>
        <w:rPr>
          <w:rFonts w:ascii="Times New Roman" w:hAnsi="Times New Roman" w:cs="Times New Roman"/>
        </w:rPr>
      </w:pPr>
    </w:p>
    <w:p w14:paraId="05B58208" w14:textId="1F4A2182" w:rsidR="00575331" w:rsidRDefault="00575331" w:rsidP="008A1419">
      <w:pPr>
        <w:rPr>
          <w:rFonts w:ascii="Times New Roman" w:hAnsi="Times New Roman" w:cs="Times New Roman"/>
        </w:rPr>
      </w:pPr>
    </w:p>
    <w:p w14:paraId="526AB5A1" w14:textId="77777777" w:rsidR="0074338C" w:rsidRDefault="0074338C" w:rsidP="008A1419">
      <w:pPr>
        <w:rPr>
          <w:rFonts w:ascii="Times New Roman" w:hAnsi="Times New Roman" w:cs="Times New Roman"/>
        </w:rPr>
      </w:pPr>
    </w:p>
    <w:p w14:paraId="7ED0A2E1" w14:textId="77777777" w:rsidR="0074338C" w:rsidRDefault="0074338C" w:rsidP="008A1419">
      <w:pPr>
        <w:rPr>
          <w:rFonts w:ascii="Times New Roman" w:hAnsi="Times New Roman" w:cs="Times New Roman"/>
        </w:rPr>
      </w:pPr>
    </w:p>
    <w:p w14:paraId="1BF393CB" w14:textId="77777777" w:rsidR="0074338C" w:rsidRDefault="0074338C" w:rsidP="008A1419">
      <w:pPr>
        <w:rPr>
          <w:rFonts w:ascii="Times New Roman" w:hAnsi="Times New Roman" w:cs="Times New Roman"/>
        </w:rPr>
      </w:pPr>
    </w:p>
    <w:p w14:paraId="516B7050" w14:textId="77777777" w:rsidR="0074338C" w:rsidRDefault="0074338C" w:rsidP="008A1419">
      <w:pPr>
        <w:rPr>
          <w:rFonts w:ascii="Times New Roman" w:hAnsi="Times New Roman" w:cs="Times New Roman"/>
        </w:rPr>
      </w:pPr>
    </w:p>
    <w:p w14:paraId="3ABDABAB" w14:textId="77777777" w:rsidR="0074338C" w:rsidRDefault="0074338C" w:rsidP="008A1419">
      <w:pPr>
        <w:rPr>
          <w:rFonts w:ascii="Times New Roman" w:hAnsi="Times New Roman" w:cs="Times New Roman"/>
        </w:rPr>
      </w:pPr>
    </w:p>
    <w:p w14:paraId="33CC368A" w14:textId="77777777" w:rsidR="0074338C" w:rsidRDefault="0074338C" w:rsidP="008A1419">
      <w:pPr>
        <w:rPr>
          <w:rFonts w:ascii="Times New Roman" w:hAnsi="Times New Roman" w:cs="Times New Roman"/>
        </w:rPr>
      </w:pPr>
    </w:p>
    <w:p w14:paraId="66335098" w14:textId="77777777" w:rsidR="0074338C" w:rsidRDefault="0074338C" w:rsidP="008A1419">
      <w:pPr>
        <w:rPr>
          <w:rFonts w:ascii="Times New Roman" w:hAnsi="Times New Roman" w:cs="Times New Roman"/>
        </w:rPr>
      </w:pPr>
    </w:p>
    <w:p w14:paraId="03FA1242" w14:textId="77777777" w:rsidR="0074338C" w:rsidRDefault="0074338C" w:rsidP="008A1419">
      <w:pPr>
        <w:rPr>
          <w:rFonts w:ascii="Times New Roman" w:hAnsi="Times New Roman" w:cs="Times New Roman"/>
        </w:rPr>
      </w:pPr>
    </w:p>
    <w:p w14:paraId="28DF3BFC" w14:textId="77777777" w:rsidR="0074338C" w:rsidRPr="00334188" w:rsidRDefault="0074338C" w:rsidP="008A1419">
      <w:pPr>
        <w:rPr>
          <w:rFonts w:ascii="Times New Roman" w:hAnsi="Times New Roman" w:cs="Times New Roman"/>
        </w:rPr>
      </w:pPr>
    </w:p>
    <w:p w14:paraId="7B1B69F3" w14:textId="25E39B2E" w:rsidR="008202EB" w:rsidRPr="00070903" w:rsidRDefault="008202EB" w:rsidP="008202EB">
      <w:pPr>
        <w:pStyle w:val="Balk1"/>
        <w:spacing w:before="0"/>
        <w:rPr>
          <w:rFonts w:cs="Times New Roman"/>
        </w:rPr>
      </w:pPr>
      <w:bookmarkStart w:id="3" w:name="_Toc217291528"/>
      <w:r w:rsidRPr="00070903">
        <w:rPr>
          <w:rFonts w:cs="Times New Roman"/>
        </w:rPr>
        <w:lastRenderedPageBreak/>
        <w:t>I- GENEL BİLGİLER</w:t>
      </w:r>
      <w:bookmarkEnd w:id="3"/>
    </w:p>
    <w:p w14:paraId="5522B021" w14:textId="77777777" w:rsidR="007D3007" w:rsidRPr="00334188" w:rsidRDefault="007D3007" w:rsidP="00112773">
      <w:pPr>
        <w:jc w:val="both"/>
        <w:rPr>
          <w:rFonts w:ascii="Times New Roman" w:hAnsi="Times New Roman" w:cs="Times New Roman"/>
          <w:sz w:val="24"/>
          <w:szCs w:val="24"/>
        </w:rPr>
      </w:pPr>
    </w:p>
    <w:p w14:paraId="48970CFD" w14:textId="6690FC36" w:rsidR="004D1A5F" w:rsidRPr="00462F19" w:rsidRDefault="004D1A5F" w:rsidP="004D1A5F">
      <w:pPr>
        <w:jc w:val="both"/>
        <w:rPr>
          <w:rFonts w:ascii="Times New Roman" w:hAnsi="Times New Roman" w:cs="Times New Roman"/>
          <w:color w:val="000000" w:themeColor="text1"/>
          <w:sz w:val="24"/>
          <w:szCs w:val="24"/>
        </w:rPr>
      </w:pPr>
      <w:r w:rsidRPr="00462F19">
        <w:rPr>
          <w:rFonts w:ascii="Times New Roman" w:hAnsi="Times New Roman" w:cs="Times New Roman"/>
          <w:color w:val="000000" w:themeColor="text1"/>
          <w:sz w:val="24"/>
          <w:szCs w:val="24"/>
        </w:rPr>
        <w:t xml:space="preserve">Gelendost Meslek Yüksekokulu, Yükseköğretim Kurulu Genel Kurulunun 13.01.2000 tarihli ve 2000/1.6 sayılı kararı ile 2547 sayılı Yükseköğretim Kanunu’nun 2880 sayılı Kanun ile değişik 7/d-2 maddesi uyarınca “Gelendost Meslek Yüksekokulu” adı altında Isparta ili Gelendost ilçesinde faaliyet göstermek üzere kurulmuştur. Yüksekokulumuz, 2000 yılında faaliyete geçmiş olup, 2001–2002 eğitim-öğretim yılında Meyve-Sebze İşleme ve Bilgisayarlı Muhasebe programları ile toplam 55 öğrenci kabul ederek eğitim-öğretim faaliyetlerine başlamıştır. 18 Mayıs 2018 tarihli ve 30425 sayılı Resmî </w:t>
      </w:r>
      <w:proofErr w:type="spellStart"/>
      <w:r w:rsidRPr="00462F19">
        <w:rPr>
          <w:rFonts w:ascii="Times New Roman" w:hAnsi="Times New Roman" w:cs="Times New Roman"/>
          <w:color w:val="000000" w:themeColor="text1"/>
          <w:sz w:val="24"/>
          <w:szCs w:val="24"/>
        </w:rPr>
        <w:t>Gazete’de</w:t>
      </w:r>
      <w:proofErr w:type="spellEnd"/>
      <w:r w:rsidRPr="00462F19">
        <w:rPr>
          <w:rFonts w:ascii="Times New Roman" w:hAnsi="Times New Roman" w:cs="Times New Roman"/>
          <w:color w:val="000000" w:themeColor="text1"/>
          <w:sz w:val="24"/>
          <w:szCs w:val="24"/>
        </w:rPr>
        <w:t xml:space="preserve"> yayımlanan 7141 sayılı “Yükseköğretim Kanunu ile Bazı Kanun ve Kanun Hükmünde Kararnamelerde Değişiklik Yapılmasına Dair </w:t>
      </w:r>
      <w:proofErr w:type="spellStart"/>
      <w:r w:rsidRPr="00462F19">
        <w:rPr>
          <w:rFonts w:ascii="Times New Roman" w:hAnsi="Times New Roman" w:cs="Times New Roman"/>
          <w:color w:val="000000" w:themeColor="text1"/>
          <w:sz w:val="24"/>
          <w:szCs w:val="24"/>
        </w:rPr>
        <w:t>Kanun”un</w:t>
      </w:r>
      <w:proofErr w:type="spellEnd"/>
      <w:r w:rsidRPr="00462F19">
        <w:rPr>
          <w:rFonts w:ascii="Times New Roman" w:hAnsi="Times New Roman" w:cs="Times New Roman"/>
          <w:color w:val="000000" w:themeColor="text1"/>
          <w:sz w:val="24"/>
          <w:szCs w:val="24"/>
        </w:rPr>
        <w:t xml:space="preserve"> 7. maddesi kapsamında eklenen 194’üncü madde uyarınca, Gelendost Meslek Yüksekokulu yeni kurulan Isparta Uygulamalı Bilimler Üniversitesi bünyesine bağlanmıştır.</w:t>
      </w:r>
    </w:p>
    <w:p w14:paraId="65DA0F90" w14:textId="77777777" w:rsidR="004D1A5F" w:rsidRPr="00462F19" w:rsidRDefault="004D1A5F" w:rsidP="004D1A5F">
      <w:pPr>
        <w:jc w:val="both"/>
        <w:rPr>
          <w:rFonts w:ascii="Times New Roman" w:hAnsi="Times New Roman" w:cs="Times New Roman"/>
          <w:color w:val="000000" w:themeColor="text1"/>
          <w:sz w:val="24"/>
          <w:szCs w:val="24"/>
        </w:rPr>
      </w:pPr>
      <w:r w:rsidRPr="00462F19">
        <w:rPr>
          <w:rFonts w:ascii="Times New Roman" w:hAnsi="Times New Roman" w:cs="Times New Roman"/>
          <w:color w:val="000000" w:themeColor="text1"/>
          <w:sz w:val="24"/>
          <w:szCs w:val="24"/>
        </w:rPr>
        <w:t xml:space="preserve">Kuruluşundan bu yana bölgenin </w:t>
      </w:r>
      <w:proofErr w:type="spellStart"/>
      <w:r w:rsidRPr="00462F19">
        <w:rPr>
          <w:rFonts w:ascii="Times New Roman" w:hAnsi="Times New Roman" w:cs="Times New Roman"/>
          <w:color w:val="000000" w:themeColor="text1"/>
          <w:sz w:val="24"/>
          <w:szCs w:val="24"/>
        </w:rPr>
        <w:t>sosyo</w:t>
      </w:r>
      <w:proofErr w:type="spellEnd"/>
      <w:r w:rsidRPr="00462F19">
        <w:rPr>
          <w:rFonts w:ascii="Times New Roman" w:hAnsi="Times New Roman" w:cs="Times New Roman"/>
          <w:color w:val="000000" w:themeColor="text1"/>
          <w:sz w:val="24"/>
          <w:szCs w:val="24"/>
        </w:rPr>
        <w:t>-ekonomik yapısı ve ihtiyaçları doğrultusunda nitelikli ara eleman yetiştirmeyi amaçlayan Gelendost Meslek Yüksekokulu, uygulama ağırlıklı eğitim anlayışıyla eğitim-öğretim faaliyetlerini sürdürmektedir.</w:t>
      </w:r>
    </w:p>
    <w:p w14:paraId="528D2C96" w14:textId="77777777" w:rsidR="004D1A5F" w:rsidRPr="00462F19" w:rsidRDefault="004D1A5F" w:rsidP="003C2829">
      <w:pPr>
        <w:jc w:val="both"/>
        <w:rPr>
          <w:rFonts w:ascii="Times New Roman" w:hAnsi="Times New Roman" w:cs="Times New Roman"/>
          <w:color w:val="000000" w:themeColor="text1"/>
          <w:sz w:val="24"/>
          <w:szCs w:val="24"/>
        </w:rPr>
      </w:pPr>
    </w:p>
    <w:p w14:paraId="225BA97F" w14:textId="4F579B52" w:rsidR="005544F2" w:rsidRPr="00334188" w:rsidRDefault="005544F2" w:rsidP="00575331">
      <w:pPr>
        <w:pStyle w:val="Balk1"/>
        <w:jc w:val="both"/>
        <w:rPr>
          <w:rFonts w:cs="Times New Roman"/>
          <w:b w:val="0"/>
          <w:color w:val="auto"/>
          <w:sz w:val="28"/>
          <w:szCs w:val="28"/>
        </w:rPr>
      </w:pPr>
      <w:bookmarkStart w:id="4" w:name="_Toc31193421"/>
      <w:bookmarkStart w:id="5" w:name="_Toc217291529"/>
      <w:r w:rsidRPr="00334188">
        <w:rPr>
          <w:rFonts w:cs="Times New Roman"/>
          <w:color w:val="5B9BD5" w:themeColor="accent1"/>
          <w:sz w:val="28"/>
          <w:szCs w:val="28"/>
        </w:rPr>
        <w:t>A-Misyon ve Vizyon</w:t>
      </w:r>
      <w:bookmarkEnd w:id="4"/>
      <w:bookmarkEnd w:id="5"/>
    </w:p>
    <w:p w14:paraId="31822256" w14:textId="77777777" w:rsidR="005544F2" w:rsidRPr="00334188" w:rsidRDefault="005544F2" w:rsidP="00575331">
      <w:pPr>
        <w:jc w:val="both"/>
        <w:rPr>
          <w:rFonts w:ascii="Times New Roman" w:hAnsi="Times New Roman" w:cs="Times New Roman"/>
          <w:sz w:val="24"/>
          <w:szCs w:val="24"/>
        </w:rPr>
      </w:pPr>
    </w:p>
    <w:p w14:paraId="686C15BB" w14:textId="6872CB71" w:rsidR="005544F2" w:rsidRPr="00334188" w:rsidRDefault="00D21D4A" w:rsidP="00575331">
      <w:pPr>
        <w:jc w:val="both"/>
        <w:rPr>
          <w:rFonts w:ascii="Times New Roman" w:hAnsi="Times New Roman" w:cs="Times New Roman"/>
          <w:b/>
          <w:color w:val="000000" w:themeColor="text1"/>
          <w:sz w:val="24"/>
          <w:szCs w:val="24"/>
        </w:rPr>
      </w:pPr>
      <w:r w:rsidRPr="00334188">
        <w:rPr>
          <w:rFonts w:ascii="Times New Roman" w:hAnsi="Times New Roman" w:cs="Times New Roman"/>
          <w:b/>
          <w:color w:val="000000" w:themeColor="text1"/>
          <w:sz w:val="24"/>
          <w:szCs w:val="24"/>
        </w:rPr>
        <w:t>Misyon</w:t>
      </w:r>
    </w:p>
    <w:p w14:paraId="529AE641" w14:textId="77777777" w:rsidR="00000644" w:rsidRPr="00334188" w:rsidRDefault="00000644" w:rsidP="00575331">
      <w:pPr>
        <w:jc w:val="both"/>
        <w:rPr>
          <w:rFonts w:ascii="Times New Roman" w:hAnsi="Times New Roman" w:cs="Times New Roman"/>
          <w:color w:val="212529"/>
          <w:sz w:val="24"/>
          <w:szCs w:val="24"/>
          <w:shd w:val="clear" w:color="auto" w:fill="FFFFFF"/>
        </w:rPr>
      </w:pPr>
    </w:p>
    <w:p w14:paraId="5BCFA969" w14:textId="77777777" w:rsidR="00D42F12" w:rsidRPr="00334188" w:rsidRDefault="00D42F12" w:rsidP="00575331">
      <w:pPr>
        <w:jc w:val="both"/>
        <w:rPr>
          <w:rFonts w:ascii="Times New Roman" w:hAnsi="Times New Roman" w:cs="Times New Roman"/>
          <w:b/>
          <w:sz w:val="24"/>
          <w:szCs w:val="24"/>
        </w:rPr>
      </w:pPr>
      <w:r w:rsidRPr="00334188">
        <w:rPr>
          <w:rFonts w:ascii="Times New Roman" w:hAnsi="Times New Roman" w:cs="Times New Roman"/>
          <w:sz w:val="24"/>
          <w:szCs w:val="24"/>
          <w:shd w:val="clear" w:color="auto" w:fill="FFFFFF"/>
        </w:rPr>
        <w:t>Yeni teknolojileri ve güncel gelişmeleri yakından takip eden, verimli ve etkili bir şekilde çalışan, düşünen, yorumlama yetisine sahip, bilgi ve beceri düzeyi yüksek, çağdaş değerleri benimsemiş, sanayi, iş dünyası ve toplumla etkileşim içerisinde olan, sektör tarafından ihtiyaç duyulan nitelikli bireyler yetiştirmek.</w:t>
      </w:r>
    </w:p>
    <w:p w14:paraId="2EC2CFE3" w14:textId="77777777" w:rsidR="00D42F12" w:rsidRPr="00334188" w:rsidRDefault="00D42F12" w:rsidP="00575331">
      <w:pPr>
        <w:jc w:val="both"/>
        <w:rPr>
          <w:rFonts w:ascii="Times New Roman" w:hAnsi="Times New Roman" w:cs="Times New Roman"/>
          <w:b/>
          <w:sz w:val="24"/>
          <w:szCs w:val="24"/>
        </w:rPr>
      </w:pPr>
    </w:p>
    <w:p w14:paraId="1943735D" w14:textId="1923D6D2" w:rsidR="005544F2" w:rsidRPr="00334188" w:rsidRDefault="00D21D4A" w:rsidP="00575331">
      <w:pPr>
        <w:jc w:val="both"/>
        <w:rPr>
          <w:rFonts w:ascii="Times New Roman" w:hAnsi="Times New Roman" w:cs="Times New Roman"/>
          <w:b/>
          <w:sz w:val="24"/>
          <w:szCs w:val="24"/>
        </w:rPr>
      </w:pPr>
      <w:r w:rsidRPr="00334188">
        <w:rPr>
          <w:rFonts w:ascii="Times New Roman" w:hAnsi="Times New Roman" w:cs="Times New Roman"/>
          <w:b/>
          <w:sz w:val="24"/>
          <w:szCs w:val="24"/>
        </w:rPr>
        <w:t>Vizyon</w:t>
      </w:r>
    </w:p>
    <w:p w14:paraId="216B3F4F" w14:textId="77777777" w:rsidR="00000644" w:rsidRPr="00334188" w:rsidRDefault="00000644" w:rsidP="00575331">
      <w:pPr>
        <w:jc w:val="both"/>
        <w:rPr>
          <w:rFonts w:ascii="Times New Roman" w:hAnsi="Times New Roman" w:cs="Times New Roman"/>
          <w:sz w:val="24"/>
          <w:szCs w:val="24"/>
          <w:shd w:val="clear" w:color="auto" w:fill="FFFFFF"/>
        </w:rPr>
      </w:pPr>
    </w:p>
    <w:bookmarkEnd w:id="1"/>
    <w:p w14:paraId="5A8D61F5" w14:textId="77777777" w:rsidR="00575331" w:rsidRPr="00334188" w:rsidRDefault="00575331" w:rsidP="00575331">
      <w:pPr>
        <w:jc w:val="both"/>
        <w:rPr>
          <w:rFonts w:ascii="Times New Roman" w:hAnsi="Times New Roman" w:cs="Times New Roman"/>
          <w:b/>
          <w:sz w:val="24"/>
          <w:szCs w:val="24"/>
        </w:rPr>
      </w:pPr>
      <w:r w:rsidRPr="00334188">
        <w:rPr>
          <w:rFonts w:ascii="Times New Roman" w:hAnsi="Times New Roman" w:cs="Times New Roman"/>
          <w:sz w:val="24"/>
          <w:szCs w:val="24"/>
          <w:shd w:val="clear" w:color="auto" w:fill="FFFFFF"/>
        </w:rPr>
        <w:t>Uygulamalı eğitim modeliyle sektörün ihtiyaç duyduğu yüksek bilgi ve beceri düzeyine sahip, çözüm odaklı, tercih edilen nitelikteki meslek elemanlarını; uzman personel öncülüğünde, iyi düzeyde fiziki altyapı ve teknik donanım imkanlarıyla yetiştiren bir yapıya kavuşmuş eğitim-öğretim kurumu olmak.</w:t>
      </w:r>
    </w:p>
    <w:p w14:paraId="174A2D36" w14:textId="77777777" w:rsidR="00575331" w:rsidRPr="00334188" w:rsidRDefault="00575331" w:rsidP="00FB0C1B">
      <w:pPr>
        <w:widowControl w:val="0"/>
        <w:autoSpaceDE w:val="0"/>
        <w:autoSpaceDN w:val="0"/>
        <w:adjustRightInd w:val="0"/>
        <w:ind w:right="-2"/>
        <w:jc w:val="both"/>
        <w:rPr>
          <w:rFonts w:ascii="Times New Roman" w:hAnsi="Times New Roman" w:cs="Times New Roman"/>
          <w:bCs/>
          <w:color w:val="000000"/>
          <w:sz w:val="24"/>
          <w:szCs w:val="24"/>
        </w:rPr>
      </w:pPr>
    </w:p>
    <w:p w14:paraId="5C3D1736" w14:textId="77777777" w:rsidR="00FB0C1B" w:rsidRPr="00334188" w:rsidRDefault="00DE4DF5" w:rsidP="00066DD1">
      <w:pPr>
        <w:pStyle w:val="Balk1"/>
        <w:tabs>
          <w:tab w:val="left" w:pos="5475"/>
          <w:tab w:val="left" w:pos="7974"/>
        </w:tabs>
        <w:spacing w:before="0"/>
        <w:rPr>
          <w:rFonts w:cs="Times New Roman"/>
          <w:b w:val="0"/>
          <w:color w:val="BFBFBF" w:themeColor="background1" w:themeShade="BF"/>
          <w:sz w:val="28"/>
          <w:szCs w:val="28"/>
        </w:rPr>
      </w:pPr>
      <w:bookmarkStart w:id="6" w:name="_Toc31193422"/>
      <w:bookmarkStart w:id="7" w:name="_Toc217291530"/>
      <w:r w:rsidRPr="00334188">
        <w:rPr>
          <w:rFonts w:cs="Times New Roman"/>
          <w:color w:val="5B9BD5" w:themeColor="accent1"/>
          <w:sz w:val="28"/>
          <w:szCs w:val="28"/>
        </w:rPr>
        <w:t>B-</w:t>
      </w:r>
      <w:r w:rsidR="005A0C7F" w:rsidRPr="00334188">
        <w:rPr>
          <w:rFonts w:cs="Times New Roman"/>
          <w:color w:val="5B9BD5" w:themeColor="accent1"/>
          <w:sz w:val="28"/>
          <w:szCs w:val="28"/>
        </w:rPr>
        <w:t>Yetki, Görev ve Sorumluluklar</w:t>
      </w:r>
      <w:bookmarkEnd w:id="6"/>
      <w:bookmarkEnd w:id="7"/>
      <w:r w:rsidR="008138B6" w:rsidRPr="00334188">
        <w:rPr>
          <w:rFonts w:cs="Times New Roman"/>
          <w:color w:val="BFBFBF" w:themeColor="background1" w:themeShade="BF"/>
          <w:sz w:val="28"/>
          <w:szCs w:val="28"/>
        </w:rPr>
        <w:tab/>
      </w:r>
      <w:r w:rsidR="005140C1" w:rsidRPr="00334188">
        <w:rPr>
          <w:rFonts w:cs="Times New Roman"/>
          <w:color w:val="BFBFBF" w:themeColor="background1" w:themeShade="BF"/>
          <w:sz w:val="28"/>
          <w:szCs w:val="28"/>
        </w:rPr>
        <w:tab/>
      </w:r>
    </w:p>
    <w:p w14:paraId="2EB048B6" w14:textId="77777777" w:rsidR="00001BE2" w:rsidRPr="00334188" w:rsidRDefault="00001BE2" w:rsidP="000E3462">
      <w:pPr>
        <w:ind w:firstLine="708"/>
        <w:rPr>
          <w:rFonts w:ascii="Times New Roman" w:hAnsi="Times New Roman" w:cs="Times New Roman"/>
          <w:color w:val="FFFFFF" w:themeColor="background1"/>
          <w:sz w:val="24"/>
          <w:szCs w:val="24"/>
        </w:rPr>
      </w:pPr>
    </w:p>
    <w:p w14:paraId="65C86A00" w14:textId="6025A3FB" w:rsidR="00C86A14" w:rsidRPr="00462F19" w:rsidRDefault="00C86A14" w:rsidP="00C86A14">
      <w:pPr>
        <w:jc w:val="both"/>
        <w:rPr>
          <w:rFonts w:ascii="Times New Roman" w:hAnsi="Times New Roman" w:cs="Times New Roman"/>
          <w:color w:val="000000" w:themeColor="text1"/>
          <w:sz w:val="24"/>
          <w:szCs w:val="24"/>
        </w:rPr>
      </w:pPr>
      <w:r w:rsidRPr="00462F19">
        <w:rPr>
          <w:rFonts w:ascii="Times New Roman" w:hAnsi="Times New Roman" w:cs="Times New Roman"/>
          <w:color w:val="000000" w:themeColor="text1"/>
          <w:sz w:val="24"/>
          <w:szCs w:val="24"/>
        </w:rPr>
        <w:t xml:space="preserve">Meslek Yüksekokulları, </w:t>
      </w:r>
      <w:r w:rsidR="00E63106" w:rsidRPr="00462F19">
        <w:rPr>
          <w:rFonts w:ascii="Times New Roman" w:hAnsi="Times New Roman" w:cs="Times New Roman"/>
          <w:color w:val="000000" w:themeColor="text1"/>
          <w:sz w:val="24"/>
          <w:szCs w:val="24"/>
        </w:rPr>
        <w:t xml:space="preserve">belirli mesleklere yönelik nitelikli insan gücü yetiştirmeyi amaçlayan, yılda iki veya üç dönem olmak üzere iki yıllık eğitim-öğretim sürdüren </w:t>
      </w:r>
      <w:r w:rsidRPr="00462F19">
        <w:rPr>
          <w:rFonts w:ascii="Times New Roman" w:hAnsi="Times New Roman" w:cs="Times New Roman"/>
          <w:color w:val="000000" w:themeColor="text1"/>
          <w:sz w:val="24"/>
          <w:szCs w:val="24"/>
        </w:rPr>
        <w:t xml:space="preserve">yükseköğretim kurumlarıdır. Yüksekokulumuzda eğitim-öğretim süresi iki yıl olup, programlarını başarıyla tamamlayan öğrencilere bağlı bulunulan üniversite tarafından </w:t>
      </w:r>
      <w:proofErr w:type="spellStart"/>
      <w:r w:rsidRPr="00462F19">
        <w:rPr>
          <w:rFonts w:ascii="Times New Roman" w:hAnsi="Times New Roman" w:cs="Times New Roman"/>
          <w:color w:val="000000" w:themeColor="text1"/>
          <w:sz w:val="24"/>
          <w:szCs w:val="24"/>
        </w:rPr>
        <w:t>önlisans</w:t>
      </w:r>
      <w:proofErr w:type="spellEnd"/>
      <w:r w:rsidRPr="00462F19">
        <w:rPr>
          <w:rFonts w:ascii="Times New Roman" w:hAnsi="Times New Roman" w:cs="Times New Roman"/>
          <w:color w:val="000000" w:themeColor="text1"/>
          <w:sz w:val="24"/>
          <w:szCs w:val="24"/>
        </w:rPr>
        <w:t xml:space="preserve"> derecesinde diploma verilmektedir.</w:t>
      </w:r>
      <w:r w:rsidR="00E63106" w:rsidRPr="00462F19">
        <w:rPr>
          <w:rFonts w:ascii="Times New Roman" w:hAnsi="Times New Roman" w:cs="Times New Roman"/>
          <w:color w:val="000000" w:themeColor="text1"/>
          <w:sz w:val="24"/>
          <w:szCs w:val="24"/>
        </w:rPr>
        <w:t xml:space="preserve"> </w:t>
      </w:r>
      <w:r w:rsidRPr="00462F19">
        <w:rPr>
          <w:rFonts w:ascii="Times New Roman" w:hAnsi="Times New Roman" w:cs="Times New Roman"/>
          <w:color w:val="000000" w:themeColor="text1"/>
          <w:sz w:val="24"/>
          <w:szCs w:val="24"/>
        </w:rPr>
        <w:t>Yüksekokulumuzun temel amacı; ilgili sektörlerin gereksinim duyduğu bilgi, beceri ve uygulama yetkinliğine sahip, mesleki yeterliliği yüksek mezunlar yetiştirmektir. Bu doğrultuda eğitim-öğretim faaliyetleri, teorik bilgilerin yanı sıra uygulamaya dayalı öğrenmeyi destekleyecek şekilde planlanmakta ve yürütülmektedir.</w:t>
      </w:r>
    </w:p>
    <w:p w14:paraId="54977850" w14:textId="77777777" w:rsidR="00C86A14" w:rsidRPr="00462F19" w:rsidRDefault="00C86A14" w:rsidP="00C86A14">
      <w:pPr>
        <w:jc w:val="both"/>
        <w:rPr>
          <w:rFonts w:ascii="Times New Roman" w:hAnsi="Times New Roman" w:cs="Times New Roman"/>
          <w:color w:val="000000" w:themeColor="text1"/>
          <w:sz w:val="24"/>
          <w:szCs w:val="24"/>
        </w:rPr>
      </w:pPr>
      <w:r w:rsidRPr="00462F19">
        <w:rPr>
          <w:rFonts w:ascii="Times New Roman" w:hAnsi="Times New Roman" w:cs="Times New Roman"/>
          <w:color w:val="000000" w:themeColor="text1"/>
          <w:sz w:val="24"/>
          <w:szCs w:val="24"/>
        </w:rPr>
        <w:t>Yönetim ve organizasyon yapısı kapsamında Yüksekokulumuzda bir müdür, iki müdür yardımcısı, dört bölüm başkanı ve bir yüksekokul sekreteri görev yapmaktadır. 5018 sayılı Kamu Mali Yönetimi ve Kontrol Kanunu hükümleri çerçevesinde, Yüksekokulumuzda harcama yetkilisi Yüksekokul Müdürü, gerçekleştirme görevlisi ise Yüksekokul Sekreteri olarak belirlenmiştir.</w:t>
      </w:r>
    </w:p>
    <w:p w14:paraId="38D434A7" w14:textId="77777777" w:rsidR="00C86A14" w:rsidRPr="00334188" w:rsidRDefault="00C86A14" w:rsidP="000C5937">
      <w:pPr>
        <w:jc w:val="both"/>
        <w:rPr>
          <w:rFonts w:ascii="Times New Roman" w:hAnsi="Times New Roman" w:cs="Times New Roman"/>
          <w:sz w:val="24"/>
          <w:szCs w:val="24"/>
        </w:rPr>
      </w:pPr>
    </w:p>
    <w:p w14:paraId="6175B1C1" w14:textId="77777777" w:rsidR="000C5937" w:rsidRPr="00462F19" w:rsidRDefault="000C5937" w:rsidP="000C5937">
      <w:pPr>
        <w:jc w:val="both"/>
        <w:rPr>
          <w:rFonts w:ascii="Times New Roman" w:hAnsi="Times New Roman" w:cs="Times New Roman"/>
          <w:color w:val="000000" w:themeColor="text1"/>
          <w:sz w:val="24"/>
          <w:szCs w:val="24"/>
        </w:rPr>
      </w:pPr>
    </w:p>
    <w:p w14:paraId="16DC148F" w14:textId="0078696C" w:rsidR="00EF06FE" w:rsidRPr="00462F19" w:rsidRDefault="00EF06FE" w:rsidP="000C5937">
      <w:pPr>
        <w:jc w:val="both"/>
        <w:rPr>
          <w:rFonts w:ascii="Times New Roman" w:hAnsi="Times New Roman" w:cs="Times New Roman"/>
          <w:color w:val="000000" w:themeColor="text1"/>
          <w:sz w:val="24"/>
          <w:szCs w:val="24"/>
        </w:rPr>
      </w:pPr>
      <w:r w:rsidRPr="00462F19">
        <w:rPr>
          <w:rFonts w:ascii="Times New Roman" w:hAnsi="Times New Roman" w:cs="Times New Roman"/>
          <w:color w:val="000000" w:themeColor="text1"/>
          <w:sz w:val="24"/>
          <w:szCs w:val="24"/>
        </w:rPr>
        <w:t>Yüksekokulun Organları</w:t>
      </w:r>
      <w:r w:rsidR="009B1553" w:rsidRPr="00462F19">
        <w:rPr>
          <w:rFonts w:ascii="Times New Roman" w:hAnsi="Times New Roman" w:cs="Times New Roman"/>
          <w:color w:val="000000" w:themeColor="text1"/>
          <w:sz w:val="24"/>
          <w:szCs w:val="24"/>
        </w:rPr>
        <w:t>;</w:t>
      </w:r>
      <w:r w:rsidRPr="00462F19">
        <w:rPr>
          <w:rFonts w:ascii="Times New Roman" w:hAnsi="Times New Roman" w:cs="Times New Roman"/>
          <w:color w:val="000000" w:themeColor="text1"/>
          <w:sz w:val="24"/>
          <w:szCs w:val="24"/>
        </w:rPr>
        <w:t xml:space="preserve"> Yüksekokul </w:t>
      </w:r>
      <w:r w:rsidR="00BB763E" w:rsidRPr="00462F19">
        <w:rPr>
          <w:rFonts w:ascii="Times New Roman" w:hAnsi="Times New Roman" w:cs="Times New Roman"/>
          <w:color w:val="000000" w:themeColor="text1"/>
          <w:sz w:val="24"/>
          <w:szCs w:val="24"/>
        </w:rPr>
        <w:t>M</w:t>
      </w:r>
      <w:r w:rsidRPr="00462F19">
        <w:rPr>
          <w:rFonts w:ascii="Times New Roman" w:hAnsi="Times New Roman" w:cs="Times New Roman"/>
          <w:color w:val="000000" w:themeColor="text1"/>
          <w:sz w:val="24"/>
          <w:szCs w:val="24"/>
        </w:rPr>
        <w:t xml:space="preserve">üdürü, </w:t>
      </w:r>
      <w:r w:rsidR="00EA5BC9" w:rsidRPr="00462F19">
        <w:rPr>
          <w:rFonts w:ascii="Times New Roman" w:hAnsi="Times New Roman" w:cs="Times New Roman"/>
          <w:color w:val="000000" w:themeColor="text1"/>
          <w:sz w:val="24"/>
          <w:szCs w:val="24"/>
        </w:rPr>
        <w:t>Y</w:t>
      </w:r>
      <w:r w:rsidRPr="00462F19">
        <w:rPr>
          <w:rFonts w:ascii="Times New Roman" w:hAnsi="Times New Roman" w:cs="Times New Roman"/>
          <w:color w:val="000000" w:themeColor="text1"/>
          <w:sz w:val="24"/>
          <w:szCs w:val="24"/>
        </w:rPr>
        <w:t xml:space="preserve">üksekokul </w:t>
      </w:r>
      <w:r w:rsidR="00EA5BC9" w:rsidRPr="00462F19">
        <w:rPr>
          <w:rFonts w:ascii="Times New Roman" w:hAnsi="Times New Roman" w:cs="Times New Roman"/>
          <w:color w:val="000000" w:themeColor="text1"/>
          <w:sz w:val="24"/>
          <w:szCs w:val="24"/>
        </w:rPr>
        <w:t>K</w:t>
      </w:r>
      <w:r w:rsidRPr="00462F19">
        <w:rPr>
          <w:rFonts w:ascii="Times New Roman" w:hAnsi="Times New Roman" w:cs="Times New Roman"/>
          <w:color w:val="000000" w:themeColor="text1"/>
          <w:sz w:val="24"/>
          <w:szCs w:val="24"/>
        </w:rPr>
        <w:t xml:space="preserve">urulu ve </w:t>
      </w:r>
      <w:r w:rsidR="00EA5BC9" w:rsidRPr="00462F19">
        <w:rPr>
          <w:rFonts w:ascii="Times New Roman" w:hAnsi="Times New Roman" w:cs="Times New Roman"/>
          <w:color w:val="000000" w:themeColor="text1"/>
          <w:sz w:val="24"/>
          <w:szCs w:val="24"/>
        </w:rPr>
        <w:t>Y</w:t>
      </w:r>
      <w:r w:rsidRPr="00462F19">
        <w:rPr>
          <w:rFonts w:ascii="Times New Roman" w:hAnsi="Times New Roman" w:cs="Times New Roman"/>
          <w:color w:val="000000" w:themeColor="text1"/>
          <w:sz w:val="24"/>
          <w:szCs w:val="24"/>
        </w:rPr>
        <w:t xml:space="preserve">üksekokul </w:t>
      </w:r>
      <w:r w:rsidR="00EA5BC9" w:rsidRPr="00462F19">
        <w:rPr>
          <w:rFonts w:ascii="Times New Roman" w:hAnsi="Times New Roman" w:cs="Times New Roman"/>
          <w:color w:val="000000" w:themeColor="text1"/>
          <w:sz w:val="24"/>
          <w:szCs w:val="24"/>
        </w:rPr>
        <w:t>Y</w:t>
      </w:r>
      <w:r w:rsidRPr="00462F19">
        <w:rPr>
          <w:rFonts w:ascii="Times New Roman" w:hAnsi="Times New Roman" w:cs="Times New Roman"/>
          <w:color w:val="000000" w:themeColor="text1"/>
          <w:sz w:val="24"/>
          <w:szCs w:val="24"/>
        </w:rPr>
        <w:t xml:space="preserve">önetim </w:t>
      </w:r>
      <w:r w:rsidR="00EA5BC9" w:rsidRPr="00462F19">
        <w:rPr>
          <w:rFonts w:ascii="Times New Roman" w:hAnsi="Times New Roman" w:cs="Times New Roman"/>
          <w:color w:val="000000" w:themeColor="text1"/>
          <w:sz w:val="24"/>
          <w:szCs w:val="24"/>
        </w:rPr>
        <w:t>K</w:t>
      </w:r>
      <w:r w:rsidRPr="00462F19">
        <w:rPr>
          <w:rFonts w:ascii="Times New Roman" w:hAnsi="Times New Roman" w:cs="Times New Roman"/>
          <w:color w:val="000000" w:themeColor="text1"/>
          <w:sz w:val="24"/>
          <w:szCs w:val="24"/>
        </w:rPr>
        <w:t>urulu</w:t>
      </w:r>
      <w:r w:rsidR="009B1553" w:rsidRPr="00462F19">
        <w:rPr>
          <w:rFonts w:ascii="Times New Roman" w:hAnsi="Times New Roman" w:cs="Times New Roman"/>
          <w:color w:val="000000" w:themeColor="text1"/>
          <w:sz w:val="24"/>
          <w:szCs w:val="24"/>
        </w:rPr>
        <w:t>ndan oluşmaktadır</w:t>
      </w:r>
      <w:r w:rsidRPr="00462F19">
        <w:rPr>
          <w:rFonts w:ascii="Times New Roman" w:hAnsi="Times New Roman" w:cs="Times New Roman"/>
          <w:color w:val="000000" w:themeColor="text1"/>
          <w:sz w:val="24"/>
          <w:szCs w:val="24"/>
        </w:rPr>
        <w:t xml:space="preserve">. </w:t>
      </w:r>
    </w:p>
    <w:p w14:paraId="0A3857B7" w14:textId="77777777" w:rsidR="000C5937" w:rsidRPr="00462F19" w:rsidRDefault="000C5937" w:rsidP="000C5937">
      <w:pPr>
        <w:jc w:val="both"/>
        <w:rPr>
          <w:rFonts w:ascii="Times New Roman" w:hAnsi="Times New Roman" w:cs="Times New Roman"/>
          <w:color w:val="000000" w:themeColor="text1"/>
          <w:sz w:val="24"/>
          <w:szCs w:val="24"/>
        </w:rPr>
      </w:pPr>
    </w:p>
    <w:p w14:paraId="0FFAC6A9" w14:textId="0C99D1B1" w:rsidR="00EF06FE" w:rsidRPr="00462F19" w:rsidRDefault="00EF06FE" w:rsidP="000C5937">
      <w:pPr>
        <w:jc w:val="both"/>
        <w:rPr>
          <w:rFonts w:ascii="Times New Roman" w:hAnsi="Times New Roman" w:cs="Times New Roman"/>
          <w:color w:val="000000" w:themeColor="text1"/>
          <w:sz w:val="24"/>
          <w:szCs w:val="24"/>
        </w:rPr>
      </w:pPr>
      <w:r w:rsidRPr="00462F19">
        <w:rPr>
          <w:rFonts w:ascii="Times New Roman" w:hAnsi="Times New Roman" w:cs="Times New Roman"/>
          <w:color w:val="000000" w:themeColor="text1"/>
          <w:sz w:val="24"/>
          <w:szCs w:val="24"/>
        </w:rPr>
        <w:t>Meslek Yüksekokulumuzun görev, yetki ve sorumlulukları</w:t>
      </w:r>
      <w:r w:rsidR="0029605E" w:rsidRPr="00462F19">
        <w:rPr>
          <w:rFonts w:ascii="Times New Roman" w:hAnsi="Times New Roman" w:cs="Times New Roman"/>
          <w:color w:val="000000" w:themeColor="text1"/>
          <w:sz w:val="24"/>
          <w:szCs w:val="24"/>
        </w:rPr>
        <w:t>,</w:t>
      </w:r>
      <w:r w:rsidRPr="00462F19">
        <w:rPr>
          <w:rFonts w:ascii="Times New Roman" w:hAnsi="Times New Roman" w:cs="Times New Roman"/>
          <w:color w:val="000000" w:themeColor="text1"/>
          <w:sz w:val="24"/>
          <w:szCs w:val="24"/>
        </w:rPr>
        <w:t xml:space="preserve"> 2547 </w:t>
      </w:r>
      <w:r w:rsidR="0029605E" w:rsidRPr="00462F19">
        <w:rPr>
          <w:rFonts w:ascii="Times New Roman" w:hAnsi="Times New Roman" w:cs="Times New Roman"/>
          <w:color w:val="000000" w:themeColor="text1"/>
          <w:sz w:val="24"/>
          <w:szCs w:val="24"/>
        </w:rPr>
        <w:t>s</w:t>
      </w:r>
      <w:r w:rsidRPr="00462F19">
        <w:rPr>
          <w:rFonts w:ascii="Times New Roman" w:hAnsi="Times New Roman" w:cs="Times New Roman"/>
          <w:color w:val="000000" w:themeColor="text1"/>
          <w:sz w:val="24"/>
          <w:szCs w:val="24"/>
        </w:rPr>
        <w:t>ayılı Yükseköğretim Kanunu</w:t>
      </w:r>
      <w:r w:rsidR="0029605E" w:rsidRPr="00462F19">
        <w:rPr>
          <w:rFonts w:ascii="Times New Roman" w:hAnsi="Times New Roman" w:cs="Times New Roman"/>
          <w:color w:val="000000" w:themeColor="text1"/>
          <w:sz w:val="24"/>
          <w:szCs w:val="24"/>
        </w:rPr>
        <w:t xml:space="preserve"> kapsamında düzenlenmiş olup </w:t>
      </w:r>
      <w:r w:rsidRPr="00462F19">
        <w:rPr>
          <w:rFonts w:ascii="Times New Roman" w:hAnsi="Times New Roman" w:cs="Times New Roman"/>
          <w:color w:val="000000" w:themeColor="text1"/>
          <w:sz w:val="24"/>
          <w:szCs w:val="24"/>
        </w:rPr>
        <w:t>(12., 20.,21.,22. maddeler)</w:t>
      </w:r>
      <w:r w:rsidR="0029605E" w:rsidRPr="00462F19">
        <w:rPr>
          <w:rFonts w:ascii="Times New Roman" w:hAnsi="Times New Roman" w:cs="Times New Roman"/>
          <w:color w:val="000000" w:themeColor="text1"/>
          <w:sz w:val="24"/>
          <w:szCs w:val="24"/>
        </w:rPr>
        <w:t xml:space="preserve"> yüksekokulun akademik, idari ve mali işleyişine ilişkin görev ve sorumluluklar ile yönetim organlarının yetki alanları açıkça tanımlanmıştır.</w:t>
      </w:r>
    </w:p>
    <w:p w14:paraId="61B67DA6" w14:textId="77777777" w:rsidR="00476354" w:rsidRPr="00334188" w:rsidRDefault="00476354" w:rsidP="003050A7">
      <w:pPr>
        <w:pStyle w:val="Default"/>
        <w:jc w:val="both"/>
      </w:pPr>
    </w:p>
    <w:p w14:paraId="30FF4384" w14:textId="5C3292FE" w:rsidR="00476354" w:rsidRPr="00334188" w:rsidRDefault="00476354" w:rsidP="003050A7">
      <w:pPr>
        <w:jc w:val="both"/>
        <w:rPr>
          <w:rFonts w:ascii="Times New Roman" w:hAnsi="Times New Roman" w:cs="Times New Roman"/>
          <w:sz w:val="24"/>
          <w:szCs w:val="24"/>
        </w:rPr>
      </w:pPr>
      <w:r w:rsidRPr="00334188">
        <w:rPr>
          <w:rFonts w:ascii="Times New Roman" w:hAnsi="Times New Roman" w:cs="Times New Roman"/>
          <w:b/>
          <w:bCs/>
          <w:sz w:val="24"/>
          <w:szCs w:val="24"/>
        </w:rPr>
        <w:t xml:space="preserve">Yüksekokul Müdürü: </w:t>
      </w:r>
      <w:r w:rsidRPr="00334188">
        <w:rPr>
          <w:rFonts w:ascii="Times New Roman" w:hAnsi="Times New Roman" w:cs="Times New Roman"/>
          <w:sz w:val="24"/>
          <w:szCs w:val="24"/>
        </w:rPr>
        <w:t xml:space="preserve">Yüksekokul </w:t>
      </w:r>
      <w:r w:rsidR="00EA5BC9">
        <w:rPr>
          <w:rFonts w:ascii="Times New Roman" w:hAnsi="Times New Roman" w:cs="Times New Roman"/>
          <w:sz w:val="24"/>
          <w:szCs w:val="24"/>
        </w:rPr>
        <w:t>M</w:t>
      </w:r>
      <w:r w:rsidRPr="00334188">
        <w:rPr>
          <w:rFonts w:ascii="Times New Roman" w:hAnsi="Times New Roman" w:cs="Times New Roman"/>
          <w:sz w:val="24"/>
          <w:szCs w:val="24"/>
        </w:rPr>
        <w:t>üdürü, üç y</w:t>
      </w:r>
      <w:r w:rsidR="0068226D" w:rsidRPr="00334188">
        <w:rPr>
          <w:rFonts w:ascii="Times New Roman" w:hAnsi="Times New Roman" w:cs="Times New Roman"/>
          <w:sz w:val="24"/>
          <w:szCs w:val="24"/>
        </w:rPr>
        <w:t>ıl için</w:t>
      </w:r>
      <w:r w:rsidRPr="00334188">
        <w:rPr>
          <w:rFonts w:ascii="Times New Roman" w:hAnsi="Times New Roman" w:cs="Times New Roman"/>
          <w:sz w:val="24"/>
          <w:szCs w:val="24"/>
        </w:rPr>
        <w:t xml:space="preserve"> rektör tarafından atanır.</w:t>
      </w:r>
      <w:r w:rsidR="0068226D" w:rsidRPr="00334188">
        <w:rPr>
          <w:rFonts w:ascii="Times New Roman" w:hAnsi="Times New Roman" w:cs="Times New Roman"/>
          <w:sz w:val="24"/>
          <w:szCs w:val="24"/>
        </w:rPr>
        <w:t xml:space="preserve"> </w:t>
      </w:r>
      <w:r w:rsidRPr="00334188">
        <w:rPr>
          <w:rFonts w:ascii="Times New Roman" w:hAnsi="Times New Roman" w:cs="Times New Roman"/>
          <w:sz w:val="24"/>
          <w:szCs w:val="24"/>
        </w:rPr>
        <w:t xml:space="preserve">Süresi biten </w:t>
      </w:r>
      <w:r w:rsidR="00C5602D">
        <w:rPr>
          <w:rFonts w:ascii="Times New Roman" w:hAnsi="Times New Roman" w:cs="Times New Roman"/>
          <w:sz w:val="24"/>
          <w:szCs w:val="24"/>
        </w:rPr>
        <w:t>m</w:t>
      </w:r>
      <w:r w:rsidRPr="00334188">
        <w:rPr>
          <w:rFonts w:ascii="Times New Roman" w:hAnsi="Times New Roman" w:cs="Times New Roman"/>
          <w:sz w:val="24"/>
          <w:szCs w:val="24"/>
        </w:rPr>
        <w:t>üdür tekrar atanabilir.</w:t>
      </w:r>
      <w:r w:rsidR="003C7C76" w:rsidRPr="00334188">
        <w:rPr>
          <w:rFonts w:ascii="Times New Roman" w:hAnsi="Times New Roman" w:cs="Times New Roman"/>
          <w:sz w:val="24"/>
          <w:szCs w:val="24"/>
        </w:rPr>
        <w:t xml:space="preserve"> </w:t>
      </w:r>
      <w:r w:rsidRPr="00334188">
        <w:rPr>
          <w:rFonts w:ascii="Times New Roman" w:hAnsi="Times New Roman" w:cs="Times New Roman"/>
          <w:sz w:val="24"/>
          <w:szCs w:val="24"/>
        </w:rPr>
        <w:t xml:space="preserve">Müdürün okulda görevli aylıklı öğretim elemanları arasından üç yıl için atayacağı en çok iki yardımcısı bulunur. </w:t>
      </w:r>
    </w:p>
    <w:p w14:paraId="4BCDDC3E" w14:textId="77777777" w:rsidR="001C03AB" w:rsidRPr="00334188" w:rsidRDefault="001C03AB" w:rsidP="003050A7">
      <w:pPr>
        <w:jc w:val="both"/>
        <w:rPr>
          <w:rFonts w:ascii="Times New Roman" w:hAnsi="Times New Roman" w:cs="Times New Roman"/>
          <w:sz w:val="24"/>
          <w:szCs w:val="24"/>
        </w:rPr>
      </w:pPr>
    </w:p>
    <w:p w14:paraId="338726B1" w14:textId="77777777" w:rsidR="001C03AB" w:rsidRPr="00097EB4" w:rsidRDefault="001C03AB" w:rsidP="003050A7">
      <w:pPr>
        <w:pStyle w:val="Default"/>
        <w:jc w:val="both"/>
        <w:rPr>
          <w:b/>
          <w:bCs/>
        </w:rPr>
      </w:pPr>
      <w:r w:rsidRPr="00097EB4">
        <w:rPr>
          <w:b/>
          <w:bCs/>
        </w:rPr>
        <w:t xml:space="preserve">Yüksekokul Müdürünün Görev, Yetki ve Sorumlulukları: </w:t>
      </w:r>
    </w:p>
    <w:p w14:paraId="62E42AEB" w14:textId="77777777" w:rsidR="003050A7" w:rsidRPr="00097EB4" w:rsidRDefault="003050A7" w:rsidP="003050A7">
      <w:pPr>
        <w:pStyle w:val="Default"/>
        <w:jc w:val="both"/>
      </w:pPr>
    </w:p>
    <w:p w14:paraId="664F524F" w14:textId="55F572A0" w:rsidR="001C03AB" w:rsidRPr="00097EB4" w:rsidRDefault="001C03AB" w:rsidP="00EF06FE">
      <w:pPr>
        <w:pStyle w:val="Default"/>
        <w:numPr>
          <w:ilvl w:val="0"/>
          <w:numId w:val="44"/>
        </w:numPr>
        <w:jc w:val="both"/>
      </w:pPr>
      <w:r w:rsidRPr="00097EB4">
        <w:t xml:space="preserve">Yüksekokul kurullarına başkanlık etmek, </w:t>
      </w:r>
      <w:r w:rsidR="002672AD" w:rsidRPr="00097EB4">
        <w:t>Y</w:t>
      </w:r>
      <w:r w:rsidRPr="00097EB4">
        <w:t>üksekokul kurulla</w:t>
      </w:r>
      <w:r w:rsidR="00C502F8" w:rsidRPr="00097EB4">
        <w:t xml:space="preserve">rının kararlarını uygulamak ve </w:t>
      </w:r>
      <w:r w:rsidR="00E71DD9" w:rsidRPr="00097EB4">
        <w:t>Y</w:t>
      </w:r>
      <w:r w:rsidRPr="00097EB4">
        <w:t xml:space="preserve">üksekokul birimleri arasında düzenli çalışmayı sağlamak, </w:t>
      </w:r>
    </w:p>
    <w:p w14:paraId="0C1591D8" w14:textId="77777777" w:rsidR="003C7C76" w:rsidRPr="00097EB4" w:rsidRDefault="003C7C76" w:rsidP="003C7C76">
      <w:pPr>
        <w:pStyle w:val="Default"/>
        <w:jc w:val="both"/>
      </w:pPr>
    </w:p>
    <w:p w14:paraId="3288C996" w14:textId="6E17F5D7" w:rsidR="001C03AB" w:rsidRPr="00097EB4" w:rsidRDefault="001C03AB" w:rsidP="00EF06FE">
      <w:pPr>
        <w:pStyle w:val="Default"/>
        <w:numPr>
          <w:ilvl w:val="0"/>
          <w:numId w:val="44"/>
        </w:numPr>
        <w:jc w:val="both"/>
      </w:pPr>
      <w:r w:rsidRPr="00097EB4">
        <w:t xml:space="preserve">Her öğretim yılı sonunda ve istendiğinde </w:t>
      </w:r>
      <w:r w:rsidR="00E71DD9" w:rsidRPr="00097EB4">
        <w:t>Y</w:t>
      </w:r>
      <w:r w:rsidRPr="00097EB4">
        <w:t xml:space="preserve">üksekokulun genel durumu ve işleyişi hakkında </w:t>
      </w:r>
      <w:r w:rsidR="00E71DD9" w:rsidRPr="00097EB4">
        <w:t>R</w:t>
      </w:r>
      <w:r w:rsidRPr="00097EB4">
        <w:t>ektör</w:t>
      </w:r>
      <w:r w:rsidR="00E71DD9" w:rsidRPr="00097EB4">
        <w:t>’</w:t>
      </w:r>
      <w:r w:rsidRPr="00097EB4">
        <w:t xml:space="preserve">e rapor vermek, </w:t>
      </w:r>
    </w:p>
    <w:p w14:paraId="44AA4939" w14:textId="77777777" w:rsidR="003C7C76" w:rsidRPr="00097EB4" w:rsidRDefault="003C7C76" w:rsidP="003C7C76">
      <w:pPr>
        <w:pStyle w:val="Default"/>
        <w:jc w:val="both"/>
      </w:pPr>
    </w:p>
    <w:p w14:paraId="35D0831F" w14:textId="79A2FF8F" w:rsidR="001C03AB" w:rsidRPr="00097EB4" w:rsidRDefault="001C03AB" w:rsidP="00C5602D">
      <w:pPr>
        <w:pStyle w:val="Default"/>
        <w:numPr>
          <w:ilvl w:val="0"/>
          <w:numId w:val="44"/>
        </w:numPr>
        <w:jc w:val="both"/>
      </w:pPr>
      <w:r w:rsidRPr="00097EB4">
        <w:t xml:space="preserve">Yüksekokulun ödenek ve kadro ihtiyaçlarını gerekçesi ile </w:t>
      </w:r>
      <w:r w:rsidR="00692958" w:rsidRPr="00097EB4">
        <w:t>Re</w:t>
      </w:r>
      <w:r w:rsidRPr="00097EB4">
        <w:t xml:space="preserve">ktörlüğe bildirmek, Yüksekokul bütçesi ile ilgili öneriyi </w:t>
      </w:r>
      <w:r w:rsidR="00692958" w:rsidRPr="00097EB4">
        <w:t>Y</w:t>
      </w:r>
      <w:r w:rsidRPr="00097EB4">
        <w:t xml:space="preserve">üksekokul </w:t>
      </w:r>
      <w:r w:rsidR="00692958" w:rsidRPr="00097EB4">
        <w:t>Y</w:t>
      </w:r>
      <w:r w:rsidRPr="00097EB4">
        <w:t xml:space="preserve">önetim </w:t>
      </w:r>
      <w:r w:rsidR="00692958" w:rsidRPr="00097EB4">
        <w:t>K</w:t>
      </w:r>
      <w:r w:rsidRPr="00097EB4">
        <w:t xml:space="preserve">urulunun görüşünü de aldıktan sonra </w:t>
      </w:r>
      <w:r w:rsidR="00B01601" w:rsidRPr="00097EB4">
        <w:t>R</w:t>
      </w:r>
      <w:r w:rsidRPr="00097EB4">
        <w:t xml:space="preserve">ektörlüğe sunmak, </w:t>
      </w:r>
    </w:p>
    <w:p w14:paraId="1B4306AB" w14:textId="77777777" w:rsidR="003C7C76" w:rsidRPr="00097EB4" w:rsidRDefault="003C7C76" w:rsidP="003C7C76">
      <w:pPr>
        <w:pStyle w:val="Default"/>
        <w:jc w:val="both"/>
      </w:pPr>
    </w:p>
    <w:p w14:paraId="75638FC1" w14:textId="7D330011" w:rsidR="001C03AB" w:rsidRDefault="001C03AB" w:rsidP="00EF06FE">
      <w:pPr>
        <w:pStyle w:val="Default"/>
        <w:numPr>
          <w:ilvl w:val="0"/>
          <w:numId w:val="44"/>
        </w:numPr>
        <w:jc w:val="both"/>
      </w:pPr>
      <w:r w:rsidRPr="00097EB4">
        <w:t xml:space="preserve">Yüksekokulun birimleri ve her düzeydeki personeli üzerinde genel gözetim ve denetim görevini yapmak, </w:t>
      </w:r>
    </w:p>
    <w:p w14:paraId="2EFC605F" w14:textId="77777777" w:rsidR="00C5602D" w:rsidRDefault="00C5602D" w:rsidP="00C5602D">
      <w:pPr>
        <w:pStyle w:val="ListeParagraf"/>
      </w:pPr>
    </w:p>
    <w:p w14:paraId="23A52794" w14:textId="77777777" w:rsidR="00C5602D" w:rsidRPr="00462F19" w:rsidRDefault="00C5602D" w:rsidP="00EF06FE">
      <w:pPr>
        <w:pStyle w:val="Default"/>
        <w:numPr>
          <w:ilvl w:val="0"/>
          <w:numId w:val="44"/>
        </w:numPr>
        <w:jc w:val="both"/>
        <w:rPr>
          <w:color w:val="000000" w:themeColor="text1"/>
        </w:rPr>
      </w:pPr>
      <w:r w:rsidRPr="00462F19">
        <w:rPr>
          <w:color w:val="000000" w:themeColor="text1"/>
        </w:rPr>
        <w:t xml:space="preserve">Eğitim-Öğretim, bilimsel araştırma ve yayın faaliyetlerinin düzenli bir şekilde yürütülmesini sağlamak, </w:t>
      </w:r>
    </w:p>
    <w:p w14:paraId="11EC1084" w14:textId="77777777" w:rsidR="00C5602D" w:rsidRPr="00462F19" w:rsidRDefault="00C5602D" w:rsidP="00C5602D">
      <w:pPr>
        <w:pStyle w:val="ListeParagraf"/>
        <w:rPr>
          <w:color w:val="000000" w:themeColor="text1"/>
        </w:rPr>
      </w:pPr>
    </w:p>
    <w:p w14:paraId="2B873359" w14:textId="77777777" w:rsidR="00C5602D" w:rsidRPr="00462F19" w:rsidRDefault="00C5602D" w:rsidP="00EF06FE">
      <w:pPr>
        <w:pStyle w:val="Default"/>
        <w:numPr>
          <w:ilvl w:val="0"/>
          <w:numId w:val="44"/>
        </w:numPr>
        <w:jc w:val="both"/>
        <w:rPr>
          <w:color w:val="000000" w:themeColor="text1"/>
        </w:rPr>
      </w:pPr>
      <w:r w:rsidRPr="00462F19">
        <w:rPr>
          <w:color w:val="000000" w:themeColor="text1"/>
        </w:rPr>
        <w:t xml:space="preserve">Harcama yetkilisi olarak, harcama talimatlarını bütçe ilke ve esaslarına, kanun, tüzük ve yönetmelikler ile diğer mevzuata uygun yapılmasını sağlamak ve ödeneklerin etkili, ekonomik ve verimli kullanılmasını sağlamak, </w:t>
      </w:r>
    </w:p>
    <w:p w14:paraId="7CC9B811" w14:textId="77777777" w:rsidR="00C5602D" w:rsidRPr="00462F19" w:rsidRDefault="00C5602D" w:rsidP="00C5602D">
      <w:pPr>
        <w:pStyle w:val="ListeParagraf"/>
        <w:rPr>
          <w:color w:val="000000" w:themeColor="text1"/>
        </w:rPr>
      </w:pPr>
    </w:p>
    <w:p w14:paraId="714C79FA" w14:textId="77777777" w:rsidR="00C5602D" w:rsidRPr="00462F19" w:rsidRDefault="00C5602D" w:rsidP="00EF06FE">
      <w:pPr>
        <w:pStyle w:val="Default"/>
        <w:numPr>
          <w:ilvl w:val="0"/>
          <w:numId w:val="44"/>
        </w:numPr>
        <w:jc w:val="both"/>
        <w:rPr>
          <w:color w:val="000000" w:themeColor="text1"/>
        </w:rPr>
      </w:pPr>
      <w:r w:rsidRPr="00462F19">
        <w:rPr>
          <w:color w:val="000000" w:themeColor="text1"/>
        </w:rPr>
        <w:t xml:space="preserve">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sağlamak, </w:t>
      </w:r>
    </w:p>
    <w:p w14:paraId="1DF05BC4" w14:textId="77777777" w:rsidR="00C5602D" w:rsidRPr="00462F19" w:rsidRDefault="00C5602D" w:rsidP="00C5602D">
      <w:pPr>
        <w:pStyle w:val="ListeParagraf"/>
        <w:rPr>
          <w:color w:val="000000" w:themeColor="text1"/>
        </w:rPr>
      </w:pPr>
    </w:p>
    <w:p w14:paraId="4914FAEE" w14:textId="77777777" w:rsidR="00C5602D" w:rsidRPr="00462F19" w:rsidRDefault="00C5602D" w:rsidP="00EF06FE">
      <w:pPr>
        <w:pStyle w:val="Default"/>
        <w:numPr>
          <w:ilvl w:val="0"/>
          <w:numId w:val="44"/>
        </w:numPr>
        <w:jc w:val="both"/>
        <w:rPr>
          <w:color w:val="000000" w:themeColor="text1"/>
        </w:rPr>
      </w:pPr>
      <w:r w:rsidRPr="00462F19">
        <w:rPr>
          <w:color w:val="000000" w:themeColor="text1"/>
        </w:rPr>
        <w:t xml:space="preserve">Yüksekokul fiziki koşullarını dikkate alarak öğrenci kapasitesini ayarlamak, başarılarını arttırıcı önlemleri almak, </w:t>
      </w:r>
    </w:p>
    <w:p w14:paraId="44EB569A" w14:textId="77777777" w:rsidR="00C5602D" w:rsidRPr="00C5602D" w:rsidRDefault="00C5602D" w:rsidP="00C5602D">
      <w:pPr>
        <w:pStyle w:val="ListeParagraf"/>
        <w:rPr>
          <w:color w:val="FF0000"/>
        </w:rPr>
      </w:pPr>
    </w:p>
    <w:p w14:paraId="56D21C09" w14:textId="77777777" w:rsidR="00C5602D" w:rsidRDefault="00C5602D" w:rsidP="00EF06FE">
      <w:pPr>
        <w:pStyle w:val="Default"/>
        <w:numPr>
          <w:ilvl w:val="0"/>
          <w:numId w:val="44"/>
        </w:numPr>
        <w:jc w:val="both"/>
      </w:pPr>
      <w:r w:rsidRPr="00C5602D">
        <w:t xml:space="preserve">2547 sayılı Yükseköğretim Kanunu ile verilen diğer görevleri yapmak, </w:t>
      </w:r>
    </w:p>
    <w:p w14:paraId="4AD361C8" w14:textId="77777777" w:rsidR="001C03AB" w:rsidRPr="00097EB4" w:rsidRDefault="001C03AB" w:rsidP="003050A7">
      <w:pPr>
        <w:pStyle w:val="Default"/>
        <w:jc w:val="both"/>
      </w:pPr>
    </w:p>
    <w:p w14:paraId="2A5B163E" w14:textId="728ABC34" w:rsidR="001C03AB" w:rsidRPr="00097EB4" w:rsidRDefault="001C03AB" w:rsidP="009836AA">
      <w:pPr>
        <w:pStyle w:val="Default"/>
        <w:numPr>
          <w:ilvl w:val="0"/>
          <w:numId w:val="44"/>
        </w:numPr>
        <w:spacing w:after="240"/>
        <w:ind w:left="714" w:hanging="357"/>
        <w:jc w:val="both"/>
      </w:pPr>
      <w:r w:rsidRPr="00097EB4">
        <w:t xml:space="preserve">Yüksekokul Müdürü, Yüksekokulun kaynaklarının rasyonel bir şekilde kullanılması ve geliştirilmesinden, gerektiği zaman güvenlik önlemlerinin alınmasından, öğrencilere gerekli sosyal hizmetlerin sağlanmasından, bilimsel araştırma ve yayım faaliyetlerinin düzenli bir şekilde yürütülmesinden, bütün faaliyetlerinin gözetim ve denetiminin yapılmasından, takip ve kontrol edilmesinden, sonuçlarının alınmasından </w:t>
      </w:r>
      <w:r w:rsidRPr="00097EB4">
        <w:lastRenderedPageBreak/>
        <w:t xml:space="preserve">ve raporlanmasından </w:t>
      </w:r>
      <w:r w:rsidR="00203719" w:rsidRPr="00097EB4">
        <w:t>R</w:t>
      </w:r>
      <w:r w:rsidRPr="00097EB4">
        <w:t>ektöre kar</w:t>
      </w:r>
      <w:r w:rsidR="003C7C76" w:rsidRPr="00097EB4">
        <w:t xml:space="preserve">şı birinci derecede sorumludur. </w:t>
      </w:r>
      <w:r w:rsidR="003050A7" w:rsidRPr="00097EB4">
        <w:t xml:space="preserve">5018 </w:t>
      </w:r>
      <w:r w:rsidR="00EF06FE" w:rsidRPr="00097EB4">
        <w:t>s</w:t>
      </w:r>
      <w:r w:rsidR="003050A7" w:rsidRPr="00097EB4">
        <w:t xml:space="preserve">ayılı </w:t>
      </w:r>
      <w:r w:rsidR="00EF06FE" w:rsidRPr="00097EB4">
        <w:t>K</w:t>
      </w:r>
      <w:r w:rsidR="003050A7" w:rsidRPr="00097EB4">
        <w:t xml:space="preserve">amu </w:t>
      </w:r>
      <w:r w:rsidR="00EF06FE" w:rsidRPr="00097EB4">
        <w:t>M</w:t>
      </w:r>
      <w:r w:rsidR="003050A7" w:rsidRPr="00097EB4">
        <w:t xml:space="preserve">ali </w:t>
      </w:r>
      <w:r w:rsidR="00EF06FE" w:rsidRPr="00097EB4">
        <w:t>Y</w:t>
      </w:r>
      <w:r w:rsidR="003050A7" w:rsidRPr="00097EB4">
        <w:t xml:space="preserve">önetimi ve </w:t>
      </w:r>
      <w:r w:rsidR="00EF06FE" w:rsidRPr="00097EB4">
        <w:t>K</w:t>
      </w:r>
      <w:r w:rsidR="003050A7" w:rsidRPr="00097EB4">
        <w:t xml:space="preserve">ontrol </w:t>
      </w:r>
      <w:r w:rsidR="00EF06FE" w:rsidRPr="00097EB4">
        <w:t>K</w:t>
      </w:r>
      <w:r w:rsidR="003050A7" w:rsidRPr="00097EB4">
        <w:t>anunu gereği üst yönetime karşı sorumludur.</w:t>
      </w:r>
    </w:p>
    <w:p w14:paraId="0371012C" w14:textId="77777777" w:rsidR="003050A7" w:rsidRPr="00097EB4" w:rsidRDefault="003050A7" w:rsidP="003050A7">
      <w:pPr>
        <w:pStyle w:val="Default"/>
        <w:jc w:val="both"/>
      </w:pPr>
    </w:p>
    <w:p w14:paraId="2146B4C0" w14:textId="77777777" w:rsidR="001C03AB" w:rsidRPr="00097EB4" w:rsidRDefault="0068226D" w:rsidP="003050A7">
      <w:pPr>
        <w:pStyle w:val="Default"/>
        <w:jc w:val="both"/>
      </w:pPr>
      <w:r w:rsidRPr="00097EB4">
        <w:rPr>
          <w:b/>
          <w:bCs/>
        </w:rPr>
        <w:t>Yüksekokul Kurulu:</w:t>
      </w:r>
      <w:r w:rsidR="001C03AB" w:rsidRPr="00097EB4">
        <w:rPr>
          <w:b/>
          <w:bCs/>
        </w:rPr>
        <w:t xml:space="preserve"> </w:t>
      </w:r>
      <w:r w:rsidRPr="00097EB4">
        <w:t>M</w:t>
      </w:r>
      <w:r w:rsidR="001C03AB" w:rsidRPr="00097EB4">
        <w:t xml:space="preserve">üdürün başkanlığında, müdür yardımcıları ve okulu oluşturan bölüm veya anabilim dalı başkanlarından oluşur. </w:t>
      </w:r>
    </w:p>
    <w:p w14:paraId="106B31CF" w14:textId="77777777" w:rsidR="00EF06FE" w:rsidRPr="00097EB4" w:rsidRDefault="00EF06FE" w:rsidP="007B2C1A">
      <w:pPr>
        <w:pStyle w:val="Default"/>
        <w:jc w:val="both"/>
        <w:rPr>
          <w:b/>
          <w:bCs/>
        </w:rPr>
      </w:pPr>
    </w:p>
    <w:p w14:paraId="43D3C597" w14:textId="3F03D0B9" w:rsidR="003050A7" w:rsidRPr="00097EB4" w:rsidRDefault="001C03AB" w:rsidP="007B2C1A">
      <w:pPr>
        <w:pStyle w:val="Default"/>
        <w:jc w:val="both"/>
        <w:rPr>
          <w:b/>
          <w:bCs/>
        </w:rPr>
      </w:pPr>
      <w:r w:rsidRPr="00097EB4">
        <w:rPr>
          <w:b/>
          <w:bCs/>
        </w:rPr>
        <w:t xml:space="preserve">Yüksekokul Kurulunun Görevleri </w:t>
      </w:r>
    </w:p>
    <w:p w14:paraId="2E501729" w14:textId="77777777" w:rsidR="003050A7" w:rsidRPr="00097EB4" w:rsidRDefault="003050A7" w:rsidP="007B2C1A">
      <w:pPr>
        <w:pStyle w:val="Default"/>
        <w:jc w:val="both"/>
        <w:rPr>
          <w:b/>
          <w:bCs/>
        </w:rPr>
      </w:pPr>
    </w:p>
    <w:p w14:paraId="5195498C" w14:textId="77777777" w:rsidR="001C03AB" w:rsidRPr="00097EB4" w:rsidRDefault="001C03AB" w:rsidP="00EF06FE">
      <w:pPr>
        <w:pStyle w:val="Default"/>
        <w:numPr>
          <w:ilvl w:val="0"/>
          <w:numId w:val="45"/>
        </w:numPr>
        <w:jc w:val="both"/>
      </w:pPr>
      <w:r w:rsidRPr="00097EB4">
        <w:t xml:space="preserve">Yüksekokulun eğitim-öğretim bilimsel araştırma ve yayım faaliyetleri ve bu faaliyetlerle ilgili esasları, plan, program ve eğitim-öğretim takvimini kararlaştırmak, </w:t>
      </w:r>
    </w:p>
    <w:p w14:paraId="67336EE7" w14:textId="77777777" w:rsidR="003C7C76" w:rsidRPr="00097EB4" w:rsidRDefault="003C7C76" w:rsidP="003C7C76">
      <w:pPr>
        <w:pStyle w:val="Default"/>
        <w:jc w:val="both"/>
      </w:pPr>
    </w:p>
    <w:p w14:paraId="3B32751A" w14:textId="04863EE6" w:rsidR="001C03AB" w:rsidRPr="00097EB4" w:rsidRDefault="001C03AB" w:rsidP="00EF06FE">
      <w:pPr>
        <w:pStyle w:val="Default"/>
        <w:numPr>
          <w:ilvl w:val="0"/>
          <w:numId w:val="45"/>
        </w:numPr>
        <w:jc w:val="both"/>
      </w:pPr>
      <w:r w:rsidRPr="00097EB4">
        <w:t xml:space="preserve">Yüksekokul </w:t>
      </w:r>
      <w:r w:rsidR="009836AA" w:rsidRPr="00097EB4">
        <w:t>Y</w:t>
      </w:r>
      <w:r w:rsidRPr="00097EB4">
        <w:t xml:space="preserve">önetim </w:t>
      </w:r>
      <w:r w:rsidR="009836AA" w:rsidRPr="00097EB4">
        <w:t>K</w:t>
      </w:r>
      <w:r w:rsidRPr="00097EB4">
        <w:t xml:space="preserve">uruluna üye seçmek, </w:t>
      </w:r>
    </w:p>
    <w:p w14:paraId="19C3307A" w14:textId="77777777" w:rsidR="003C7C76" w:rsidRPr="00097EB4" w:rsidRDefault="003C7C76" w:rsidP="003C7C76">
      <w:pPr>
        <w:pStyle w:val="Default"/>
        <w:jc w:val="both"/>
      </w:pPr>
    </w:p>
    <w:p w14:paraId="70277D7A" w14:textId="77777777" w:rsidR="003050A7" w:rsidRPr="00097EB4" w:rsidRDefault="001C03AB" w:rsidP="00EF06FE">
      <w:pPr>
        <w:pStyle w:val="Default"/>
        <w:numPr>
          <w:ilvl w:val="0"/>
          <w:numId w:val="45"/>
        </w:numPr>
        <w:jc w:val="both"/>
      </w:pPr>
      <w:r w:rsidRPr="00097EB4">
        <w:t>2547 sayılı Kanunla verilen diğer görevleri yapmaktı</w:t>
      </w:r>
      <w:r w:rsidR="003050A7" w:rsidRPr="00097EB4">
        <w:t>r.</w:t>
      </w:r>
    </w:p>
    <w:p w14:paraId="3605A443" w14:textId="77777777" w:rsidR="003050A7" w:rsidRPr="00097EB4" w:rsidRDefault="003050A7" w:rsidP="007B2C1A">
      <w:pPr>
        <w:pStyle w:val="Default"/>
        <w:jc w:val="both"/>
      </w:pPr>
    </w:p>
    <w:p w14:paraId="117B6A65" w14:textId="77777777" w:rsidR="003050A7" w:rsidRPr="00097EB4" w:rsidRDefault="003050A7" w:rsidP="007B2C1A">
      <w:pPr>
        <w:pStyle w:val="Default"/>
        <w:jc w:val="both"/>
      </w:pPr>
      <w:r w:rsidRPr="00097EB4">
        <w:rPr>
          <w:b/>
          <w:bCs/>
        </w:rPr>
        <w:t>Yüksekokul Yönetim Kurulu</w:t>
      </w:r>
      <w:r w:rsidR="0068226D" w:rsidRPr="00097EB4">
        <w:t>: M</w:t>
      </w:r>
      <w:r w:rsidRPr="00097EB4">
        <w:t xml:space="preserve">üdürün başkanlığında, müdür yardımcıları ile müdürce gösterilecek altı aday arasından yüksekokul kurulu tarafından üç yıl için seçilecek üç öğretim üyesinden oluşur. </w:t>
      </w:r>
    </w:p>
    <w:p w14:paraId="46AD662E" w14:textId="77777777" w:rsidR="003050A7" w:rsidRPr="00097EB4" w:rsidRDefault="003050A7" w:rsidP="007B2C1A">
      <w:pPr>
        <w:pStyle w:val="Default"/>
        <w:jc w:val="both"/>
      </w:pPr>
    </w:p>
    <w:p w14:paraId="0535C31D" w14:textId="77777777" w:rsidR="003050A7" w:rsidRPr="00097EB4" w:rsidRDefault="003050A7" w:rsidP="007B2C1A">
      <w:pPr>
        <w:pStyle w:val="Default"/>
        <w:jc w:val="both"/>
        <w:rPr>
          <w:b/>
          <w:bCs/>
        </w:rPr>
      </w:pPr>
      <w:r w:rsidRPr="00097EB4">
        <w:rPr>
          <w:b/>
          <w:bCs/>
        </w:rPr>
        <w:t xml:space="preserve">Yüksekokul Yönetim Kurulunun Görevleri </w:t>
      </w:r>
    </w:p>
    <w:p w14:paraId="51930D7E" w14:textId="77777777" w:rsidR="008E1731" w:rsidRPr="00097EB4" w:rsidRDefault="008E1731" w:rsidP="003C7C76">
      <w:pPr>
        <w:pStyle w:val="Default"/>
        <w:jc w:val="both"/>
      </w:pPr>
    </w:p>
    <w:p w14:paraId="7A8ADF30" w14:textId="54CB9E16" w:rsidR="003050A7" w:rsidRPr="00097EB4" w:rsidRDefault="003050A7" w:rsidP="00EF06FE">
      <w:pPr>
        <w:pStyle w:val="Default"/>
        <w:numPr>
          <w:ilvl w:val="0"/>
          <w:numId w:val="46"/>
        </w:numPr>
        <w:jc w:val="both"/>
      </w:pPr>
      <w:r w:rsidRPr="00097EB4">
        <w:t xml:space="preserve">Yüksekokul </w:t>
      </w:r>
      <w:r w:rsidR="00E4356E" w:rsidRPr="00097EB4">
        <w:t>K</w:t>
      </w:r>
      <w:r w:rsidRPr="00097EB4">
        <w:t>urulunun kararları ile tespit ettiğ</w:t>
      </w:r>
      <w:r w:rsidR="0068226D" w:rsidRPr="00097EB4">
        <w:t xml:space="preserve">i esasların uygulamasında </w:t>
      </w:r>
      <w:r w:rsidR="0090391F">
        <w:t>m</w:t>
      </w:r>
      <w:r w:rsidR="0068226D" w:rsidRPr="00097EB4">
        <w:t>üdüre</w:t>
      </w:r>
      <w:r w:rsidRPr="00097EB4">
        <w:t xml:space="preserve"> yardımcı olmak, </w:t>
      </w:r>
    </w:p>
    <w:p w14:paraId="3CA1225C" w14:textId="77777777" w:rsidR="003C7C76" w:rsidRPr="00097EB4" w:rsidRDefault="003C7C76" w:rsidP="003C7C76">
      <w:pPr>
        <w:pStyle w:val="Default"/>
        <w:jc w:val="both"/>
      </w:pPr>
    </w:p>
    <w:p w14:paraId="0CAFE8E2" w14:textId="77777777" w:rsidR="003050A7" w:rsidRPr="00097EB4" w:rsidRDefault="003050A7" w:rsidP="00EF06FE">
      <w:pPr>
        <w:pStyle w:val="Default"/>
        <w:numPr>
          <w:ilvl w:val="0"/>
          <w:numId w:val="46"/>
        </w:numPr>
        <w:jc w:val="both"/>
      </w:pPr>
      <w:r w:rsidRPr="00097EB4">
        <w:t xml:space="preserve">Yüksekokulun eğitim-öğretim, plan ve programları ile takvimin uygulanmasını sağlamak, </w:t>
      </w:r>
    </w:p>
    <w:p w14:paraId="5385E830" w14:textId="77777777" w:rsidR="003C7C76" w:rsidRPr="00097EB4" w:rsidRDefault="003C7C76" w:rsidP="003C7C76">
      <w:pPr>
        <w:pStyle w:val="Default"/>
        <w:jc w:val="both"/>
      </w:pPr>
    </w:p>
    <w:p w14:paraId="53295B38" w14:textId="77777777" w:rsidR="003050A7" w:rsidRPr="00097EB4" w:rsidRDefault="003050A7" w:rsidP="00EF06FE">
      <w:pPr>
        <w:pStyle w:val="Default"/>
        <w:numPr>
          <w:ilvl w:val="0"/>
          <w:numId w:val="46"/>
        </w:numPr>
        <w:jc w:val="both"/>
      </w:pPr>
      <w:r w:rsidRPr="00097EB4">
        <w:t xml:space="preserve">Yüksekokulun yatırım, program ve bütçe tasarısını hazırlamak, </w:t>
      </w:r>
    </w:p>
    <w:p w14:paraId="749D4EC1" w14:textId="77777777" w:rsidR="003C7C76" w:rsidRPr="00097EB4" w:rsidRDefault="003C7C76" w:rsidP="003C7C76">
      <w:pPr>
        <w:pStyle w:val="Default"/>
        <w:jc w:val="both"/>
      </w:pPr>
    </w:p>
    <w:p w14:paraId="51E33308" w14:textId="216EA952" w:rsidR="003050A7" w:rsidRPr="00097EB4" w:rsidRDefault="003050A7" w:rsidP="00EF06FE">
      <w:pPr>
        <w:pStyle w:val="Default"/>
        <w:numPr>
          <w:ilvl w:val="0"/>
          <w:numId w:val="46"/>
        </w:numPr>
        <w:jc w:val="both"/>
      </w:pPr>
      <w:r w:rsidRPr="00097EB4">
        <w:t xml:space="preserve">Müdürün Yüksekokul </w:t>
      </w:r>
      <w:r w:rsidR="00EE7645" w:rsidRPr="00097EB4">
        <w:t>y</w:t>
      </w:r>
      <w:r w:rsidRPr="00097EB4">
        <w:t xml:space="preserve">önetimi ile ilgili getireceği bütün işlerde karar almak, </w:t>
      </w:r>
    </w:p>
    <w:p w14:paraId="1429898F" w14:textId="77777777" w:rsidR="003C7C76" w:rsidRPr="00097EB4" w:rsidRDefault="003C7C76" w:rsidP="003C7C76">
      <w:pPr>
        <w:pStyle w:val="Default"/>
        <w:jc w:val="both"/>
      </w:pPr>
    </w:p>
    <w:p w14:paraId="188EE9A6" w14:textId="77777777" w:rsidR="003050A7" w:rsidRPr="00097EB4" w:rsidRDefault="003050A7" w:rsidP="00EF06FE">
      <w:pPr>
        <w:pStyle w:val="Default"/>
        <w:numPr>
          <w:ilvl w:val="0"/>
          <w:numId w:val="46"/>
        </w:numPr>
        <w:jc w:val="both"/>
      </w:pPr>
      <w:r w:rsidRPr="00097EB4">
        <w:t xml:space="preserve">Öğrencilerin kabulü, ders intibakları ve çıkarılmaları ile eğitim-öğretim ve sınavlara ait işlemleri hakkında karar vermek, </w:t>
      </w:r>
    </w:p>
    <w:p w14:paraId="3DA64FB5" w14:textId="77777777" w:rsidR="003C7C76" w:rsidRPr="00097EB4" w:rsidRDefault="003C7C76" w:rsidP="003C7C76">
      <w:pPr>
        <w:pStyle w:val="Default"/>
        <w:jc w:val="both"/>
      </w:pPr>
    </w:p>
    <w:p w14:paraId="0AA55C74" w14:textId="3552D001" w:rsidR="003C7C76" w:rsidRPr="00097EB4" w:rsidRDefault="003050A7" w:rsidP="00FF750C">
      <w:pPr>
        <w:pStyle w:val="Default"/>
        <w:numPr>
          <w:ilvl w:val="0"/>
          <w:numId w:val="46"/>
        </w:numPr>
        <w:jc w:val="both"/>
      </w:pPr>
      <w:r w:rsidRPr="00097EB4">
        <w:t>2547 sayılı Kanun</w:t>
      </w:r>
      <w:r w:rsidR="00EE7645" w:rsidRPr="00097EB4">
        <w:t>’</w:t>
      </w:r>
      <w:r w:rsidRPr="00097EB4">
        <w:t>la verilen diğer görevleri yapmaktı</w:t>
      </w:r>
      <w:r w:rsidR="00DB404C" w:rsidRPr="00097EB4">
        <w:t>r.</w:t>
      </w:r>
    </w:p>
    <w:p w14:paraId="04D8758F" w14:textId="77777777" w:rsidR="007D3007" w:rsidRPr="00097EB4" w:rsidRDefault="007D3007" w:rsidP="007B2C1A">
      <w:pPr>
        <w:pStyle w:val="Default"/>
        <w:jc w:val="both"/>
      </w:pPr>
    </w:p>
    <w:p w14:paraId="7F2290E3" w14:textId="77777777" w:rsidR="003050A7" w:rsidRPr="00097EB4" w:rsidRDefault="003050A7" w:rsidP="00DB404C">
      <w:pPr>
        <w:pStyle w:val="Default"/>
        <w:jc w:val="both"/>
        <w:rPr>
          <w:b/>
          <w:bCs/>
        </w:rPr>
      </w:pPr>
      <w:r w:rsidRPr="00097EB4">
        <w:rPr>
          <w:b/>
          <w:bCs/>
        </w:rPr>
        <w:t xml:space="preserve">Bölüm </w:t>
      </w:r>
    </w:p>
    <w:p w14:paraId="08616F0E" w14:textId="77777777" w:rsidR="00EE7645" w:rsidRPr="00097EB4" w:rsidRDefault="00EE7645" w:rsidP="00DB404C">
      <w:pPr>
        <w:pStyle w:val="Default"/>
        <w:jc w:val="both"/>
      </w:pPr>
    </w:p>
    <w:p w14:paraId="6C1D5F88" w14:textId="1F10BE49" w:rsidR="003050A7" w:rsidRPr="00097EB4" w:rsidRDefault="003050A7" w:rsidP="00DB404C">
      <w:pPr>
        <w:pStyle w:val="Default"/>
        <w:jc w:val="both"/>
      </w:pPr>
      <w:r w:rsidRPr="00097EB4">
        <w:t xml:space="preserve">Bölümler; </w:t>
      </w:r>
      <w:r w:rsidR="00EE7645" w:rsidRPr="00097EB4">
        <w:t>m</w:t>
      </w:r>
      <w:r w:rsidRPr="00097EB4">
        <w:t>eslek yüksekokulların</w:t>
      </w:r>
      <w:r w:rsidR="00EF06FE" w:rsidRPr="00097EB4">
        <w:t>ın</w:t>
      </w:r>
      <w:r w:rsidRPr="00097EB4">
        <w:t xml:space="preserve"> amaç, kapsam ve nitelik yönünden bir bütün oluşturan ve </w:t>
      </w:r>
      <w:proofErr w:type="spellStart"/>
      <w:r w:rsidRPr="00097EB4">
        <w:t>önlisans</w:t>
      </w:r>
      <w:proofErr w:type="spellEnd"/>
      <w:r w:rsidRPr="00097EB4">
        <w:t xml:space="preserve"> düzeyini içeren eğitim-öğretim, bilim ve sanat dallarında araştırma ve uygulama yapan birimlerdir. </w:t>
      </w:r>
    </w:p>
    <w:p w14:paraId="7B2320F2" w14:textId="77777777" w:rsidR="00951B89" w:rsidRPr="00097EB4" w:rsidRDefault="00951B89" w:rsidP="00DB404C">
      <w:pPr>
        <w:pStyle w:val="Default"/>
        <w:jc w:val="both"/>
      </w:pPr>
    </w:p>
    <w:p w14:paraId="0DB3EAB7" w14:textId="77777777" w:rsidR="003050A7" w:rsidRPr="00334188" w:rsidRDefault="003050A7" w:rsidP="007906B4">
      <w:pPr>
        <w:pStyle w:val="Default"/>
        <w:tabs>
          <w:tab w:val="left" w:pos="6534"/>
        </w:tabs>
        <w:jc w:val="both"/>
        <w:rPr>
          <w:b/>
          <w:bCs/>
          <w:sz w:val="23"/>
          <w:szCs w:val="23"/>
        </w:rPr>
      </w:pPr>
      <w:r w:rsidRPr="00097EB4">
        <w:rPr>
          <w:b/>
          <w:bCs/>
        </w:rPr>
        <w:t>Bölüm Başkanı</w:t>
      </w:r>
      <w:r w:rsidRPr="00334188">
        <w:rPr>
          <w:b/>
          <w:bCs/>
          <w:sz w:val="23"/>
          <w:szCs w:val="23"/>
        </w:rPr>
        <w:t xml:space="preserve"> </w:t>
      </w:r>
      <w:r w:rsidR="007906B4" w:rsidRPr="00334188">
        <w:rPr>
          <w:b/>
          <w:bCs/>
          <w:sz w:val="23"/>
          <w:szCs w:val="23"/>
        </w:rPr>
        <w:tab/>
      </w:r>
    </w:p>
    <w:p w14:paraId="02690394" w14:textId="77777777" w:rsidR="003A55E2" w:rsidRDefault="003A55E2" w:rsidP="00DB404C">
      <w:pPr>
        <w:pStyle w:val="Default"/>
        <w:jc w:val="both"/>
      </w:pPr>
    </w:p>
    <w:p w14:paraId="181614AE" w14:textId="07B16615" w:rsidR="003050A7" w:rsidRPr="00334188" w:rsidRDefault="003050A7" w:rsidP="00DB404C">
      <w:pPr>
        <w:pStyle w:val="Default"/>
        <w:jc w:val="both"/>
      </w:pPr>
      <w:r w:rsidRPr="00334188">
        <w:t xml:space="preserve">Bölüm, bölüm başkanı tarafından yönetilir. Bölüm başkanı; bölümün aylıklı profesörleri, bulunmadığı takdirde doçentleri, doçent de bulunmadığı takdirde </w:t>
      </w:r>
      <w:r w:rsidR="0046464B" w:rsidRPr="00334188">
        <w:t>doktor öğretim üye</w:t>
      </w:r>
      <w:r w:rsidR="00DC250C">
        <w:t>ler</w:t>
      </w:r>
      <w:r w:rsidR="0046464B" w:rsidRPr="00334188">
        <w:t xml:space="preserve">i arasından </w:t>
      </w:r>
      <w:r w:rsidR="0090391F">
        <w:t>m</w:t>
      </w:r>
      <w:r w:rsidRPr="00334188">
        <w:t>üdürün önerisi üzeri</w:t>
      </w:r>
      <w:r w:rsidR="0046464B" w:rsidRPr="00334188">
        <w:t xml:space="preserve">ne </w:t>
      </w:r>
      <w:r w:rsidR="0090391F">
        <w:t>r</w:t>
      </w:r>
      <w:r w:rsidR="0046464B" w:rsidRPr="00334188">
        <w:t xml:space="preserve">ektörce üç yıl için atanır. </w:t>
      </w:r>
      <w:r w:rsidRPr="00334188">
        <w:t xml:space="preserve">Süresi biten başkan tekrar atanabilir. </w:t>
      </w:r>
    </w:p>
    <w:p w14:paraId="22241BEC" w14:textId="77777777" w:rsidR="00DB404C" w:rsidRPr="00334188" w:rsidRDefault="00DB404C" w:rsidP="00DB404C">
      <w:pPr>
        <w:pStyle w:val="Default"/>
        <w:jc w:val="both"/>
      </w:pPr>
    </w:p>
    <w:p w14:paraId="5E4FF5DD" w14:textId="1BA579E7" w:rsidR="003050A7" w:rsidRPr="00334188" w:rsidRDefault="003050A7" w:rsidP="00DB404C">
      <w:pPr>
        <w:pStyle w:val="Default"/>
        <w:jc w:val="both"/>
      </w:pPr>
      <w:r w:rsidRPr="00334188">
        <w:lastRenderedPageBreak/>
        <w:t xml:space="preserve">Bölüm </w:t>
      </w:r>
      <w:r w:rsidR="003A55E2">
        <w:t>B</w:t>
      </w:r>
      <w:r w:rsidRPr="00334188">
        <w:t xml:space="preserve">aşkanı, görevi başında bulunamayacağı süreler için öğretim elemanlarından birini vekil olarak bırakır. Herhangi bir nedenle altı aydan fazla ayrılmalarda, kalan süreyi tamamlamak üzere aynı yöntemle yeni bir bölüm başkanı atanır. </w:t>
      </w:r>
    </w:p>
    <w:p w14:paraId="3C9803EA" w14:textId="77777777" w:rsidR="00DB404C" w:rsidRPr="00334188" w:rsidRDefault="00DB404C" w:rsidP="00DB404C">
      <w:pPr>
        <w:pStyle w:val="Default"/>
        <w:jc w:val="both"/>
      </w:pPr>
    </w:p>
    <w:p w14:paraId="2EDAFFAD" w14:textId="51A9BF5E" w:rsidR="001C03AB" w:rsidRPr="00334188" w:rsidRDefault="003050A7" w:rsidP="00DB404C">
      <w:pPr>
        <w:jc w:val="both"/>
        <w:rPr>
          <w:rFonts w:ascii="Times New Roman" w:hAnsi="Times New Roman" w:cs="Times New Roman"/>
          <w:sz w:val="23"/>
          <w:szCs w:val="23"/>
        </w:rPr>
      </w:pPr>
      <w:r w:rsidRPr="00334188">
        <w:rPr>
          <w:rFonts w:ascii="Times New Roman" w:hAnsi="Times New Roman" w:cs="Times New Roman"/>
          <w:sz w:val="24"/>
          <w:szCs w:val="24"/>
        </w:rPr>
        <w:t xml:space="preserve">Bölüm </w:t>
      </w:r>
      <w:r w:rsidR="00CF6C7F">
        <w:rPr>
          <w:rFonts w:ascii="Times New Roman" w:hAnsi="Times New Roman" w:cs="Times New Roman"/>
          <w:sz w:val="24"/>
          <w:szCs w:val="24"/>
        </w:rPr>
        <w:t>B</w:t>
      </w:r>
      <w:r w:rsidRPr="00334188">
        <w:rPr>
          <w:rFonts w:ascii="Times New Roman" w:hAnsi="Times New Roman" w:cs="Times New Roman"/>
          <w:sz w:val="24"/>
          <w:szCs w:val="24"/>
        </w:rPr>
        <w:t xml:space="preserve">aşkanı, bölümün her düzeyde </w:t>
      </w:r>
      <w:r w:rsidR="000712F6" w:rsidRPr="00334188">
        <w:rPr>
          <w:rFonts w:ascii="Times New Roman" w:hAnsi="Times New Roman" w:cs="Times New Roman"/>
          <w:sz w:val="24"/>
          <w:szCs w:val="24"/>
        </w:rPr>
        <w:t>e</w:t>
      </w:r>
      <w:r w:rsidRPr="00334188">
        <w:rPr>
          <w:rFonts w:ascii="Times New Roman" w:hAnsi="Times New Roman" w:cs="Times New Roman"/>
          <w:sz w:val="24"/>
          <w:szCs w:val="24"/>
        </w:rPr>
        <w:t>ğitim-öğretim ve araştırmalarından ve bölüme ait her türlü faaliyetin düzenli ve verimli bir şekilde yürütülmesinden sorumludur</w:t>
      </w:r>
      <w:r w:rsidRPr="00334188">
        <w:rPr>
          <w:rFonts w:ascii="Times New Roman" w:hAnsi="Times New Roman" w:cs="Times New Roman"/>
          <w:sz w:val="23"/>
          <w:szCs w:val="23"/>
        </w:rPr>
        <w:t>.</w:t>
      </w:r>
    </w:p>
    <w:p w14:paraId="228F5742" w14:textId="77777777" w:rsidR="00DB404C" w:rsidRPr="00334188" w:rsidRDefault="00DB404C" w:rsidP="00DB404C">
      <w:pPr>
        <w:jc w:val="both"/>
        <w:rPr>
          <w:rFonts w:ascii="Times New Roman" w:hAnsi="Times New Roman" w:cs="Times New Roman"/>
          <w:sz w:val="23"/>
          <w:szCs w:val="23"/>
        </w:rPr>
      </w:pPr>
    </w:p>
    <w:p w14:paraId="1519A372" w14:textId="77777777" w:rsidR="00EF06FE" w:rsidRPr="00097EB4" w:rsidRDefault="00EF06FE" w:rsidP="00DB404C">
      <w:pPr>
        <w:pStyle w:val="Default"/>
        <w:rPr>
          <w:b/>
          <w:bCs/>
        </w:rPr>
      </w:pPr>
    </w:p>
    <w:p w14:paraId="2C1BB6F6" w14:textId="375A0FB7" w:rsidR="00DB404C" w:rsidRPr="00097EB4" w:rsidRDefault="00DB404C" w:rsidP="007B64D2">
      <w:pPr>
        <w:pStyle w:val="Default"/>
        <w:jc w:val="both"/>
        <w:rPr>
          <w:b/>
          <w:bCs/>
        </w:rPr>
      </w:pPr>
      <w:r w:rsidRPr="00097EB4">
        <w:rPr>
          <w:b/>
          <w:bCs/>
        </w:rPr>
        <w:t xml:space="preserve">ÖĞRETİM ELEMANLARI </w:t>
      </w:r>
    </w:p>
    <w:p w14:paraId="3E46BA3C" w14:textId="77777777" w:rsidR="00DB404C" w:rsidRPr="00334188" w:rsidRDefault="00DB404C" w:rsidP="00DB404C">
      <w:pPr>
        <w:pStyle w:val="Default"/>
        <w:rPr>
          <w:sz w:val="23"/>
          <w:szCs w:val="23"/>
        </w:rPr>
      </w:pPr>
    </w:p>
    <w:p w14:paraId="3A63527C" w14:textId="157360FA" w:rsidR="00DB404C" w:rsidRPr="00767ABC" w:rsidRDefault="00DB404C" w:rsidP="007B64D2">
      <w:pPr>
        <w:pStyle w:val="Default"/>
        <w:jc w:val="both"/>
        <w:rPr>
          <w:b/>
          <w:bCs/>
          <w:color w:val="auto"/>
        </w:rPr>
      </w:pPr>
      <w:r w:rsidRPr="00767ABC">
        <w:rPr>
          <w:b/>
          <w:bCs/>
          <w:color w:val="auto"/>
        </w:rPr>
        <w:t>Öğretim Üye</w:t>
      </w:r>
      <w:r w:rsidR="00767ABC" w:rsidRPr="00767ABC">
        <w:rPr>
          <w:b/>
          <w:bCs/>
          <w:color w:val="auto"/>
        </w:rPr>
        <w:t>si</w:t>
      </w:r>
    </w:p>
    <w:p w14:paraId="0F602BDA" w14:textId="77777777" w:rsidR="00DB404C" w:rsidRPr="00462F19" w:rsidRDefault="00DB404C" w:rsidP="00DB404C">
      <w:pPr>
        <w:pStyle w:val="Default"/>
        <w:rPr>
          <w:color w:val="000000" w:themeColor="text1"/>
        </w:rPr>
      </w:pPr>
    </w:p>
    <w:p w14:paraId="777F04A3" w14:textId="6060B1C9" w:rsidR="00DB404C" w:rsidRPr="00462F19" w:rsidRDefault="00767ABC" w:rsidP="007B2C1A">
      <w:pPr>
        <w:pStyle w:val="Default"/>
        <w:jc w:val="both"/>
        <w:rPr>
          <w:color w:val="000000" w:themeColor="text1"/>
        </w:rPr>
      </w:pPr>
      <w:r w:rsidRPr="00462F19">
        <w:rPr>
          <w:color w:val="000000" w:themeColor="text1"/>
        </w:rPr>
        <w:t>Öğretim üyelerinin görevleri; y</w:t>
      </w:r>
      <w:r w:rsidR="00DB404C" w:rsidRPr="00462F19">
        <w:rPr>
          <w:color w:val="000000" w:themeColor="text1"/>
        </w:rPr>
        <w:t xml:space="preserve">ükseköğretim kurumlarında ve </w:t>
      </w:r>
      <w:r w:rsidR="00B53166" w:rsidRPr="00462F19">
        <w:rPr>
          <w:color w:val="000000" w:themeColor="text1"/>
        </w:rPr>
        <w:t>2547 sayılı Kanundaki</w:t>
      </w:r>
      <w:r w:rsidR="00DB404C" w:rsidRPr="00462F19">
        <w:rPr>
          <w:color w:val="000000" w:themeColor="text1"/>
        </w:rPr>
        <w:t xml:space="preserve"> amaç ve ilkelere uygun biçimde </w:t>
      </w:r>
      <w:proofErr w:type="spellStart"/>
      <w:r w:rsidR="00DB404C" w:rsidRPr="00462F19">
        <w:rPr>
          <w:color w:val="000000" w:themeColor="text1"/>
        </w:rPr>
        <w:t>önlisans</w:t>
      </w:r>
      <w:proofErr w:type="spellEnd"/>
      <w:r w:rsidR="00DB404C" w:rsidRPr="00462F19">
        <w:rPr>
          <w:color w:val="000000" w:themeColor="text1"/>
        </w:rPr>
        <w:t xml:space="preserve">, lisans ve lisansüstü düzeylerde eğitim-öğretim ve uygulamalı çalışmalar yapmak ve yaptırmak, proje hazırlıklarını ve seminerleri yönetmek, yükseköğretim kurumlarında, bilimsel araştırmalar ve yayımlar yapmak, ilgili birim başkanlığınca düzenlenecek programa göre, belirli günlerde öğrencileri kabul ederek, onlara gerekli konularda yardım etmek, </w:t>
      </w:r>
      <w:r w:rsidR="00B53166" w:rsidRPr="00462F19">
        <w:rPr>
          <w:color w:val="000000" w:themeColor="text1"/>
        </w:rPr>
        <w:t>2547 sayılı</w:t>
      </w:r>
      <w:r w:rsidR="00DB404C" w:rsidRPr="00462F19">
        <w:rPr>
          <w:color w:val="000000" w:themeColor="text1"/>
        </w:rPr>
        <w:t xml:space="preserve"> </w:t>
      </w:r>
      <w:r w:rsidR="00B53166" w:rsidRPr="00462F19">
        <w:rPr>
          <w:color w:val="000000" w:themeColor="text1"/>
        </w:rPr>
        <w:t>K</w:t>
      </w:r>
      <w:r w:rsidR="00DB404C" w:rsidRPr="00462F19">
        <w:rPr>
          <w:color w:val="000000" w:themeColor="text1"/>
        </w:rPr>
        <w:t xml:space="preserve">anundaki amaç ve ana ilkeler doğrultusunda yol göstermek ve rehberlik etmek, yetkili organlarca verilecek görevleri yerine getirmek, 2547 sayılı </w:t>
      </w:r>
      <w:r w:rsidR="00294037" w:rsidRPr="00462F19">
        <w:rPr>
          <w:color w:val="000000" w:themeColor="text1"/>
        </w:rPr>
        <w:t>K</w:t>
      </w:r>
      <w:r w:rsidR="00DB404C" w:rsidRPr="00462F19">
        <w:rPr>
          <w:color w:val="000000" w:themeColor="text1"/>
        </w:rPr>
        <w:t>anun</w:t>
      </w:r>
      <w:r w:rsidR="00294037" w:rsidRPr="00462F19">
        <w:rPr>
          <w:color w:val="000000" w:themeColor="text1"/>
        </w:rPr>
        <w:t>’</w:t>
      </w:r>
      <w:r w:rsidR="00DB404C" w:rsidRPr="00462F19">
        <w:rPr>
          <w:color w:val="000000" w:themeColor="text1"/>
        </w:rPr>
        <w:t xml:space="preserve">la verilen diğer görevleri yapmaktır. </w:t>
      </w:r>
    </w:p>
    <w:p w14:paraId="18BA2CD4" w14:textId="77777777" w:rsidR="00924D69" w:rsidRPr="00334188" w:rsidRDefault="00924D69" w:rsidP="00DB404C">
      <w:pPr>
        <w:pStyle w:val="Default"/>
      </w:pPr>
    </w:p>
    <w:p w14:paraId="395692B0" w14:textId="77777777" w:rsidR="00DB404C" w:rsidRPr="00334188" w:rsidRDefault="00DB404C" w:rsidP="00DB404C">
      <w:pPr>
        <w:pStyle w:val="Default"/>
        <w:rPr>
          <w:b/>
          <w:bCs/>
        </w:rPr>
      </w:pPr>
      <w:r w:rsidRPr="00334188">
        <w:rPr>
          <w:b/>
          <w:bCs/>
        </w:rPr>
        <w:t xml:space="preserve">Öğretim Görevlileri </w:t>
      </w:r>
    </w:p>
    <w:p w14:paraId="49464354" w14:textId="77777777" w:rsidR="00371D3C" w:rsidRPr="00334188" w:rsidRDefault="00371D3C" w:rsidP="00DB404C">
      <w:pPr>
        <w:pStyle w:val="Default"/>
        <w:rPr>
          <w:b/>
          <w:bCs/>
        </w:rPr>
      </w:pPr>
    </w:p>
    <w:p w14:paraId="2791BBBE" w14:textId="77777777" w:rsidR="00DB404C" w:rsidRPr="00334188" w:rsidRDefault="00371D3C" w:rsidP="00DB404C">
      <w:pPr>
        <w:pStyle w:val="Default"/>
      </w:pPr>
      <w:r w:rsidRPr="00334188">
        <w:t>Yükseköğretim kurumlarında okutulan dersleri vermek, uygulama yapmak veya yaptırmakla yükümlü olan öğretim elemanıdır.</w:t>
      </w:r>
    </w:p>
    <w:p w14:paraId="1CDC33C7" w14:textId="77777777" w:rsidR="00371D3C" w:rsidRPr="00334188" w:rsidRDefault="00371D3C" w:rsidP="00DB404C">
      <w:pPr>
        <w:pStyle w:val="Default"/>
        <w:rPr>
          <w:sz w:val="23"/>
          <w:szCs w:val="23"/>
        </w:rPr>
      </w:pPr>
    </w:p>
    <w:p w14:paraId="46BB2545" w14:textId="77777777" w:rsidR="00924D69" w:rsidRPr="00334188" w:rsidRDefault="00924D69" w:rsidP="00DB404C">
      <w:pPr>
        <w:pStyle w:val="Default"/>
        <w:rPr>
          <w:sz w:val="23"/>
          <w:szCs w:val="23"/>
        </w:rPr>
      </w:pPr>
    </w:p>
    <w:p w14:paraId="1491A8F4" w14:textId="77777777" w:rsidR="00371D3C" w:rsidRPr="00334188" w:rsidRDefault="00DB404C" w:rsidP="00DB404C">
      <w:pPr>
        <w:pStyle w:val="Default"/>
        <w:rPr>
          <w:b/>
          <w:bCs/>
        </w:rPr>
      </w:pPr>
      <w:r w:rsidRPr="00334188">
        <w:rPr>
          <w:b/>
          <w:bCs/>
        </w:rPr>
        <w:t xml:space="preserve">Yüksekokul Sekreteri </w:t>
      </w:r>
    </w:p>
    <w:p w14:paraId="330B46CC" w14:textId="77777777" w:rsidR="00244A4D" w:rsidRPr="00334188" w:rsidRDefault="00244A4D" w:rsidP="00244A4D">
      <w:pPr>
        <w:jc w:val="both"/>
        <w:rPr>
          <w:rFonts w:ascii="Times New Roman" w:hAnsi="Times New Roman" w:cs="Times New Roman"/>
          <w:sz w:val="24"/>
          <w:szCs w:val="24"/>
        </w:rPr>
      </w:pPr>
    </w:p>
    <w:p w14:paraId="636CE9CA" w14:textId="6087E060" w:rsidR="00066DD1" w:rsidRDefault="00244A4D" w:rsidP="00484A81">
      <w:pPr>
        <w:jc w:val="both"/>
        <w:rPr>
          <w:rFonts w:ascii="Times New Roman" w:hAnsi="Times New Roman" w:cs="Times New Roman"/>
          <w:sz w:val="24"/>
          <w:szCs w:val="24"/>
        </w:rPr>
      </w:pPr>
      <w:r w:rsidRPr="00334188">
        <w:rPr>
          <w:rFonts w:ascii="Times New Roman" w:hAnsi="Times New Roman" w:cs="Times New Roman"/>
          <w:sz w:val="24"/>
          <w:szCs w:val="24"/>
        </w:rPr>
        <w:t xml:space="preserve">Her </w:t>
      </w:r>
      <w:r w:rsidR="00EF06FE" w:rsidRPr="00334188">
        <w:rPr>
          <w:rFonts w:ascii="Times New Roman" w:hAnsi="Times New Roman" w:cs="Times New Roman"/>
          <w:sz w:val="24"/>
          <w:szCs w:val="24"/>
        </w:rPr>
        <w:t>y</w:t>
      </w:r>
      <w:r w:rsidRPr="00334188">
        <w:rPr>
          <w:rFonts w:ascii="Times New Roman" w:hAnsi="Times New Roman" w:cs="Times New Roman"/>
          <w:sz w:val="24"/>
          <w:szCs w:val="24"/>
        </w:rPr>
        <w:t xml:space="preserve">üksekokulda, </w:t>
      </w:r>
      <w:r w:rsidR="00EF06FE" w:rsidRPr="00334188">
        <w:rPr>
          <w:rFonts w:ascii="Times New Roman" w:hAnsi="Times New Roman" w:cs="Times New Roman"/>
          <w:sz w:val="24"/>
          <w:szCs w:val="24"/>
        </w:rPr>
        <w:t>m</w:t>
      </w:r>
      <w:r w:rsidRPr="00334188">
        <w:rPr>
          <w:rFonts w:ascii="Times New Roman" w:hAnsi="Times New Roman" w:cs="Times New Roman"/>
          <w:sz w:val="24"/>
          <w:szCs w:val="24"/>
        </w:rPr>
        <w:t xml:space="preserve">üdüre bağlı ve </w:t>
      </w:r>
      <w:r w:rsidR="00EF06FE" w:rsidRPr="00334188">
        <w:rPr>
          <w:rFonts w:ascii="Times New Roman" w:hAnsi="Times New Roman" w:cs="Times New Roman"/>
          <w:sz w:val="24"/>
          <w:szCs w:val="24"/>
        </w:rPr>
        <w:t>y</w:t>
      </w:r>
      <w:r w:rsidRPr="00334188">
        <w:rPr>
          <w:rFonts w:ascii="Times New Roman" w:hAnsi="Times New Roman" w:cs="Times New Roman"/>
          <w:sz w:val="24"/>
          <w:szCs w:val="24"/>
        </w:rPr>
        <w:t xml:space="preserve">üksekokul </w:t>
      </w:r>
      <w:r w:rsidR="00EF06FE" w:rsidRPr="00334188">
        <w:rPr>
          <w:rFonts w:ascii="Times New Roman" w:hAnsi="Times New Roman" w:cs="Times New Roman"/>
          <w:sz w:val="24"/>
          <w:szCs w:val="24"/>
        </w:rPr>
        <w:t>i</w:t>
      </w:r>
      <w:r w:rsidRPr="00334188">
        <w:rPr>
          <w:rFonts w:ascii="Times New Roman" w:hAnsi="Times New Roman" w:cs="Times New Roman"/>
          <w:sz w:val="24"/>
          <w:szCs w:val="24"/>
        </w:rPr>
        <w:t xml:space="preserve">dari </w:t>
      </w:r>
      <w:r w:rsidR="00EF06FE" w:rsidRPr="00334188">
        <w:rPr>
          <w:rFonts w:ascii="Times New Roman" w:hAnsi="Times New Roman" w:cs="Times New Roman"/>
          <w:sz w:val="24"/>
          <w:szCs w:val="24"/>
        </w:rPr>
        <w:t>y</w:t>
      </w:r>
      <w:r w:rsidRPr="00334188">
        <w:rPr>
          <w:rFonts w:ascii="Times New Roman" w:hAnsi="Times New Roman" w:cs="Times New Roman"/>
          <w:sz w:val="24"/>
          <w:szCs w:val="24"/>
        </w:rPr>
        <w:t xml:space="preserve">önetim </w:t>
      </w:r>
      <w:r w:rsidR="00EF06FE" w:rsidRPr="00334188">
        <w:rPr>
          <w:rFonts w:ascii="Times New Roman" w:hAnsi="Times New Roman" w:cs="Times New Roman"/>
          <w:sz w:val="24"/>
          <w:szCs w:val="24"/>
        </w:rPr>
        <w:t>ö</w:t>
      </w:r>
      <w:r w:rsidRPr="00334188">
        <w:rPr>
          <w:rFonts w:ascii="Times New Roman" w:hAnsi="Times New Roman" w:cs="Times New Roman"/>
          <w:sz w:val="24"/>
          <w:szCs w:val="24"/>
        </w:rPr>
        <w:t xml:space="preserve">rgütünün başında bir </w:t>
      </w:r>
      <w:r w:rsidR="00EF06FE" w:rsidRPr="00334188">
        <w:rPr>
          <w:rFonts w:ascii="Times New Roman" w:hAnsi="Times New Roman" w:cs="Times New Roman"/>
          <w:sz w:val="24"/>
          <w:szCs w:val="24"/>
        </w:rPr>
        <w:t>y</w:t>
      </w:r>
      <w:r w:rsidRPr="00334188">
        <w:rPr>
          <w:rFonts w:ascii="Times New Roman" w:hAnsi="Times New Roman" w:cs="Times New Roman"/>
          <w:sz w:val="24"/>
          <w:szCs w:val="24"/>
        </w:rPr>
        <w:t xml:space="preserve">üksekokul </w:t>
      </w:r>
      <w:r w:rsidR="00EF06FE" w:rsidRPr="00334188">
        <w:rPr>
          <w:rFonts w:ascii="Times New Roman" w:hAnsi="Times New Roman" w:cs="Times New Roman"/>
          <w:sz w:val="24"/>
          <w:szCs w:val="24"/>
        </w:rPr>
        <w:t>s</w:t>
      </w:r>
      <w:r w:rsidRPr="00334188">
        <w:rPr>
          <w:rFonts w:ascii="Times New Roman" w:hAnsi="Times New Roman" w:cs="Times New Roman"/>
          <w:sz w:val="24"/>
          <w:szCs w:val="24"/>
        </w:rPr>
        <w:t xml:space="preserve">ekreteri bulunur. Sekretere bağlı büro ve iç hizmet görevlerini yapmak üzere gerekli görüldüğü takdirde, yeteri kadar şef ve diğer görevliler çalıştırılır.  Yüksekokul </w:t>
      </w:r>
      <w:r w:rsidR="00EF06FE" w:rsidRPr="00334188">
        <w:rPr>
          <w:rFonts w:ascii="Times New Roman" w:hAnsi="Times New Roman" w:cs="Times New Roman"/>
          <w:sz w:val="24"/>
          <w:szCs w:val="24"/>
        </w:rPr>
        <w:t>s</w:t>
      </w:r>
      <w:r w:rsidRPr="00334188">
        <w:rPr>
          <w:rFonts w:ascii="Times New Roman" w:hAnsi="Times New Roman" w:cs="Times New Roman"/>
          <w:sz w:val="24"/>
          <w:szCs w:val="24"/>
        </w:rPr>
        <w:t xml:space="preserve">ekreteri oy hakkı olmaksızın kurullarda </w:t>
      </w:r>
      <w:r w:rsidR="00066DD1" w:rsidRPr="00334188">
        <w:rPr>
          <w:rFonts w:ascii="Times New Roman" w:hAnsi="Times New Roman" w:cs="Times New Roman"/>
          <w:sz w:val="24"/>
          <w:szCs w:val="24"/>
        </w:rPr>
        <w:t>r</w:t>
      </w:r>
      <w:r w:rsidRPr="00334188">
        <w:rPr>
          <w:rFonts w:ascii="Times New Roman" w:hAnsi="Times New Roman" w:cs="Times New Roman"/>
          <w:sz w:val="24"/>
          <w:szCs w:val="24"/>
        </w:rPr>
        <w:t>aportörlük yapar.</w:t>
      </w:r>
    </w:p>
    <w:p w14:paraId="1D5DC26C" w14:textId="77777777" w:rsidR="000846EF" w:rsidRDefault="000846EF" w:rsidP="00484A81">
      <w:pPr>
        <w:jc w:val="both"/>
        <w:rPr>
          <w:rFonts w:ascii="Times New Roman" w:hAnsi="Times New Roman" w:cs="Times New Roman"/>
          <w:sz w:val="24"/>
          <w:szCs w:val="24"/>
        </w:rPr>
      </w:pPr>
    </w:p>
    <w:p w14:paraId="4525EB7A" w14:textId="77777777" w:rsidR="000846EF" w:rsidRDefault="000846EF" w:rsidP="00484A81">
      <w:pPr>
        <w:jc w:val="both"/>
        <w:rPr>
          <w:rFonts w:ascii="Times New Roman" w:hAnsi="Times New Roman" w:cs="Times New Roman"/>
          <w:sz w:val="24"/>
          <w:szCs w:val="24"/>
        </w:rPr>
      </w:pPr>
    </w:p>
    <w:p w14:paraId="5C723CCF" w14:textId="77777777" w:rsidR="000846EF" w:rsidRDefault="000846EF" w:rsidP="00484A81">
      <w:pPr>
        <w:jc w:val="both"/>
        <w:rPr>
          <w:rFonts w:ascii="Times New Roman" w:hAnsi="Times New Roman" w:cs="Times New Roman"/>
          <w:sz w:val="24"/>
          <w:szCs w:val="24"/>
        </w:rPr>
      </w:pPr>
    </w:p>
    <w:p w14:paraId="3DB688D9" w14:textId="77777777" w:rsidR="000846EF" w:rsidRDefault="000846EF" w:rsidP="00484A81">
      <w:pPr>
        <w:jc w:val="both"/>
        <w:rPr>
          <w:rFonts w:ascii="Times New Roman" w:hAnsi="Times New Roman" w:cs="Times New Roman"/>
          <w:sz w:val="24"/>
          <w:szCs w:val="24"/>
        </w:rPr>
      </w:pPr>
    </w:p>
    <w:p w14:paraId="710D66BE" w14:textId="77777777" w:rsidR="000846EF" w:rsidRDefault="000846EF" w:rsidP="00484A81">
      <w:pPr>
        <w:jc w:val="both"/>
        <w:rPr>
          <w:rFonts w:ascii="Times New Roman" w:hAnsi="Times New Roman" w:cs="Times New Roman"/>
          <w:sz w:val="24"/>
          <w:szCs w:val="24"/>
        </w:rPr>
      </w:pPr>
    </w:p>
    <w:p w14:paraId="76DCA85B" w14:textId="77777777" w:rsidR="000846EF" w:rsidRDefault="000846EF" w:rsidP="00484A81">
      <w:pPr>
        <w:jc w:val="both"/>
        <w:rPr>
          <w:rFonts w:ascii="Times New Roman" w:hAnsi="Times New Roman" w:cs="Times New Roman"/>
          <w:sz w:val="24"/>
          <w:szCs w:val="24"/>
        </w:rPr>
      </w:pPr>
    </w:p>
    <w:p w14:paraId="4B749555" w14:textId="77777777" w:rsidR="000846EF" w:rsidRDefault="000846EF" w:rsidP="00484A81">
      <w:pPr>
        <w:jc w:val="both"/>
        <w:rPr>
          <w:rFonts w:ascii="Times New Roman" w:hAnsi="Times New Roman" w:cs="Times New Roman"/>
          <w:sz w:val="24"/>
          <w:szCs w:val="24"/>
        </w:rPr>
      </w:pPr>
    </w:p>
    <w:p w14:paraId="1BCA3F80" w14:textId="77777777" w:rsidR="000846EF" w:rsidRDefault="000846EF" w:rsidP="00484A81">
      <w:pPr>
        <w:jc w:val="both"/>
        <w:rPr>
          <w:rFonts w:ascii="Times New Roman" w:hAnsi="Times New Roman" w:cs="Times New Roman"/>
          <w:sz w:val="24"/>
          <w:szCs w:val="24"/>
        </w:rPr>
      </w:pPr>
    </w:p>
    <w:p w14:paraId="33244921" w14:textId="77777777" w:rsidR="000846EF" w:rsidRDefault="000846EF" w:rsidP="00484A81">
      <w:pPr>
        <w:jc w:val="both"/>
        <w:rPr>
          <w:rFonts w:ascii="Times New Roman" w:hAnsi="Times New Roman" w:cs="Times New Roman"/>
          <w:sz w:val="24"/>
          <w:szCs w:val="24"/>
        </w:rPr>
      </w:pPr>
    </w:p>
    <w:p w14:paraId="54D8E0EC" w14:textId="77777777" w:rsidR="000846EF" w:rsidRDefault="000846EF" w:rsidP="00484A81">
      <w:pPr>
        <w:jc w:val="both"/>
        <w:rPr>
          <w:rFonts w:ascii="Times New Roman" w:hAnsi="Times New Roman" w:cs="Times New Roman"/>
          <w:sz w:val="24"/>
          <w:szCs w:val="24"/>
        </w:rPr>
      </w:pPr>
    </w:p>
    <w:p w14:paraId="10FBE425" w14:textId="77777777" w:rsidR="000846EF" w:rsidRDefault="000846EF" w:rsidP="00484A81">
      <w:pPr>
        <w:jc w:val="both"/>
        <w:rPr>
          <w:rFonts w:ascii="Times New Roman" w:hAnsi="Times New Roman" w:cs="Times New Roman"/>
          <w:sz w:val="24"/>
          <w:szCs w:val="24"/>
        </w:rPr>
      </w:pPr>
    </w:p>
    <w:p w14:paraId="1E05A6D1" w14:textId="77777777" w:rsidR="000846EF" w:rsidRDefault="000846EF" w:rsidP="00484A81">
      <w:pPr>
        <w:jc w:val="both"/>
        <w:rPr>
          <w:rFonts w:ascii="Times New Roman" w:hAnsi="Times New Roman" w:cs="Times New Roman"/>
          <w:sz w:val="24"/>
          <w:szCs w:val="24"/>
        </w:rPr>
      </w:pPr>
    </w:p>
    <w:p w14:paraId="63065401" w14:textId="77777777" w:rsidR="000846EF" w:rsidRDefault="000846EF" w:rsidP="00484A81">
      <w:pPr>
        <w:jc w:val="both"/>
        <w:rPr>
          <w:rFonts w:ascii="Times New Roman" w:hAnsi="Times New Roman" w:cs="Times New Roman"/>
          <w:sz w:val="24"/>
          <w:szCs w:val="24"/>
        </w:rPr>
      </w:pPr>
    </w:p>
    <w:p w14:paraId="7E188F26" w14:textId="77777777" w:rsidR="000846EF" w:rsidRDefault="000846EF" w:rsidP="00484A81">
      <w:pPr>
        <w:jc w:val="both"/>
        <w:rPr>
          <w:rFonts w:ascii="Times New Roman" w:hAnsi="Times New Roman" w:cs="Times New Roman"/>
          <w:sz w:val="24"/>
          <w:szCs w:val="24"/>
        </w:rPr>
      </w:pPr>
    </w:p>
    <w:p w14:paraId="55577F08" w14:textId="77777777" w:rsidR="000846EF" w:rsidRDefault="000846EF" w:rsidP="00484A81">
      <w:pPr>
        <w:jc w:val="both"/>
        <w:rPr>
          <w:rFonts w:ascii="Times New Roman" w:hAnsi="Times New Roman" w:cs="Times New Roman"/>
          <w:sz w:val="24"/>
          <w:szCs w:val="24"/>
        </w:rPr>
      </w:pPr>
    </w:p>
    <w:p w14:paraId="6912FD61" w14:textId="77777777" w:rsidR="000846EF" w:rsidRPr="00334188" w:rsidRDefault="000846EF" w:rsidP="00484A81">
      <w:pPr>
        <w:jc w:val="both"/>
        <w:rPr>
          <w:rFonts w:ascii="Times New Roman" w:hAnsi="Times New Roman" w:cs="Times New Roman"/>
          <w:sz w:val="24"/>
          <w:szCs w:val="24"/>
        </w:rPr>
      </w:pPr>
    </w:p>
    <w:p w14:paraId="6451C9FD" w14:textId="53C5845C" w:rsidR="009C0BF2" w:rsidRPr="00334188" w:rsidRDefault="009C0BF2" w:rsidP="0082414F">
      <w:pPr>
        <w:pStyle w:val="Balk1"/>
        <w:rPr>
          <w:rFonts w:cs="Times New Roman"/>
          <w:color w:val="auto"/>
        </w:rPr>
      </w:pPr>
      <w:bookmarkStart w:id="8" w:name="_Toc217291531"/>
      <w:r w:rsidRPr="00C92100">
        <w:rPr>
          <w:rFonts w:cs="Times New Roman"/>
          <w:sz w:val="28"/>
          <w:szCs w:val="28"/>
        </w:rPr>
        <w:lastRenderedPageBreak/>
        <w:t>C-</w:t>
      </w:r>
      <w:r w:rsidR="00310D29">
        <w:rPr>
          <w:rFonts w:cs="Times New Roman"/>
          <w:sz w:val="28"/>
          <w:szCs w:val="28"/>
        </w:rPr>
        <w:t>Birime</w:t>
      </w:r>
      <w:r w:rsidR="00CF0CA0" w:rsidRPr="00484A81">
        <w:rPr>
          <w:rFonts w:cs="Times New Roman"/>
          <w:sz w:val="28"/>
          <w:szCs w:val="28"/>
        </w:rPr>
        <w:t xml:space="preserve"> İlişkin Bilgiler</w:t>
      </w:r>
      <w:bookmarkEnd w:id="8"/>
    </w:p>
    <w:p w14:paraId="30BEE66C" w14:textId="77777777" w:rsidR="000C789E" w:rsidRPr="00334188" w:rsidRDefault="000C789E" w:rsidP="000C789E">
      <w:pPr>
        <w:rPr>
          <w:rFonts w:ascii="Times New Roman" w:hAnsi="Times New Roman" w:cs="Times New Roman"/>
        </w:rPr>
      </w:pPr>
    </w:p>
    <w:p w14:paraId="269A8C36" w14:textId="77777777" w:rsidR="00C82899" w:rsidRPr="00614814" w:rsidRDefault="00792BB0" w:rsidP="007D3007">
      <w:pPr>
        <w:pStyle w:val="Balk2"/>
        <w:ind w:firstLine="284"/>
        <w:rPr>
          <w:rFonts w:cs="Times New Roman"/>
          <w:szCs w:val="28"/>
        </w:rPr>
      </w:pPr>
      <w:bookmarkStart w:id="9" w:name="_Toc31193424"/>
      <w:bookmarkStart w:id="10" w:name="_Toc217291532"/>
      <w:r w:rsidRPr="00614814">
        <w:rPr>
          <w:rFonts w:cs="Times New Roman"/>
          <w:szCs w:val="28"/>
        </w:rPr>
        <w:t>1-</w:t>
      </w:r>
      <w:r w:rsidR="00CF0CA0" w:rsidRPr="00614814">
        <w:rPr>
          <w:rFonts w:cs="Times New Roman"/>
          <w:szCs w:val="28"/>
        </w:rPr>
        <w:t>Fiziksel Yapı</w:t>
      </w:r>
      <w:bookmarkEnd w:id="9"/>
      <w:bookmarkEnd w:id="10"/>
    </w:p>
    <w:p w14:paraId="1201B854" w14:textId="77777777" w:rsidR="000C789E" w:rsidRPr="00334188" w:rsidRDefault="000C789E" w:rsidP="002B5500">
      <w:pPr>
        <w:ind w:firstLine="708"/>
        <w:rPr>
          <w:rFonts w:ascii="Times New Roman" w:hAnsi="Times New Roman" w:cs="Times New Roman"/>
        </w:rPr>
      </w:pPr>
    </w:p>
    <w:p w14:paraId="670937A5" w14:textId="21CFD875" w:rsidR="00C82899" w:rsidRPr="00462F19" w:rsidRDefault="00C82899" w:rsidP="00C82899">
      <w:pPr>
        <w:jc w:val="both"/>
        <w:rPr>
          <w:rFonts w:ascii="Times New Roman" w:hAnsi="Times New Roman" w:cs="Times New Roman"/>
          <w:color w:val="000000" w:themeColor="text1"/>
          <w:sz w:val="24"/>
          <w:szCs w:val="24"/>
        </w:rPr>
      </w:pPr>
      <w:r w:rsidRPr="00462F19">
        <w:rPr>
          <w:rFonts w:ascii="Times New Roman" w:hAnsi="Times New Roman" w:cs="Times New Roman"/>
          <w:color w:val="000000" w:themeColor="text1"/>
          <w:sz w:val="24"/>
          <w:szCs w:val="24"/>
        </w:rPr>
        <w:t>Yüksekokulumuz öğrencileri</w:t>
      </w:r>
      <w:r w:rsidR="008E2D2B" w:rsidRPr="00462F19">
        <w:rPr>
          <w:rFonts w:ascii="Times New Roman" w:hAnsi="Times New Roman" w:cs="Times New Roman"/>
          <w:color w:val="000000" w:themeColor="text1"/>
          <w:sz w:val="24"/>
          <w:szCs w:val="24"/>
        </w:rPr>
        <w:t>,</w:t>
      </w:r>
      <w:r w:rsidRPr="00462F19">
        <w:rPr>
          <w:rFonts w:ascii="Times New Roman" w:hAnsi="Times New Roman" w:cs="Times New Roman"/>
          <w:color w:val="000000" w:themeColor="text1"/>
          <w:sz w:val="24"/>
          <w:szCs w:val="24"/>
        </w:rPr>
        <w:t xml:space="preserve"> Hazine </w:t>
      </w:r>
      <w:r w:rsidR="008E2D2B" w:rsidRPr="00462F19">
        <w:rPr>
          <w:rFonts w:ascii="Times New Roman" w:hAnsi="Times New Roman" w:cs="Times New Roman"/>
          <w:color w:val="000000" w:themeColor="text1"/>
          <w:sz w:val="24"/>
          <w:szCs w:val="24"/>
        </w:rPr>
        <w:t>m</w:t>
      </w:r>
      <w:r w:rsidRPr="00462F19">
        <w:rPr>
          <w:rFonts w:ascii="Times New Roman" w:hAnsi="Times New Roman" w:cs="Times New Roman"/>
          <w:color w:val="000000" w:themeColor="text1"/>
          <w:sz w:val="24"/>
          <w:szCs w:val="24"/>
        </w:rPr>
        <w:t>ülkiyetinde</w:t>
      </w:r>
      <w:r w:rsidR="008E2D2B" w:rsidRPr="00462F19">
        <w:rPr>
          <w:rFonts w:ascii="Times New Roman" w:hAnsi="Times New Roman" w:cs="Times New Roman"/>
          <w:color w:val="000000" w:themeColor="text1"/>
          <w:sz w:val="24"/>
          <w:szCs w:val="24"/>
        </w:rPr>
        <w:t xml:space="preserve"> bulunan ve </w:t>
      </w:r>
      <w:r w:rsidRPr="00462F19">
        <w:rPr>
          <w:rFonts w:ascii="Times New Roman" w:hAnsi="Times New Roman" w:cs="Times New Roman"/>
          <w:color w:val="000000" w:themeColor="text1"/>
          <w:sz w:val="24"/>
          <w:szCs w:val="24"/>
        </w:rPr>
        <w:t xml:space="preserve">04.02.2008 tarihinde süresiz </w:t>
      </w:r>
      <w:r w:rsidR="008E2D2B" w:rsidRPr="00462F19">
        <w:rPr>
          <w:rFonts w:ascii="Times New Roman" w:hAnsi="Times New Roman" w:cs="Times New Roman"/>
          <w:color w:val="000000" w:themeColor="text1"/>
          <w:sz w:val="24"/>
          <w:szCs w:val="24"/>
        </w:rPr>
        <w:t xml:space="preserve">olarak </w:t>
      </w:r>
      <w:r w:rsidRPr="00462F19">
        <w:rPr>
          <w:rFonts w:ascii="Times New Roman" w:hAnsi="Times New Roman" w:cs="Times New Roman"/>
          <w:color w:val="000000" w:themeColor="text1"/>
          <w:sz w:val="24"/>
          <w:szCs w:val="24"/>
        </w:rPr>
        <w:t xml:space="preserve">tahsis edilen </w:t>
      </w:r>
      <w:r w:rsidR="008E2D2B" w:rsidRPr="00462F19">
        <w:rPr>
          <w:rFonts w:ascii="Times New Roman" w:hAnsi="Times New Roman" w:cs="Times New Roman"/>
          <w:color w:val="000000" w:themeColor="text1"/>
          <w:sz w:val="24"/>
          <w:szCs w:val="24"/>
        </w:rPr>
        <w:t>iki</w:t>
      </w:r>
      <w:r w:rsidRPr="00462F19">
        <w:rPr>
          <w:rFonts w:ascii="Times New Roman" w:hAnsi="Times New Roman" w:cs="Times New Roman"/>
          <w:color w:val="000000" w:themeColor="text1"/>
          <w:sz w:val="24"/>
          <w:szCs w:val="24"/>
        </w:rPr>
        <w:t xml:space="preserve"> katlı binada eğitim-öğretim</w:t>
      </w:r>
      <w:r w:rsidR="008E2D2B" w:rsidRPr="00462F19">
        <w:rPr>
          <w:rFonts w:ascii="Times New Roman" w:hAnsi="Times New Roman" w:cs="Times New Roman"/>
          <w:color w:val="000000" w:themeColor="text1"/>
          <w:sz w:val="24"/>
          <w:szCs w:val="24"/>
        </w:rPr>
        <w:t xml:space="preserve"> faaliyetlerini</w:t>
      </w:r>
      <w:r w:rsidRPr="00462F19">
        <w:rPr>
          <w:rFonts w:ascii="Times New Roman" w:hAnsi="Times New Roman" w:cs="Times New Roman"/>
          <w:color w:val="000000" w:themeColor="text1"/>
          <w:sz w:val="24"/>
          <w:szCs w:val="24"/>
        </w:rPr>
        <w:t xml:space="preserve"> sürdürmektedir.</w:t>
      </w:r>
    </w:p>
    <w:p w14:paraId="67A89991" w14:textId="77777777" w:rsidR="00C82899" w:rsidRPr="00334188" w:rsidRDefault="00C82899" w:rsidP="00C82899">
      <w:pPr>
        <w:rPr>
          <w:rFonts w:ascii="Times New Roman" w:hAnsi="Times New Roman" w:cs="Times New Roman"/>
        </w:rPr>
      </w:pPr>
    </w:p>
    <w:p w14:paraId="4A184DB4" w14:textId="67B762A7" w:rsidR="00C82899" w:rsidRDefault="00FA6126" w:rsidP="00C82899">
      <w:pPr>
        <w:rPr>
          <w:rFonts w:ascii="Times New Roman" w:hAnsi="Times New Roman" w:cs="Times New Roman"/>
        </w:rPr>
      </w:pPr>
      <w:r w:rsidRPr="00334188">
        <w:rPr>
          <w:rFonts w:ascii="Times New Roman" w:hAnsi="Times New Roman" w:cs="Times New Roman"/>
          <w:noProof/>
        </w:rPr>
        <w:drawing>
          <wp:inline distT="0" distB="0" distL="0" distR="0" wp14:anchorId="2E552472" wp14:editId="1B65C0C2">
            <wp:extent cx="5667374" cy="5076825"/>
            <wp:effectExtent l="0" t="0" r="0" b="0"/>
            <wp:docPr id="2" name="Resim 2" descr="C:\Users\user\OneDrive\Masaüstü\WhatsApp Image 2024-01-23 at 11.32.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Masaüstü\WhatsApp Image 2024-01-23 at 11.32.2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5080239"/>
                    </a:xfrm>
                    <a:prstGeom prst="rect">
                      <a:avLst/>
                    </a:prstGeom>
                    <a:noFill/>
                    <a:ln>
                      <a:noFill/>
                    </a:ln>
                  </pic:spPr>
                </pic:pic>
              </a:graphicData>
            </a:graphic>
          </wp:inline>
        </w:drawing>
      </w:r>
    </w:p>
    <w:p w14:paraId="015086CD" w14:textId="095009B1" w:rsidR="008D45D9" w:rsidRDefault="008D45D9" w:rsidP="00C82899">
      <w:pPr>
        <w:rPr>
          <w:rFonts w:ascii="Times New Roman" w:hAnsi="Times New Roman" w:cs="Times New Roman"/>
        </w:rPr>
      </w:pPr>
    </w:p>
    <w:p w14:paraId="5E908D03" w14:textId="6A7E9CE4" w:rsidR="008D45D9" w:rsidRDefault="008D45D9" w:rsidP="00C82899">
      <w:pPr>
        <w:rPr>
          <w:rFonts w:ascii="Times New Roman" w:hAnsi="Times New Roman" w:cs="Times New Roman"/>
        </w:rPr>
      </w:pPr>
    </w:p>
    <w:p w14:paraId="14DCC4A8" w14:textId="77777777" w:rsidR="008D45D9" w:rsidRDefault="008D45D9" w:rsidP="00C82899">
      <w:pPr>
        <w:rPr>
          <w:rFonts w:ascii="Times New Roman" w:hAnsi="Times New Roman" w:cs="Times New Roman"/>
        </w:rPr>
      </w:pPr>
    </w:p>
    <w:p w14:paraId="420A91B7" w14:textId="77777777" w:rsidR="000846EF" w:rsidRPr="00334188" w:rsidRDefault="000846EF" w:rsidP="00C82899">
      <w:pPr>
        <w:rPr>
          <w:rFonts w:ascii="Times New Roman" w:hAnsi="Times New Roman" w:cs="Times New Roman"/>
        </w:rPr>
      </w:pPr>
    </w:p>
    <w:p w14:paraId="2169E02A" w14:textId="77777777" w:rsidR="00C82899" w:rsidRPr="00334188" w:rsidRDefault="00C82899" w:rsidP="00C82899">
      <w:pPr>
        <w:rPr>
          <w:rFonts w:ascii="Times New Roman" w:hAnsi="Times New Roman" w:cs="Times New Roman"/>
        </w:rPr>
      </w:pPr>
    </w:p>
    <w:tbl>
      <w:tblPr>
        <w:tblStyle w:val="AkListe-Vurgu1"/>
        <w:tblW w:w="5000" w:type="pct"/>
        <w:tblLook w:val="00A0" w:firstRow="1" w:lastRow="0" w:firstColumn="1" w:lastColumn="0" w:noHBand="0" w:noVBand="0"/>
      </w:tblPr>
      <w:tblGrid>
        <w:gridCol w:w="3883"/>
        <w:gridCol w:w="1372"/>
        <w:gridCol w:w="1371"/>
        <w:gridCol w:w="2285"/>
      </w:tblGrid>
      <w:tr w:rsidR="00C82899" w:rsidRPr="00334188" w14:paraId="71EB4AA0" w14:textId="77777777" w:rsidTr="00973E92">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179" w:type="pct"/>
          </w:tcPr>
          <w:p w14:paraId="75C962B4" w14:textId="77777777" w:rsidR="00C82899" w:rsidRPr="00334188" w:rsidRDefault="00C82899" w:rsidP="00481F4F">
            <w:pPr>
              <w:jc w:val="center"/>
              <w:rPr>
                <w:rFonts w:ascii="Times New Roman" w:hAnsi="Times New Roman" w:cs="Times New Roman"/>
                <w:sz w:val="24"/>
                <w:szCs w:val="24"/>
              </w:rPr>
            </w:pPr>
            <w:r w:rsidRPr="00334188">
              <w:rPr>
                <w:rFonts w:ascii="Times New Roman" w:hAnsi="Times New Roman" w:cs="Times New Roman"/>
                <w:b w:val="0"/>
                <w:sz w:val="24"/>
                <w:szCs w:val="24"/>
              </w:rPr>
              <w:t>Eğitim Alanı</w:t>
            </w:r>
          </w:p>
        </w:tc>
        <w:tc>
          <w:tcPr>
            <w:cnfStyle w:val="000010000000" w:firstRow="0" w:lastRow="0" w:firstColumn="0" w:lastColumn="0" w:oddVBand="1" w:evenVBand="0" w:oddHBand="0" w:evenHBand="0" w:firstRowFirstColumn="0" w:firstRowLastColumn="0" w:lastRowFirstColumn="0" w:lastRowLastColumn="0"/>
            <w:tcW w:w="770" w:type="pct"/>
          </w:tcPr>
          <w:p w14:paraId="49DC7D1D" w14:textId="77777777" w:rsidR="00C82899" w:rsidRPr="00334188" w:rsidRDefault="00C82899" w:rsidP="00481F4F">
            <w:pPr>
              <w:jc w:val="center"/>
              <w:rPr>
                <w:rFonts w:ascii="Times New Roman" w:hAnsi="Times New Roman" w:cs="Times New Roman"/>
                <w:b w:val="0"/>
                <w:sz w:val="24"/>
                <w:szCs w:val="24"/>
              </w:rPr>
            </w:pPr>
            <w:r w:rsidRPr="00334188">
              <w:rPr>
                <w:rFonts w:ascii="Times New Roman" w:hAnsi="Times New Roman" w:cs="Times New Roman"/>
                <w:b w:val="0"/>
                <w:sz w:val="24"/>
                <w:szCs w:val="24"/>
              </w:rPr>
              <w:t>Adet</w:t>
            </w:r>
          </w:p>
        </w:tc>
        <w:tc>
          <w:tcPr>
            <w:tcW w:w="769" w:type="pct"/>
          </w:tcPr>
          <w:p w14:paraId="2AB8A6C4" w14:textId="77777777" w:rsidR="00C82899" w:rsidRPr="00334188" w:rsidRDefault="00C82899" w:rsidP="00481F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gramStart"/>
            <w:r w:rsidRPr="00334188">
              <w:rPr>
                <w:rFonts w:ascii="Times New Roman" w:hAnsi="Times New Roman" w:cs="Times New Roman"/>
                <w:b w:val="0"/>
                <w:sz w:val="24"/>
                <w:szCs w:val="24"/>
              </w:rPr>
              <w:t>m</w:t>
            </w:r>
            <w:proofErr w:type="gramEnd"/>
            <w:r w:rsidRPr="00334188">
              <w:rPr>
                <w:rFonts w:ascii="Times New Roman" w:hAnsi="Times New Roman" w:cs="Times New Roman"/>
                <w:b w:val="0"/>
                <w:sz w:val="24"/>
                <w:szCs w:val="24"/>
              </w:rPr>
              <w:t>²</w:t>
            </w:r>
          </w:p>
        </w:tc>
        <w:tc>
          <w:tcPr>
            <w:cnfStyle w:val="000010000000" w:firstRow="0" w:lastRow="0" w:firstColumn="0" w:lastColumn="0" w:oddVBand="1" w:evenVBand="0" w:oddHBand="0" w:evenHBand="0" w:firstRowFirstColumn="0" w:firstRowLastColumn="0" w:lastRowFirstColumn="0" w:lastRowLastColumn="0"/>
            <w:tcW w:w="1282" w:type="pct"/>
          </w:tcPr>
          <w:p w14:paraId="08E26FE5" w14:textId="77777777" w:rsidR="00C82899" w:rsidRPr="00334188" w:rsidRDefault="00C82899" w:rsidP="00481F4F">
            <w:pPr>
              <w:jc w:val="center"/>
              <w:rPr>
                <w:rFonts w:ascii="Times New Roman" w:hAnsi="Times New Roman" w:cs="Times New Roman"/>
                <w:b w:val="0"/>
                <w:sz w:val="24"/>
                <w:szCs w:val="24"/>
              </w:rPr>
            </w:pPr>
            <w:r w:rsidRPr="00334188">
              <w:rPr>
                <w:rFonts w:ascii="Times New Roman" w:hAnsi="Times New Roman" w:cs="Times New Roman"/>
                <w:b w:val="0"/>
                <w:sz w:val="24"/>
                <w:szCs w:val="24"/>
              </w:rPr>
              <w:t>Kapasite</w:t>
            </w:r>
          </w:p>
        </w:tc>
      </w:tr>
      <w:tr w:rsidR="00C82899" w:rsidRPr="00334188" w14:paraId="745638AA"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6A9AE34B" w14:textId="77777777" w:rsidR="00C82899" w:rsidRPr="00334188" w:rsidRDefault="00C82899" w:rsidP="00481F4F">
            <w:pPr>
              <w:rPr>
                <w:rFonts w:ascii="Times New Roman" w:hAnsi="Times New Roman" w:cs="Times New Roman"/>
                <w:b w:val="0"/>
                <w:sz w:val="22"/>
                <w:szCs w:val="22"/>
              </w:rPr>
            </w:pPr>
            <w:r w:rsidRPr="00334188">
              <w:rPr>
                <w:rFonts w:ascii="Times New Roman" w:hAnsi="Times New Roman" w:cs="Times New Roman"/>
                <w:b w:val="0"/>
                <w:sz w:val="22"/>
                <w:szCs w:val="22"/>
              </w:rPr>
              <w:t>Sınıf</w:t>
            </w:r>
          </w:p>
        </w:tc>
        <w:tc>
          <w:tcPr>
            <w:cnfStyle w:val="000010000000" w:firstRow="0" w:lastRow="0" w:firstColumn="0" w:lastColumn="0" w:oddVBand="1" w:evenVBand="0" w:oddHBand="0" w:evenHBand="0" w:firstRowFirstColumn="0" w:firstRowLastColumn="0" w:lastRowFirstColumn="0" w:lastRowLastColumn="0"/>
            <w:tcW w:w="770" w:type="pct"/>
          </w:tcPr>
          <w:p w14:paraId="530EA829"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6</w:t>
            </w:r>
          </w:p>
        </w:tc>
        <w:tc>
          <w:tcPr>
            <w:tcW w:w="769" w:type="pct"/>
          </w:tcPr>
          <w:p w14:paraId="745606A8" w14:textId="77777777" w:rsidR="00C82899" w:rsidRPr="00334188" w:rsidRDefault="00C82899"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40</w:t>
            </w:r>
          </w:p>
        </w:tc>
        <w:tc>
          <w:tcPr>
            <w:cnfStyle w:val="000010000000" w:firstRow="0" w:lastRow="0" w:firstColumn="0" w:lastColumn="0" w:oddVBand="1" w:evenVBand="0" w:oddHBand="0" w:evenHBand="0" w:firstRowFirstColumn="0" w:firstRowLastColumn="0" w:lastRowFirstColumn="0" w:lastRowLastColumn="0"/>
            <w:tcW w:w="1282" w:type="pct"/>
          </w:tcPr>
          <w:p w14:paraId="234A4C1A" w14:textId="77777777" w:rsidR="00C82899" w:rsidRPr="00334188" w:rsidRDefault="007156C3" w:rsidP="00481F4F">
            <w:pPr>
              <w:jc w:val="center"/>
              <w:rPr>
                <w:rFonts w:ascii="Times New Roman" w:hAnsi="Times New Roman" w:cs="Times New Roman"/>
                <w:sz w:val="22"/>
                <w:szCs w:val="22"/>
              </w:rPr>
            </w:pPr>
            <w:r w:rsidRPr="00334188">
              <w:rPr>
                <w:rFonts w:ascii="Times New Roman" w:hAnsi="Times New Roman" w:cs="Times New Roman"/>
                <w:sz w:val="22"/>
                <w:szCs w:val="22"/>
              </w:rPr>
              <w:t>45</w:t>
            </w:r>
          </w:p>
        </w:tc>
      </w:tr>
      <w:tr w:rsidR="00C82899" w:rsidRPr="00334188" w14:paraId="686F148D"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179" w:type="pct"/>
          </w:tcPr>
          <w:p w14:paraId="2AC8CCF1" w14:textId="77777777" w:rsidR="00C82899" w:rsidRPr="00334188" w:rsidRDefault="00C82899" w:rsidP="00481F4F">
            <w:pPr>
              <w:rPr>
                <w:rFonts w:ascii="Times New Roman" w:hAnsi="Times New Roman" w:cs="Times New Roman"/>
                <w:b w:val="0"/>
                <w:sz w:val="22"/>
                <w:szCs w:val="22"/>
              </w:rPr>
            </w:pPr>
            <w:r w:rsidRPr="00334188">
              <w:rPr>
                <w:rFonts w:ascii="Times New Roman" w:hAnsi="Times New Roman" w:cs="Times New Roman"/>
                <w:b w:val="0"/>
                <w:sz w:val="22"/>
                <w:szCs w:val="22"/>
              </w:rPr>
              <w:t>Bilgisayar Laboratuvarı</w:t>
            </w:r>
          </w:p>
        </w:tc>
        <w:tc>
          <w:tcPr>
            <w:cnfStyle w:val="000010000000" w:firstRow="0" w:lastRow="0" w:firstColumn="0" w:lastColumn="0" w:oddVBand="1" w:evenVBand="0" w:oddHBand="0" w:evenHBand="0" w:firstRowFirstColumn="0" w:firstRowLastColumn="0" w:lastRowFirstColumn="0" w:lastRowLastColumn="0"/>
            <w:tcW w:w="770" w:type="pct"/>
          </w:tcPr>
          <w:p w14:paraId="746B04B3"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769" w:type="pct"/>
          </w:tcPr>
          <w:p w14:paraId="48A04E59" w14:textId="77777777" w:rsidR="00C82899" w:rsidRPr="00334188" w:rsidRDefault="00C82899" w:rsidP="00481F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52</w:t>
            </w:r>
          </w:p>
        </w:tc>
        <w:tc>
          <w:tcPr>
            <w:cnfStyle w:val="000010000000" w:firstRow="0" w:lastRow="0" w:firstColumn="0" w:lastColumn="0" w:oddVBand="1" w:evenVBand="0" w:oddHBand="0" w:evenHBand="0" w:firstRowFirstColumn="0" w:firstRowLastColumn="0" w:lastRowFirstColumn="0" w:lastRowLastColumn="0"/>
            <w:tcW w:w="1282" w:type="pct"/>
          </w:tcPr>
          <w:p w14:paraId="48EA87F8" w14:textId="77777777" w:rsidR="00C82899" w:rsidRPr="00334188" w:rsidRDefault="007156C3" w:rsidP="00481F4F">
            <w:pPr>
              <w:jc w:val="center"/>
              <w:rPr>
                <w:rFonts w:ascii="Times New Roman" w:hAnsi="Times New Roman" w:cs="Times New Roman"/>
                <w:sz w:val="22"/>
                <w:szCs w:val="22"/>
              </w:rPr>
            </w:pPr>
            <w:r w:rsidRPr="00334188">
              <w:rPr>
                <w:rFonts w:ascii="Times New Roman" w:hAnsi="Times New Roman" w:cs="Times New Roman"/>
                <w:sz w:val="22"/>
                <w:szCs w:val="22"/>
              </w:rPr>
              <w:t>40</w:t>
            </w:r>
          </w:p>
        </w:tc>
      </w:tr>
      <w:tr w:rsidR="00C82899" w:rsidRPr="00334188" w14:paraId="268EC61F"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08744ECD" w14:textId="77777777" w:rsidR="00C82899" w:rsidRPr="00334188" w:rsidRDefault="00C82899" w:rsidP="00481F4F">
            <w:pPr>
              <w:rPr>
                <w:rFonts w:ascii="Times New Roman" w:hAnsi="Times New Roman" w:cs="Times New Roman"/>
                <w:b w:val="0"/>
                <w:sz w:val="22"/>
                <w:szCs w:val="22"/>
              </w:rPr>
            </w:pPr>
            <w:r w:rsidRPr="00334188">
              <w:rPr>
                <w:rFonts w:ascii="Times New Roman" w:hAnsi="Times New Roman" w:cs="Times New Roman"/>
                <w:b w:val="0"/>
                <w:sz w:val="22"/>
                <w:szCs w:val="22"/>
              </w:rPr>
              <w:t>Gıda Laboratuvarı</w:t>
            </w:r>
          </w:p>
        </w:tc>
        <w:tc>
          <w:tcPr>
            <w:cnfStyle w:val="000010000000" w:firstRow="0" w:lastRow="0" w:firstColumn="0" w:lastColumn="0" w:oddVBand="1" w:evenVBand="0" w:oddHBand="0" w:evenHBand="0" w:firstRowFirstColumn="0" w:firstRowLastColumn="0" w:lastRowFirstColumn="0" w:lastRowLastColumn="0"/>
            <w:tcW w:w="770" w:type="pct"/>
          </w:tcPr>
          <w:p w14:paraId="70FFBF53"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2</w:t>
            </w:r>
          </w:p>
        </w:tc>
        <w:tc>
          <w:tcPr>
            <w:tcW w:w="769" w:type="pct"/>
          </w:tcPr>
          <w:p w14:paraId="1E5BBD7A" w14:textId="77777777" w:rsidR="00C82899" w:rsidRPr="00334188" w:rsidRDefault="00C82899"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70</w:t>
            </w:r>
          </w:p>
        </w:tc>
        <w:tc>
          <w:tcPr>
            <w:cnfStyle w:val="000010000000" w:firstRow="0" w:lastRow="0" w:firstColumn="0" w:lastColumn="0" w:oddVBand="1" w:evenVBand="0" w:oddHBand="0" w:evenHBand="0" w:firstRowFirstColumn="0" w:firstRowLastColumn="0" w:lastRowFirstColumn="0" w:lastRowLastColumn="0"/>
            <w:tcW w:w="1282" w:type="pct"/>
          </w:tcPr>
          <w:p w14:paraId="4080C192"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60</w:t>
            </w:r>
          </w:p>
        </w:tc>
      </w:tr>
      <w:tr w:rsidR="00C82899" w:rsidRPr="00334188" w14:paraId="4B67FB59"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179" w:type="pct"/>
          </w:tcPr>
          <w:p w14:paraId="4E53630F"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Kütüphane</w:t>
            </w:r>
          </w:p>
        </w:tc>
        <w:tc>
          <w:tcPr>
            <w:cnfStyle w:val="000010000000" w:firstRow="0" w:lastRow="0" w:firstColumn="0" w:lastColumn="0" w:oddVBand="1" w:evenVBand="0" w:oddHBand="0" w:evenHBand="0" w:firstRowFirstColumn="0" w:firstRowLastColumn="0" w:lastRowFirstColumn="0" w:lastRowLastColumn="0"/>
            <w:tcW w:w="770" w:type="pct"/>
          </w:tcPr>
          <w:p w14:paraId="700C2172"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769" w:type="pct"/>
          </w:tcPr>
          <w:p w14:paraId="1C6BFAF1" w14:textId="77777777" w:rsidR="00C82899" w:rsidRPr="00334188" w:rsidRDefault="00C82899" w:rsidP="00481F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15</w:t>
            </w:r>
          </w:p>
        </w:tc>
        <w:tc>
          <w:tcPr>
            <w:cnfStyle w:val="000010000000" w:firstRow="0" w:lastRow="0" w:firstColumn="0" w:lastColumn="0" w:oddVBand="1" w:evenVBand="0" w:oddHBand="0" w:evenHBand="0" w:firstRowFirstColumn="0" w:firstRowLastColumn="0" w:lastRowFirstColumn="0" w:lastRowLastColumn="0"/>
            <w:tcW w:w="1282" w:type="pct"/>
          </w:tcPr>
          <w:p w14:paraId="7586B202"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20</w:t>
            </w:r>
          </w:p>
        </w:tc>
      </w:tr>
      <w:tr w:rsidR="00C82899" w:rsidRPr="00334188" w14:paraId="63164557"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6F2272A6" w14:textId="0D415E02" w:rsidR="00C82899" w:rsidRPr="00334188" w:rsidRDefault="00C82899" w:rsidP="003515BB">
            <w:pPr>
              <w:rPr>
                <w:rFonts w:ascii="Times New Roman" w:hAnsi="Times New Roman" w:cs="Times New Roman"/>
                <w:sz w:val="22"/>
                <w:szCs w:val="22"/>
              </w:rPr>
            </w:pPr>
            <w:r w:rsidRPr="00334188">
              <w:rPr>
                <w:rFonts w:ascii="Times New Roman" w:hAnsi="Times New Roman" w:cs="Times New Roman"/>
                <w:sz w:val="22"/>
                <w:szCs w:val="22"/>
              </w:rPr>
              <w:t>T</w:t>
            </w:r>
            <w:r w:rsidR="005C0386" w:rsidRPr="00334188">
              <w:rPr>
                <w:rFonts w:ascii="Times New Roman" w:hAnsi="Times New Roman" w:cs="Times New Roman"/>
                <w:sz w:val="22"/>
                <w:szCs w:val="22"/>
              </w:rPr>
              <w:t>oplam</w:t>
            </w:r>
          </w:p>
        </w:tc>
        <w:tc>
          <w:tcPr>
            <w:cnfStyle w:val="000010000000" w:firstRow="0" w:lastRow="0" w:firstColumn="0" w:lastColumn="0" w:oddVBand="1" w:evenVBand="0" w:oddHBand="0" w:evenHBand="0" w:firstRowFirstColumn="0" w:firstRowLastColumn="0" w:lastRowFirstColumn="0" w:lastRowLastColumn="0"/>
            <w:tcW w:w="770" w:type="pct"/>
          </w:tcPr>
          <w:p w14:paraId="17954B09" w14:textId="77777777" w:rsidR="00C82899" w:rsidRPr="00334188" w:rsidRDefault="00C82899" w:rsidP="00481F4F">
            <w:pPr>
              <w:jc w:val="center"/>
              <w:rPr>
                <w:rFonts w:ascii="Times New Roman" w:hAnsi="Times New Roman" w:cs="Times New Roman"/>
                <w:b/>
                <w:sz w:val="22"/>
                <w:szCs w:val="22"/>
              </w:rPr>
            </w:pPr>
            <w:r w:rsidRPr="00334188">
              <w:rPr>
                <w:rFonts w:ascii="Times New Roman" w:hAnsi="Times New Roman" w:cs="Times New Roman"/>
                <w:b/>
                <w:sz w:val="22"/>
                <w:szCs w:val="22"/>
              </w:rPr>
              <w:t>10</w:t>
            </w:r>
          </w:p>
        </w:tc>
        <w:tc>
          <w:tcPr>
            <w:tcW w:w="769" w:type="pct"/>
          </w:tcPr>
          <w:p w14:paraId="556C4E24" w14:textId="77777777" w:rsidR="00C82899" w:rsidRPr="00334188" w:rsidRDefault="00C82899"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334188">
              <w:rPr>
                <w:rFonts w:ascii="Times New Roman" w:hAnsi="Times New Roman" w:cs="Times New Roman"/>
                <w:b/>
                <w:sz w:val="22"/>
                <w:szCs w:val="22"/>
              </w:rPr>
              <w:t>177</w:t>
            </w:r>
          </w:p>
        </w:tc>
        <w:tc>
          <w:tcPr>
            <w:cnfStyle w:val="000010000000" w:firstRow="0" w:lastRow="0" w:firstColumn="0" w:lastColumn="0" w:oddVBand="1" w:evenVBand="0" w:oddHBand="0" w:evenHBand="0" w:firstRowFirstColumn="0" w:firstRowLastColumn="0" w:lastRowFirstColumn="0" w:lastRowLastColumn="0"/>
            <w:tcW w:w="1282" w:type="pct"/>
          </w:tcPr>
          <w:p w14:paraId="36FEABEC" w14:textId="77777777" w:rsidR="00C82899" w:rsidRPr="00334188" w:rsidRDefault="00203C2A" w:rsidP="00481F4F">
            <w:pPr>
              <w:jc w:val="center"/>
              <w:rPr>
                <w:rFonts w:ascii="Times New Roman" w:hAnsi="Times New Roman" w:cs="Times New Roman"/>
                <w:b/>
                <w:sz w:val="22"/>
                <w:szCs w:val="22"/>
              </w:rPr>
            </w:pPr>
            <w:r w:rsidRPr="00334188">
              <w:rPr>
                <w:rFonts w:ascii="Times New Roman" w:hAnsi="Times New Roman" w:cs="Times New Roman"/>
                <w:b/>
                <w:sz w:val="22"/>
                <w:szCs w:val="22"/>
              </w:rPr>
              <w:t>16</w:t>
            </w:r>
            <w:r w:rsidR="00C82899" w:rsidRPr="00334188">
              <w:rPr>
                <w:rFonts w:ascii="Times New Roman" w:hAnsi="Times New Roman" w:cs="Times New Roman"/>
                <w:b/>
                <w:sz w:val="22"/>
                <w:szCs w:val="22"/>
              </w:rPr>
              <w:t>5</w:t>
            </w:r>
          </w:p>
        </w:tc>
      </w:tr>
    </w:tbl>
    <w:p w14:paraId="686EF4D1" w14:textId="77777777" w:rsidR="00C82899" w:rsidRPr="00334188" w:rsidRDefault="00C82899" w:rsidP="00C82899">
      <w:pPr>
        <w:rPr>
          <w:rFonts w:ascii="Times New Roman" w:hAnsi="Times New Roman" w:cs="Times New Roman"/>
          <w:sz w:val="24"/>
          <w:szCs w:val="24"/>
        </w:rPr>
      </w:pPr>
    </w:p>
    <w:tbl>
      <w:tblPr>
        <w:tblStyle w:val="AkListe-Vurgu1"/>
        <w:tblW w:w="5000" w:type="pct"/>
        <w:tblLook w:val="00A0" w:firstRow="1" w:lastRow="0" w:firstColumn="1" w:lastColumn="0" w:noHBand="0" w:noVBand="0"/>
      </w:tblPr>
      <w:tblGrid>
        <w:gridCol w:w="3883"/>
        <w:gridCol w:w="1372"/>
        <w:gridCol w:w="1371"/>
        <w:gridCol w:w="2285"/>
      </w:tblGrid>
      <w:tr w:rsidR="00066DD1" w:rsidRPr="00334188" w14:paraId="475CA051" w14:textId="77777777" w:rsidTr="00973E9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01D8B5D7" w14:textId="74711900" w:rsidR="00C82899" w:rsidRPr="00334188" w:rsidRDefault="003C7C76" w:rsidP="00CA7E7C">
            <w:pPr>
              <w:jc w:val="center"/>
              <w:rPr>
                <w:rFonts w:ascii="Times New Roman" w:hAnsi="Times New Roman" w:cs="Times New Roman"/>
                <w:b w:val="0"/>
                <w:sz w:val="24"/>
                <w:szCs w:val="24"/>
              </w:rPr>
            </w:pPr>
            <w:r w:rsidRPr="00334188">
              <w:rPr>
                <w:rFonts w:ascii="Times New Roman" w:hAnsi="Times New Roman" w:cs="Times New Roman"/>
                <w:sz w:val="24"/>
                <w:szCs w:val="24"/>
              </w:rPr>
              <w:lastRenderedPageBreak/>
              <w:br w:type="page"/>
            </w:r>
            <w:bookmarkStart w:id="11" w:name="_Toc61529852"/>
            <w:bookmarkStart w:id="12" w:name="_Toc61709970"/>
            <w:bookmarkStart w:id="13" w:name="_Toc61710304"/>
            <w:r w:rsidR="00797E72" w:rsidRPr="00334188">
              <w:rPr>
                <w:rFonts w:ascii="Times New Roman" w:hAnsi="Times New Roman" w:cs="Times New Roman"/>
                <w:b w:val="0"/>
                <w:sz w:val="24"/>
                <w:szCs w:val="24"/>
              </w:rPr>
              <w:t>Hizmet Alanı</w:t>
            </w:r>
            <w:bookmarkEnd w:id="11"/>
            <w:bookmarkEnd w:id="12"/>
            <w:bookmarkEnd w:id="13"/>
          </w:p>
        </w:tc>
        <w:tc>
          <w:tcPr>
            <w:cnfStyle w:val="000010000000" w:firstRow="0" w:lastRow="0" w:firstColumn="0" w:lastColumn="0" w:oddVBand="1" w:evenVBand="0" w:oddHBand="0" w:evenHBand="0" w:firstRowFirstColumn="0" w:firstRowLastColumn="0" w:lastRowFirstColumn="0" w:lastRowLastColumn="0"/>
            <w:tcW w:w="770" w:type="pct"/>
          </w:tcPr>
          <w:p w14:paraId="71C4A2D6" w14:textId="77777777" w:rsidR="00C82899" w:rsidRPr="00334188" w:rsidRDefault="00C82899" w:rsidP="00481F4F">
            <w:pPr>
              <w:jc w:val="center"/>
              <w:rPr>
                <w:rFonts w:ascii="Times New Roman" w:hAnsi="Times New Roman" w:cs="Times New Roman"/>
                <w:b w:val="0"/>
                <w:sz w:val="24"/>
                <w:szCs w:val="24"/>
              </w:rPr>
            </w:pPr>
            <w:r w:rsidRPr="00334188">
              <w:rPr>
                <w:rFonts w:ascii="Times New Roman" w:hAnsi="Times New Roman" w:cs="Times New Roman"/>
                <w:b w:val="0"/>
                <w:sz w:val="24"/>
                <w:szCs w:val="24"/>
              </w:rPr>
              <w:t>Adet</w:t>
            </w:r>
          </w:p>
        </w:tc>
        <w:tc>
          <w:tcPr>
            <w:tcW w:w="769" w:type="pct"/>
          </w:tcPr>
          <w:p w14:paraId="1FA7F29E" w14:textId="77777777" w:rsidR="00C82899" w:rsidRPr="00334188" w:rsidRDefault="00C82899" w:rsidP="00481F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gramStart"/>
            <w:r w:rsidRPr="00334188">
              <w:rPr>
                <w:rFonts w:ascii="Times New Roman" w:hAnsi="Times New Roman" w:cs="Times New Roman"/>
                <w:b w:val="0"/>
                <w:sz w:val="24"/>
                <w:szCs w:val="24"/>
              </w:rPr>
              <w:t>m</w:t>
            </w:r>
            <w:proofErr w:type="gramEnd"/>
            <w:r w:rsidRPr="00334188">
              <w:rPr>
                <w:rFonts w:ascii="Times New Roman" w:hAnsi="Times New Roman" w:cs="Times New Roman"/>
                <w:b w:val="0"/>
                <w:sz w:val="24"/>
                <w:szCs w:val="24"/>
              </w:rPr>
              <w:t>²</w:t>
            </w:r>
          </w:p>
        </w:tc>
        <w:tc>
          <w:tcPr>
            <w:cnfStyle w:val="000010000000" w:firstRow="0" w:lastRow="0" w:firstColumn="0" w:lastColumn="0" w:oddVBand="1" w:evenVBand="0" w:oddHBand="0" w:evenHBand="0" w:firstRowFirstColumn="0" w:firstRowLastColumn="0" w:lastRowFirstColumn="0" w:lastRowLastColumn="0"/>
            <w:tcW w:w="1282" w:type="pct"/>
          </w:tcPr>
          <w:p w14:paraId="09136028" w14:textId="77777777" w:rsidR="00C82899" w:rsidRPr="00334188" w:rsidRDefault="00C82899" w:rsidP="00481F4F">
            <w:pPr>
              <w:jc w:val="center"/>
              <w:rPr>
                <w:rFonts w:ascii="Times New Roman" w:hAnsi="Times New Roman" w:cs="Times New Roman"/>
                <w:b w:val="0"/>
                <w:sz w:val="24"/>
                <w:szCs w:val="24"/>
              </w:rPr>
            </w:pPr>
            <w:r w:rsidRPr="00334188">
              <w:rPr>
                <w:rFonts w:ascii="Times New Roman" w:hAnsi="Times New Roman" w:cs="Times New Roman"/>
                <w:b w:val="0"/>
                <w:sz w:val="24"/>
                <w:szCs w:val="24"/>
              </w:rPr>
              <w:t>Kapasite</w:t>
            </w:r>
          </w:p>
        </w:tc>
      </w:tr>
      <w:tr w:rsidR="00C82899" w:rsidRPr="00334188" w14:paraId="2CF363EF"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477F2FB2"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Konferans Salonu</w:t>
            </w:r>
          </w:p>
        </w:tc>
        <w:tc>
          <w:tcPr>
            <w:cnfStyle w:val="000010000000" w:firstRow="0" w:lastRow="0" w:firstColumn="0" w:lastColumn="0" w:oddVBand="1" w:evenVBand="0" w:oddHBand="0" w:evenHBand="0" w:firstRowFirstColumn="0" w:firstRowLastColumn="0" w:lastRowFirstColumn="0" w:lastRowLastColumn="0"/>
            <w:tcW w:w="770" w:type="pct"/>
          </w:tcPr>
          <w:p w14:paraId="7555AB8F"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769" w:type="pct"/>
          </w:tcPr>
          <w:p w14:paraId="72A37C5D" w14:textId="77777777" w:rsidR="00C82899" w:rsidRPr="00334188" w:rsidRDefault="00C82899"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80</w:t>
            </w:r>
          </w:p>
        </w:tc>
        <w:tc>
          <w:tcPr>
            <w:cnfStyle w:val="000010000000" w:firstRow="0" w:lastRow="0" w:firstColumn="0" w:lastColumn="0" w:oddVBand="1" w:evenVBand="0" w:oddHBand="0" w:evenHBand="0" w:firstRowFirstColumn="0" w:firstRowLastColumn="0" w:lastRowFirstColumn="0" w:lastRowLastColumn="0"/>
            <w:tcW w:w="1282" w:type="pct"/>
          </w:tcPr>
          <w:p w14:paraId="04E6FFE3" w14:textId="77777777" w:rsidR="00C82899" w:rsidRPr="00334188" w:rsidRDefault="00A249D7" w:rsidP="00481F4F">
            <w:pPr>
              <w:jc w:val="center"/>
              <w:rPr>
                <w:rFonts w:ascii="Times New Roman" w:hAnsi="Times New Roman" w:cs="Times New Roman"/>
                <w:sz w:val="22"/>
                <w:szCs w:val="22"/>
              </w:rPr>
            </w:pPr>
            <w:r w:rsidRPr="00334188">
              <w:rPr>
                <w:rFonts w:ascii="Times New Roman" w:hAnsi="Times New Roman" w:cs="Times New Roman"/>
                <w:sz w:val="22"/>
                <w:szCs w:val="22"/>
              </w:rPr>
              <w:t>9</w:t>
            </w:r>
            <w:r w:rsidR="00C82899" w:rsidRPr="00334188">
              <w:rPr>
                <w:rFonts w:ascii="Times New Roman" w:hAnsi="Times New Roman" w:cs="Times New Roman"/>
                <w:sz w:val="22"/>
                <w:szCs w:val="22"/>
              </w:rPr>
              <w:t>0</w:t>
            </w:r>
          </w:p>
        </w:tc>
      </w:tr>
      <w:tr w:rsidR="00C82899" w:rsidRPr="00334188" w14:paraId="222D7EE5"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179" w:type="pct"/>
          </w:tcPr>
          <w:p w14:paraId="104D91B5"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Kantin</w:t>
            </w:r>
          </w:p>
        </w:tc>
        <w:tc>
          <w:tcPr>
            <w:cnfStyle w:val="000010000000" w:firstRow="0" w:lastRow="0" w:firstColumn="0" w:lastColumn="0" w:oddVBand="1" w:evenVBand="0" w:oddHBand="0" w:evenHBand="0" w:firstRowFirstColumn="0" w:firstRowLastColumn="0" w:lastRowFirstColumn="0" w:lastRowLastColumn="0"/>
            <w:tcW w:w="770" w:type="pct"/>
          </w:tcPr>
          <w:p w14:paraId="0ADB83FB"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769" w:type="pct"/>
          </w:tcPr>
          <w:p w14:paraId="2262E2A4" w14:textId="77777777" w:rsidR="00C82899" w:rsidRPr="00334188" w:rsidRDefault="00814AA8" w:rsidP="00481F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60</w:t>
            </w:r>
          </w:p>
        </w:tc>
        <w:tc>
          <w:tcPr>
            <w:cnfStyle w:val="000010000000" w:firstRow="0" w:lastRow="0" w:firstColumn="0" w:lastColumn="0" w:oddVBand="1" w:evenVBand="0" w:oddHBand="0" w:evenHBand="0" w:firstRowFirstColumn="0" w:firstRowLastColumn="0" w:lastRowFirstColumn="0" w:lastRowLastColumn="0"/>
            <w:tcW w:w="1282" w:type="pct"/>
          </w:tcPr>
          <w:p w14:paraId="469D78BB" w14:textId="77777777" w:rsidR="00C82899" w:rsidRPr="00334188" w:rsidRDefault="00F3134C" w:rsidP="00481F4F">
            <w:pPr>
              <w:jc w:val="center"/>
              <w:rPr>
                <w:rFonts w:ascii="Times New Roman" w:hAnsi="Times New Roman" w:cs="Times New Roman"/>
                <w:sz w:val="22"/>
                <w:szCs w:val="22"/>
              </w:rPr>
            </w:pPr>
            <w:r w:rsidRPr="00334188">
              <w:rPr>
                <w:rFonts w:ascii="Times New Roman" w:hAnsi="Times New Roman" w:cs="Times New Roman"/>
                <w:sz w:val="22"/>
                <w:szCs w:val="22"/>
              </w:rPr>
              <w:t>80</w:t>
            </w:r>
          </w:p>
        </w:tc>
      </w:tr>
      <w:tr w:rsidR="00C82899" w:rsidRPr="00334188" w14:paraId="71F0136B"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4669CC51"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Yemekhane</w:t>
            </w:r>
          </w:p>
        </w:tc>
        <w:tc>
          <w:tcPr>
            <w:cnfStyle w:val="000010000000" w:firstRow="0" w:lastRow="0" w:firstColumn="0" w:lastColumn="0" w:oddVBand="1" w:evenVBand="0" w:oddHBand="0" w:evenHBand="0" w:firstRowFirstColumn="0" w:firstRowLastColumn="0" w:lastRowFirstColumn="0" w:lastRowLastColumn="0"/>
            <w:tcW w:w="770" w:type="pct"/>
          </w:tcPr>
          <w:p w14:paraId="63D010F2"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769" w:type="pct"/>
          </w:tcPr>
          <w:p w14:paraId="402705BB" w14:textId="77777777" w:rsidR="00C82899" w:rsidRPr="00334188" w:rsidRDefault="00C82899"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21</w:t>
            </w:r>
          </w:p>
        </w:tc>
        <w:tc>
          <w:tcPr>
            <w:cnfStyle w:val="000010000000" w:firstRow="0" w:lastRow="0" w:firstColumn="0" w:lastColumn="0" w:oddVBand="1" w:evenVBand="0" w:oddHBand="0" w:evenHBand="0" w:firstRowFirstColumn="0" w:firstRowLastColumn="0" w:lastRowFirstColumn="0" w:lastRowLastColumn="0"/>
            <w:tcW w:w="1282" w:type="pct"/>
          </w:tcPr>
          <w:p w14:paraId="3413AD67"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25</w:t>
            </w:r>
          </w:p>
        </w:tc>
      </w:tr>
      <w:tr w:rsidR="00C82899" w:rsidRPr="00334188" w14:paraId="3D9864B5"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179" w:type="pct"/>
          </w:tcPr>
          <w:p w14:paraId="2225E942" w14:textId="7C462E1E" w:rsidR="00C82899" w:rsidRPr="00334188" w:rsidRDefault="00C82899" w:rsidP="003515BB">
            <w:pPr>
              <w:rPr>
                <w:rFonts w:ascii="Times New Roman" w:hAnsi="Times New Roman" w:cs="Times New Roman"/>
                <w:b w:val="0"/>
                <w:sz w:val="22"/>
                <w:szCs w:val="22"/>
              </w:rPr>
            </w:pPr>
            <w:proofErr w:type="spellStart"/>
            <w:r w:rsidRPr="00334188">
              <w:rPr>
                <w:rFonts w:ascii="Times New Roman" w:hAnsi="Times New Roman" w:cs="Times New Roman"/>
                <w:b w:val="0"/>
                <w:sz w:val="22"/>
                <w:szCs w:val="22"/>
              </w:rPr>
              <w:t>Mesci</w:t>
            </w:r>
            <w:r w:rsidR="00634666">
              <w:rPr>
                <w:rFonts w:ascii="Times New Roman" w:hAnsi="Times New Roman" w:cs="Times New Roman"/>
                <w:b w:val="0"/>
                <w:sz w:val="22"/>
                <w:szCs w:val="22"/>
              </w:rPr>
              <w:t>d</w:t>
            </w:r>
            <w:proofErr w:type="spellEnd"/>
          </w:p>
        </w:tc>
        <w:tc>
          <w:tcPr>
            <w:cnfStyle w:val="000010000000" w:firstRow="0" w:lastRow="0" w:firstColumn="0" w:lastColumn="0" w:oddVBand="1" w:evenVBand="0" w:oddHBand="0" w:evenHBand="0" w:firstRowFirstColumn="0" w:firstRowLastColumn="0" w:lastRowFirstColumn="0" w:lastRowLastColumn="0"/>
            <w:tcW w:w="770" w:type="pct"/>
          </w:tcPr>
          <w:p w14:paraId="23724658"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769" w:type="pct"/>
          </w:tcPr>
          <w:p w14:paraId="72016EBD" w14:textId="77777777" w:rsidR="00C82899" w:rsidRPr="00334188" w:rsidRDefault="00C82899" w:rsidP="00481F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15</w:t>
            </w:r>
          </w:p>
        </w:tc>
        <w:tc>
          <w:tcPr>
            <w:cnfStyle w:val="000010000000" w:firstRow="0" w:lastRow="0" w:firstColumn="0" w:lastColumn="0" w:oddVBand="1" w:evenVBand="0" w:oddHBand="0" w:evenHBand="0" w:firstRowFirstColumn="0" w:firstRowLastColumn="0" w:lastRowFirstColumn="0" w:lastRowLastColumn="0"/>
            <w:tcW w:w="1282" w:type="pct"/>
          </w:tcPr>
          <w:p w14:paraId="3C024185"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10</w:t>
            </w:r>
          </w:p>
        </w:tc>
      </w:tr>
      <w:tr w:rsidR="00C82899" w:rsidRPr="00334188" w14:paraId="0485699A"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1A5C41FB"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Arşiv</w:t>
            </w:r>
          </w:p>
        </w:tc>
        <w:tc>
          <w:tcPr>
            <w:cnfStyle w:val="000010000000" w:firstRow="0" w:lastRow="0" w:firstColumn="0" w:lastColumn="0" w:oddVBand="1" w:evenVBand="0" w:oddHBand="0" w:evenHBand="0" w:firstRowFirstColumn="0" w:firstRowLastColumn="0" w:lastRowFirstColumn="0" w:lastRowLastColumn="0"/>
            <w:tcW w:w="770" w:type="pct"/>
          </w:tcPr>
          <w:p w14:paraId="605C05EF" w14:textId="77777777" w:rsidR="00C82899" w:rsidRPr="00334188" w:rsidRDefault="00C82899"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769" w:type="pct"/>
          </w:tcPr>
          <w:p w14:paraId="455C942A" w14:textId="77777777" w:rsidR="00C82899" w:rsidRPr="00334188" w:rsidRDefault="00C82899"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10</w:t>
            </w:r>
          </w:p>
        </w:tc>
        <w:tc>
          <w:tcPr>
            <w:cnfStyle w:val="000010000000" w:firstRow="0" w:lastRow="0" w:firstColumn="0" w:lastColumn="0" w:oddVBand="1" w:evenVBand="0" w:oddHBand="0" w:evenHBand="0" w:firstRowFirstColumn="0" w:firstRowLastColumn="0" w:lastRowFirstColumn="0" w:lastRowLastColumn="0"/>
            <w:tcW w:w="1282" w:type="pct"/>
          </w:tcPr>
          <w:p w14:paraId="0BACF025" w14:textId="77777777" w:rsidR="00C82899" w:rsidRPr="00334188" w:rsidRDefault="004270D5" w:rsidP="00481F4F">
            <w:pPr>
              <w:jc w:val="center"/>
              <w:rPr>
                <w:rFonts w:ascii="Times New Roman" w:hAnsi="Times New Roman" w:cs="Times New Roman"/>
                <w:sz w:val="22"/>
                <w:szCs w:val="22"/>
              </w:rPr>
            </w:pPr>
            <w:r w:rsidRPr="00334188">
              <w:rPr>
                <w:rFonts w:ascii="Times New Roman" w:hAnsi="Times New Roman" w:cs="Times New Roman"/>
                <w:sz w:val="22"/>
                <w:szCs w:val="22"/>
              </w:rPr>
              <w:t>-</w:t>
            </w:r>
          </w:p>
        </w:tc>
      </w:tr>
      <w:tr w:rsidR="004270D5" w:rsidRPr="00334188" w14:paraId="04B5AA36"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179" w:type="pct"/>
          </w:tcPr>
          <w:p w14:paraId="0D30E83A" w14:textId="77777777" w:rsidR="004270D5" w:rsidRPr="00334188" w:rsidRDefault="004270D5" w:rsidP="003515BB">
            <w:pPr>
              <w:rPr>
                <w:rFonts w:ascii="Times New Roman" w:hAnsi="Times New Roman" w:cs="Times New Roman"/>
                <w:b w:val="0"/>
                <w:sz w:val="22"/>
                <w:szCs w:val="22"/>
              </w:rPr>
            </w:pPr>
            <w:r w:rsidRPr="00334188">
              <w:rPr>
                <w:rFonts w:ascii="Times New Roman" w:hAnsi="Times New Roman" w:cs="Times New Roman"/>
                <w:b w:val="0"/>
                <w:sz w:val="22"/>
                <w:szCs w:val="22"/>
              </w:rPr>
              <w:t>Malzeme Deposu</w:t>
            </w:r>
          </w:p>
        </w:tc>
        <w:tc>
          <w:tcPr>
            <w:cnfStyle w:val="000010000000" w:firstRow="0" w:lastRow="0" w:firstColumn="0" w:lastColumn="0" w:oddVBand="1" w:evenVBand="0" w:oddHBand="0" w:evenHBand="0" w:firstRowFirstColumn="0" w:firstRowLastColumn="0" w:lastRowFirstColumn="0" w:lastRowLastColumn="0"/>
            <w:tcW w:w="770" w:type="pct"/>
          </w:tcPr>
          <w:p w14:paraId="2849C426" w14:textId="77777777" w:rsidR="004270D5" w:rsidRPr="00334188" w:rsidRDefault="004270D5" w:rsidP="00481F4F">
            <w:pPr>
              <w:jc w:val="center"/>
              <w:rPr>
                <w:rFonts w:ascii="Times New Roman" w:hAnsi="Times New Roman" w:cs="Times New Roman"/>
                <w:sz w:val="22"/>
                <w:szCs w:val="22"/>
              </w:rPr>
            </w:pPr>
            <w:r w:rsidRPr="00334188">
              <w:rPr>
                <w:rFonts w:ascii="Times New Roman" w:hAnsi="Times New Roman" w:cs="Times New Roman"/>
                <w:sz w:val="22"/>
                <w:szCs w:val="22"/>
              </w:rPr>
              <w:t>3</w:t>
            </w:r>
          </w:p>
        </w:tc>
        <w:tc>
          <w:tcPr>
            <w:tcW w:w="769" w:type="pct"/>
          </w:tcPr>
          <w:p w14:paraId="30F6BFCB" w14:textId="77777777" w:rsidR="004270D5" w:rsidRPr="00334188" w:rsidRDefault="004270D5" w:rsidP="00481F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30</w:t>
            </w:r>
          </w:p>
        </w:tc>
        <w:tc>
          <w:tcPr>
            <w:cnfStyle w:val="000010000000" w:firstRow="0" w:lastRow="0" w:firstColumn="0" w:lastColumn="0" w:oddVBand="1" w:evenVBand="0" w:oddHBand="0" w:evenHBand="0" w:firstRowFirstColumn="0" w:firstRowLastColumn="0" w:lastRowFirstColumn="0" w:lastRowLastColumn="0"/>
            <w:tcW w:w="1282" w:type="pct"/>
          </w:tcPr>
          <w:p w14:paraId="0528AE5C" w14:textId="77777777" w:rsidR="004270D5" w:rsidRPr="00334188" w:rsidRDefault="004270D5" w:rsidP="00481F4F">
            <w:pPr>
              <w:jc w:val="center"/>
              <w:rPr>
                <w:rFonts w:ascii="Times New Roman" w:hAnsi="Times New Roman" w:cs="Times New Roman"/>
                <w:sz w:val="22"/>
                <w:szCs w:val="22"/>
              </w:rPr>
            </w:pPr>
            <w:r w:rsidRPr="00334188">
              <w:rPr>
                <w:rFonts w:ascii="Times New Roman" w:hAnsi="Times New Roman" w:cs="Times New Roman"/>
                <w:sz w:val="22"/>
                <w:szCs w:val="22"/>
              </w:rPr>
              <w:t>-</w:t>
            </w:r>
          </w:p>
        </w:tc>
      </w:tr>
      <w:tr w:rsidR="00C82899" w:rsidRPr="00334188" w14:paraId="58F12AC9"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79" w:type="pct"/>
          </w:tcPr>
          <w:p w14:paraId="484F823A" w14:textId="6EAAEAE0" w:rsidR="00C82899" w:rsidRPr="00334188" w:rsidRDefault="00C82899" w:rsidP="003515BB">
            <w:pPr>
              <w:rPr>
                <w:rFonts w:ascii="Times New Roman" w:hAnsi="Times New Roman" w:cs="Times New Roman"/>
                <w:sz w:val="22"/>
                <w:szCs w:val="22"/>
              </w:rPr>
            </w:pPr>
            <w:r w:rsidRPr="00334188">
              <w:rPr>
                <w:rFonts w:ascii="Times New Roman" w:hAnsi="Times New Roman" w:cs="Times New Roman"/>
                <w:sz w:val="22"/>
                <w:szCs w:val="22"/>
              </w:rPr>
              <w:t>T</w:t>
            </w:r>
            <w:r w:rsidR="005C0386" w:rsidRPr="00334188">
              <w:rPr>
                <w:rFonts w:ascii="Times New Roman" w:hAnsi="Times New Roman" w:cs="Times New Roman"/>
                <w:sz w:val="22"/>
                <w:szCs w:val="22"/>
              </w:rPr>
              <w:t>oplam</w:t>
            </w:r>
          </w:p>
        </w:tc>
        <w:tc>
          <w:tcPr>
            <w:cnfStyle w:val="000010000000" w:firstRow="0" w:lastRow="0" w:firstColumn="0" w:lastColumn="0" w:oddVBand="1" w:evenVBand="0" w:oddHBand="0" w:evenHBand="0" w:firstRowFirstColumn="0" w:firstRowLastColumn="0" w:lastRowFirstColumn="0" w:lastRowLastColumn="0"/>
            <w:tcW w:w="770" w:type="pct"/>
          </w:tcPr>
          <w:p w14:paraId="2D43D625" w14:textId="77777777" w:rsidR="00C82899" w:rsidRPr="00334188" w:rsidRDefault="00BD622A" w:rsidP="00481F4F">
            <w:pPr>
              <w:jc w:val="center"/>
              <w:rPr>
                <w:rFonts w:ascii="Times New Roman" w:hAnsi="Times New Roman" w:cs="Times New Roman"/>
                <w:sz w:val="22"/>
                <w:szCs w:val="22"/>
              </w:rPr>
            </w:pPr>
            <w:r w:rsidRPr="00334188">
              <w:rPr>
                <w:rFonts w:ascii="Times New Roman" w:hAnsi="Times New Roman" w:cs="Times New Roman"/>
                <w:sz w:val="22"/>
                <w:szCs w:val="22"/>
              </w:rPr>
              <w:t>8</w:t>
            </w:r>
          </w:p>
        </w:tc>
        <w:tc>
          <w:tcPr>
            <w:tcW w:w="769" w:type="pct"/>
          </w:tcPr>
          <w:p w14:paraId="1E7B1293" w14:textId="77777777" w:rsidR="00C82899" w:rsidRPr="00334188" w:rsidRDefault="00BD622A"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216</w:t>
            </w:r>
          </w:p>
        </w:tc>
        <w:tc>
          <w:tcPr>
            <w:cnfStyle w:val="000010000000" w:firstRow="0" w:lastRow="0" w:firstColumn="0" w:lastColumn="0" w:oddVBand="1" w:evenVBand="0" w:oddHBand="0" w:evenHBand="0" w:firstRowFirstColumn="0" w:firstRowLastColumn="0" w:lastRowFirstColumn="0" w:lastRowLastColumn="0"/>
            <w:tcW w:w="1282" w:type="pct"/>
          </w:tcPr>
          <w:p w14:paraId="72844FAA" w14:textId="77777777" w:rsidR="00C82899" w:rsidRPr="00334188" w:rsidRDefault="00F72C7A" w:rsidP="00481F4F">
            <w:pPr>
              <w:jc w:val="center"/>
              <w:rPr>
                <w:rFonts w:ascii="Times New Roman" w:hAnsi="Times New Roman" w:cs="Times New Roman"/>
                <w:sz w:val="22"/>
                <w:szCs w:val="22"/>
              </w:rPr>
            </w:pPr>
            <w:r w:rsidRPr="00334188">
              <w:rPr>
                <w:rFonts w:ascii="Times New Roman" w:hAnsi="Times New Roman" w:cs="Times New Roman"/>
                <w:sz w:val="22"/>
                <w:szCs w:val="22"/>
              </w:rPr>
              <w:t>205</w:t>
            </w:r>
          </w:p>
        </w:tc>
      </w:tr>
    </w:tbl>
    <w:p w14:paraId="37034EF1" w14:textId="77777777" w:rsidR="00C82899" w:rsidRPr="00334188" w:rsidRDefault="00C82899" w:rsidP="00C82899">
      <w:pPr>
        <w:rPr>
          <w:rFonts w:ascii="Times New Roman" w:hAnsi="Times New Roman" w:cs="Times New Roman"/>
          <w:sz w:val="24"/>
          <w:szCs w:val="24"/>
        </w:rPr>
      </w:pPr>
    </w:p>
    <w:p w14:paraId="14F838F0" w14:textId="77777777" w:rsidR="00066DD1" w:rsidRPr="00334188" w:rsidRDefault="00066DD1" w:rsidP="00C82899">
      <w:pPr>
        <w:rPr>
          <w:rFonts w:ascii="Times New Roman" w:hAnsi="Times New Roman" w:cs="Times New Roman"/>
          <w:sz w:val="24"/>
          <w:szCs w:val="24"/>
        </w:rPr>
      </w:pPr>
    </w:p>
    <w:tbl>
      <w:tblPr>
        <w:tblStyle w:val="AkListe-Vurgu1"/>
        <w:tblW w:w="5000" w:type="pct"/>
        <w:tblLook w:val="00A0" w:firstRow="1" w:lastRow="0" w:firstColumn="1" w:lastColumn="0" w:noHBand="0" w:noVBand="0"/>
      </w:tblPr>
      <w:tblGrid>
        <w:gridCol w:w="3938"/>
        <w:gridCol w:w="968"/>
        <w:gridCol w:w="1795"/>
        <w:gridCol w:w="2210"/>
      </w:tblGrid>
      <w:tr w:rsidR="003515BB" w:rsidRPr="00334188" w14:paraId="68FBB11F" w14:textId="77777777" w:rsidTr="00973E9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0" w:type="pct"/>
          </w:tcPr>
          <w:p w14:paraId="11AD0A4F" w14:textId="77777777" w:rsidR="00C82899" w:rsidRPr="00334188" w:rsidRDefault="00C82899" w:rsidP="003515BB">
            <w:pPr>
              <w:rPr>
                <w:rFonts w:ascii="Times New Roman" w:hAnsi="Times New Roman" w:cs="Times New Roman"/>
                <w:sz w:val="24"/>
                <w:szCs w:val="24"/>
              </w:rPr>
            </w:pPr>
            <w:r w:rsidRPr="00334188">
              <w:rPr>
                <w:rFonts w:ascii="Times New Roman" w:hAnsi="Times New Roman" w:cs="Times New Roman"/>
                <w:sz w:val="24"/>
                <w:szCs w:val="24"/>
              </w:rPr>
              <w:t>Akademik Personel Hizmet Alanları</w:t>
            </w:r>
          </w:p>
        </w:tc>
        <w:tc>
          <w:tcPr>
            <w:cnfStyle w:val="000010000000" w:firstRow="0" w:lastRow="0" w:firstColumn="0" w:lastColumn="0" w:oddVBand="1" w:evenVBand="0" w:oddHBand="0" w:evenHBand="0" w:firstRowFirstColumn="0" w:firstRowLastColumn="0" w:lastRowFirstColumn="0" w:lastRowLastColumn="0"/>
            <w:tcW w:w="543" w:type="pct"/>
          </w:tcPr>
          <w:p w14:paraId="3671383D" w14:textId="77777777" w:rsidR="00C82899" w:rsidRPr="00334188" w:rsidRDefault="00C82899" w:rsidP="00481F4F">
            <w:pPr>
              <w:jc w:val="center"/>
              <w:rPr>
                <w:rFonts w:ascii="Times New Roman" w:hAnsi="Times New Roman" w:cs="Times New Roman"/>
                <w:sz w:val="24"/>
                <w:szCs w:val="24"/>
              </w:rPr>
            </w:pPr>
            <w:r w:rsidRPr="00334188">
              <w:rPr>
                <w:rFonts w:ascii="Times New Roman" w:hAnsi="Times New Roman" w:cs="Times New Roman"/>
                <w:sz w:val="24"/>
                <w:szCs w:val="24"/>
              </w:rPr>
              <w:t>Sayı</w:t>
            </w:r>
          </w:p>
        </w:tc>
        <w:tc>
          <w:tcPr>
            <w:tcW w:w="1007" w:type="pct"/>
          </w:tcPr>
          <w:p w14:paraId="30875733" w14:textId="77777777" w:rsidR="00C82899" w:rsidRPr="00334188" w:rsidRDefault="00C82899" w:rsidP="00481F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188">
              <w:rPr>
                <w:rFonts w:ascii="Times New Roman" w:hAnsi="Times New Roman" w:cs="Times New Roman"/>
                <w:sz w:val="24"/>
                <w:szCs w:val="24"/>
              </w:rPr>
              <w:t>Toplam Alan (m²)</w:t>
            </w:r>
          </w:p>
        </w:tc>
        <w:tc>
          <w:tcPr>
            <w:cnfStyle w:val="000010000000" w:firstRow="0" w:lastRow="0" w:firstColumn="0" w:lastColumn="0" w:oddVBand="1" w:evenVBand="0" w:oddHBand="0" w:evenHBand="0" w:firstRowFirstColumn="0" w:firstRowLastColumn="0" w:lastRowFirstColumn="0" w:lastRowLastColumn="0"/>
            <w:tcW w:w="1240" w:type="pct"/>
          </w:tcPr>
          <w:p w14:paraId="53290D9A" w14:textId="77777777" w:rsidR="00C82899" w:rsidRPr="00334188" w:rsidRDefault="00C82899" w:rsidP="00481F4F">
            <w:pPr>
              <w:jc w:val="center"/>
              <w:rPr>
                <w:rFonts w:ascii="Times New Roman" w:hAnsi="Times New Roman" w:cs="Times New Roman"/>
                <w:sz w:val="24"/>
                <w:szCs w:val="24"/>
              </w:rPr>
            </w:pPr>
            <w:r w:rsidRPr="00334188">
              <w:rPr>
                <w:rFonts w:ascii="Times New Roman" w:hAnsi="Times New Roman" w:cs="Times New Roman"/>
                <w:sz w:val="24"/>
                <w:szCs w:val="24"/>
              </w:rPr>
              <w:t>Kullanan Kişi Sayısı</w:t>
            </w:r>
          </w:p>
        </w:tc>
      </w:tr>
      <w:tr w:rsidR="00884B1F" w:rsidRPr="00334188" w14:paraId="498F0A2D"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0" w:type="pct"/>
          </w:tcPr>
          <w:p w14:paraId="1AC6ECD9" w14:textId="77777777" w:rsidR="00884B1F" w:rsidRPr="00334188" w:rsidRDefault="00884B1F" w:rsidP="003515BB">
            <w:pPr>
              <w:rPr>
                <w:rFonts w:ascii="Times New Roman" w:hAnsi="Times New Roman" w:cs="Times New Roman"/>
                <w:b w:val="0"/>
                <w:sz w:val="22"/>
                <w:szCs w:val="22"/>
              </w:rPr>
            </w:pPr>
            <w:r w:rsidRPr="00334188">
              <w:rPr>
                <w:rFonts w:ascii="Times New Roman" w:hAnsi="Times New Roman" w:cs="Times New Roman"/>
                <w:b w:val="0"/>
                <w:sz w:val="22"/>
                <w:szCs w:val="22"/>
              </w:rPr>
              <w:t>Müdür Odası</w:t>
            </w:r>
          </w:p>
        </w:tc>
        <w:tc>
          <w:tcPr>
            <w:cnfStyle w:val="000010000000" w:firstRow="0" w:lastRow="0" w:firstColumn="0" w:lastColumn="0" w:oddVBand="1" w:evenVBand="0" w:oddHBand="0" w:evenHBand="0" w:firstRowFirstColumn="0" w:firstRowLastColumn="0" w:lastRowFirstColumn="0" w:lastRowLastColumn="0"/>
            <w:tcW w:w="543" w:type="pct"/>
          </w:tcPr>
          <w:p w14:paraId="5C78FA9A" w14:textId="77777777" w:rsidR="00884B1F" w:rsidRPr="00334188" w:rsidRDefault="00884B1F"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1007" w:type="pct"/>
          </w:tcPr>
          <w:p w14:paraId="2832C182" w14:textId="77777777" w:rsidR="00884B1F" w:rsidRPr="00334188" w:rsidRDefault="00E82406"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33</w:t>
            </w:r>
          </w:p>
        </w:tc>
        <w:tc>
          <w:tcPr>
            <w:cnfStyle w:val="000010000000" w:firstRow="0" w:lastRow="0" w:firstColumn="0" w:lastColumn="0" w:oddVBand="1" w:evenVBand="0" w:oddHBand="0" w:evenHBand="0" w:firstRowFirstColumn="0" w:firstRowLastColumn="0" w:lastRowFirstColumn="0" w:lastRowLastColumn="0"/>
            <w:tcW w:w="1240" w:type="pct"/>
          </w:tcPr>
          <w:p w14:paraId="3E3670B8" w14:textId="77777777" w:rsidR="00884B1F" w:rsidRPr="00334188" w:rsidRDefault="00884B1F"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r>
      <w:tr w:rsidR="003515BB" w:rsidRPr="00334188" w14:paraId="23317921"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210" w:type="pct"/>
          </w:tcPr>
          <w:p w14:paraId="0F863731"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Çalışma Odası</w:t>
            </w:r>
          </w:p>
        </w:tc>
        <w:tc>
          <w:tcPr>
            <w:cnfStyle w:val="000010000000" w:firstRow="0" w:lastRow="0" w:firstColumn="0" w:lastColumn="0" w:oddVBand="1" w:evenVBand="0" w:oddHBand="0" w:evenHBand="0" w:firstRowFirstColumn="0" w:firstRowLastColumn="0" w:lastRowFirstColumn="0" w:lastRowLastColumn="0"/>
            <w:tcW w:w="543" w:type="pct"/>
          </w:tcPr>
          <w:p w14:paraId="2B001A49" w14:textId="77777777" w:rsidR="00C82899" w:rsidRPr="00334188" w:rsidRDefault="00583FB7" w:rsidP="00481F4F">
            <w:pPr>
              <w:jc w:val="center"/>
              <w:rPr>
                <w:rFonts w:ascii="Times New Roman" w:hAnsi="Times New Roman" w:cs="Times New Roman"/>
                <w:sz w:val="22"/>
                <w:szCs w:val="22"/>
              </w:rPr>
            </w:pPr>
            <w:r w:rsidRPr="00334188">
              <w:rPr>
                <w:rFonts w:ascii="Times New Roman" w:hAnsi="Times New Roman" w:cs="Times New Roman"/>
                <w:sz w:val="22"/>
                <w:szCs w:val="22"/>
              </w:rPr>
              <w:t>11</w:t>
            </w:r>
          </w:p>
        </w:tc>
        <w:tc>
          <w:tcPr>
            <w:tcW w:w="1007" w:type="pct"/>
          </w:tcPr>
          <w:p w14:paraId="3DFD20EF" w14:textId="77777777" w:rsidR="00C82899" w:rsidRPr="00334188" w:rsidRDefault="0052579D" w:rsidP="00481F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165</w:t>
            </w:r>
          </w:p>
        </w:tc>
        <w:tc>
          <w:tcPr>
            <w:cnfStyle w:val="000010000000" w:firstRow="0" w:lastRow="0" w:firstColumn="0" w:lastColumn="0" w:oddVBand="1" w:evenVBand="0" w:oddHBand="0" w:evenHBand="0" w:firstRowFirstColumn="0" w:firstRowLastColumn="0" w:lastRowFirstColumn="0" w:lastRowLastColumn="0"/>
            <w:tcW w:w="1240" w:type="pct"/>
          </w:tcPr>
          <w:p w14:paraId="32E5566E" w14:textId="77777777" w:rsidR="00C82899" w:rsidRPr="00334188" w:rsidRDefault="007F4353" w:rsidP="00481F4F">
            <w:pPr>
              <w:jc w:val="center"/>
              <w:rPr>
                <w:rFonts w:ascii="Times New Roman" w:hAnsi="Times New Roman" w:cs="Times New Roman"/>
                <w:sz w:val="22"/>
                <w:szCs w:val="22"/>
              </w:rPr>
            </w:pPr>
            <w:r w:rsidRPr="00334188">
              <w:rPr>
                <w:rFonts w:ascii="Times New Roman" w:hAnsi="Times New Roman" w:cs="Times New Roman"/>
                <w:sz w:val="22"/>
                <w:szCs w:val="22"/>
              </w:rPr>
              <w:t>13</w:t>
            </w:r>
          </w:p>
        </w:tc>
      </w:tr>
      <w:tr w:rsidR="003515BB" w:rsidRPr="00334188" w14:paraId="2EED4B19"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0" w:type="pct"/>
          </w:tcPr>
          <w:p w14:paraId="3C009F2F" w14:textId="4CD6513C" w:rsidR="00C82899" w:rsidRPr="00334188" w:rsidRDefault="00C82899" w:rsidP="003515BB">
            <w:pPr>
              <w:rPr>
                <w:rFonts w:ascii="Times New Roman" w:hAnsi="Times New Roman" w:cs="Times New Roman"/>
                <w:sz w:val="22"/>
                <w:szCs w:val="22"/>
              </w:rPr>
            </w:pPr>
            <w:r w:rsidRPr="00334188">
              <w:rPr>
                <w:rFonts w:ascii="Times New Roman" w:hAnsi="Times New Roman" w:cs="Times New Roman"/>
                <w:sz w:val="22"/>
                <w:szCs w:val="22"/>
              </w:rPr>
              <w:t>T</w:t>
            </w:r>
            <w:r w:rsidR="005C0386" w:rsidRPr="00334188">
              <w:rPr>
                <w:rFonts w:ascii="Times New Roman" w:hAnsi="Times New Roman" w:cs="Times New Roman"/>
                <w:sz w:val="22"/>
                <w:szCs w:val="22"/>
              </w:rPr>
              <w:t>oplam</w:t>
            </w:r>
          </w:p>
        </w:tc>
        <w:tc>
          <w:tcPr>
            <w:cnfStyle w:val="000010000000" w:firstRow="0" w:lastRow="0" w:firstColumn="0" w:lastColumn="0" w:oddVBand="1" w:evenVBand="0" w:oddHBand="0" w:evenHBand="0" w:firstRowFirstColumn="0" w:firstRowLastColumn="0" w:lastRowFirstColumn="0" w:lastRowLastColumn="0"/>
            <w:tcW w:w="543" w:type="pct"/>
          </w:tcPr>
          <w:p w14:paraId="7EE7B0C0" w14:textId="77777777" w:rsidR="00C82899" w:rsidRPr="00334188" w:rsidRDefault="00583FB7" w:rsidP="00481F4F">
            <w:pPr>
              <w:jc w:val="center"/>
              <w:rPr>
                <w:rFonts w:ascii="Times New Roman" w:hAnsi="Times New Roman" w:cs="Times New Roman"/>
                <w:sz w:val="22"/>
                <w:szCs w:val="22"/>
              </w:rPr>
            </w:pPr>
            <w:r w:rsidRPr="00334188">
              <w:rPr>
                <w:rFonts w:ascii="Times New Roman" w:hAnsi="Times New Roman" w:cs="Times New Roman"/>
                <w:sz w:val="22"/>
                <w:szCs w:val="22"/>
              </w:rPr>
              <w:t>12</w:t>
            </w:r>
          </w:p>
        </w:tc>
        <w:tc>
          <w:tcPr>
            <w:tcW w:w="1007" w:type="pct"/>
          </w:tcPr>
          <w:p w14:paraId="1974BE6C" w14:textId="77777777" w:rsidR="00C82899" w:rsidRPr="00334188" w:rsidRDefault="000108BA"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 xml:space="preserve"> </w:t>
            </w:r>
            <w:r w:rsidR="007C0CCB" w:rsidRPr="00334188">
              <w:rPr>
                <w:rFonts w:ascii="Times New Roman" w:hAnsi="Times New Roman" w:cs="Times New Roman"/>
                <w:sz w:val="22"/>
                <w:szCs w:val="22"/>
              </w:rPr>
              <w:t>198</w:t>
            </w:r>
          </w:p>
        </w:tc>
        <w:tc>
          <w:tcPr>
            <w:cnfStyle w:val="000010000000" w:firstRow="0" w:lastRow="0" w:firstColumn="0" w:lastColumn="0" w:oddVBand="1" w:evenVBand="0" w:oddHBand="0" w:evenHBand="0" w:firstRowFirstColumn="0" w:firstRowLastColumn="0" w:lastRowFirstColumn="0" w:lastRowLastColumn="0"/>
            <w:tcW w:w="1240" w:type="pct"/>
          </w:tcPr>
          <w:p w14:paraId="2EB9F4B3" w14:textId="77777777" w:rsidR="00C82899" w:rsidRPr="00334188" w:rsidRDefault="00CF7C2F" w:rsidP="00481F4F">
            <w:pPr>
              <w:jc w:val="center"/>
              <w:rPr>
                <w:rFonts w:ascii="Times New Roman" w:hAnsi="Times New Roman" w:cs="Times New Roman"/>
                <w:sz w:val="22"/>
                <w:szCs w:val="22"/>
              </w:rPr>
            </w:pPr>
            <w:r w:rsidRPr="00334188">
              <w:rPr>
                <w:rFonts w:ascii="Times New Roman" w:hAnsi="Times New Roman" w:cs="Times New Roman"/>
                <w:sz w:val="22"/>
                <w:szCs w:val="22"/>
              </w:rPr>
              <w:t>14</w:t>
            </w:r>
          </w:p>
        </w:tc>
      </w:tr>
    </w:tbl>
    <w:p w14:paraId="6066D047" w14:textId="77777777" w:rsidR="00C82899" w:rsidRPr="00334188" w:rsidRDefault="00C82899" w:rsidP="00C82899">
      <w:pPr>
        <w:rPr>
          <w:rFonts w:ascii="Times New Roman" w:hAnsi="Times New Roman" w:cs="Times New Roman"/>
          <w:sz w:val="24"/>
          <w:szCs w:val="24"/>
        </w:rPr>
      </w:pPr>
    </w:p>
    <w:p w14:paraId="63511798" w14:textId="77777777" w:rsidR="00066DD1" w:rsidRPr="00334188" w:rsidRDefault="00066DD1" w:rsidP="00C82899">
      <w:pPr>
        <w:rPr>
          <w:rFonts w:ascii="Times New Roman" w:hAnsi="Times New Roman" w:cs="Times New Roman"/>
          <w:sz w:val="24"/>
          <w:szCs w:val="24"/>
        </w:rPr>
      </w:pPr>
    </w:p>
    <w:tbl>
      <w:tblPr>
        <w:tblStyle w:val="AkListe-Vurgu1"/>
        <w:tblW w:w="5000" w:type="pct"/>
        <w:tblLook w:val="00A0" w:firstRow="1" w:lastRow="0" w:firstColumn="1" w:lastColumn="0" w:noHBand="0" w:noVBand="0"/>
      </w:tblPr>
      <w:tblGrid>
        <w:gridCol w:w="3938"/>
        <w:gridCol w:w="968"/>
        <w:gridCol w:w="1795"/>
        <w:gridCol w:w="2210"/>
      </w:tblGrid>
      <w:tr w:rsidR="003515BB" w:rsidRPr="00334188" w14:paraId="58A54E89" w14:textId="77777777" w:rsidTr="00973E9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0" w:type="pct"/>
          </w:tcPr>
          <w:p w14:paraId="39032053" w14:textId="77777777" w:rsidR="00C82899" w:rsidRPr="00334188" w:rsidRDefault="00C82899" w:rsidP="003515BB">
            <w:pPr>
              <w:rPr>
                <w:rFonts w:ascii="Times New Roman" w:hAnsi="Times New Roman" w:cs="Times New Roman"/>
                <w:sz w:val="24"/>
                <w:szCs w:val="24"/>
              </w:rPr>
            </w:pPr>
            <w:r w:rsidRPr="00334188">
              <w:rPr>
                <w:rFonts w:ascii="Times New Roman" w:hAnsi="Times New Roman" w:cs="Times New Roman"/>
                <w:sz w:val="24"/>
                <w:szCs w:val="24"/>
              </w:rPr>
              <w:t>İdari Personel Hizmet Alanları</w:t>
            </w:r>
          </w:p>
        </w:tc>
        <w:tc>
          <w:tcPr>
            <w:cnfStyle w:val="000010000000" w:firstRow="0" w:lastRow="0" w:firstColumn="0" w:lastColumn="0" w:oddVBand="1" w:evenVBand="0" w:oddHBand="0" w:evenHBand="0" w:firstRowFirstColumn="0" w:firstRowLastColumn="0" w:lastRowFirstColumn="0" w:lastRowLastColumn="0"/>
            <w:tcW w:w="543" w:type="pct"/>
          </w:tcPr>
          <w:p w14:paraId="47FBDE87" w14:textId="77777777" w:rsidR="00C82899" w:rsidRPr="00334188" w:rsidRDefault="00C82899" w:rsidP="00481F4F">
            <w:pPr>
              <w:jc w:val="center"/>
              <w:rPr>
                <w:rFonts w:ascii="Times New Roman" w:hAnsi="Times New Roman" w:cs="Times New Roman"/>
                <w:sz w:val="24"/>
                <w:szCs w:val="24"/>
              </w:rPr>
            </w:pPr>
            <w:r w:rsidRPr="00334188">
              <w:rPr>
                <w:rFonts w:ascii="Times New Roman" w:hAnsi="Times New Roman" w:cs="Times New Roman"/>
                <w:sz w:val="24"/>
                <w:szCs w:val="24"/>
              </w:rPr>
              <w:t>Sayı</w:t>
            </w:r>
          </w:p>
        </w:tc>
        <w:tc>
          <w:tcPr>
            <w:tcW w:w="1007" w:type="pct"/>
          </w:tcPr>
          <w:p w14:paraId="2494BABC" w14:textId="77777777" w:rsidR="00C82899" w:rsidRPr="00334188" w:rsidRDefault="00C82899" w:rsidP="00481F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188">
              <w:rPr>
                <w:rFonts w:ascii="Times New Roman" w:hAnsi="Times New Roman" w:cs="Times New Roman"/>
                <w:sz w:val="24"/>
                <w:szCs w:val="24"/>
              </w:rPr>
              <w:t>Toplam Alan (m²)</w:t>
            </w:r>
          </w:p>
        </w:tc>
        <w:tc>
          <w:tcPr>
            <w:cnfStyle w:val="000010000000" w:firstRow="0" w:lastRow="0" w:firstColumn="0" w:lastColumn="0" w:oddVBand="1" w:evenVBand="0" w:oddHBand="0" w:evenHBand="0" w:firstRowFirstColumn="0" w:firstRowLastColumn="0" w:lastRowFirstColumn="0" w:lastRowLastColumn="0"/>
            <w:tcW w:w="1240" w:type="pct"/>
          </w:tcPr>
          <w:p w14:paraId="78CC8207" w14:textId="77777777" w:rsidR="00C82899" w:rsidRPr="00334188" w:rsidRDefault="00C82899" w:rsidP="00481F4F">
            <w:pPr>
              <w:jc w:val="center"/>
              <w:rPr>
                <w:rFonts w:ascii="Times New Roman" w:hAnsi="Times New Roman" w:cs="Times New Roman"/>
                <w:sz w:val="24"/>
                <w:szCs w:val="24"/>
              </w:rPr>
            </w:pPr>
            <w:r w:rsidRPr="00334188">
              <w:rPr>
                <w:rFonts w:ascii="Times New Roman" w:hAnsi="Times New Roman" w:cs="Times New Roman"/>
                <w:sz w:val="24"/>
                <w:szCs w:val="24"/>
              </w:rPr>
              <w:t>Kullanan Kişi Sayısı</w:t>
            </w:r>
          </w:p>
        </w:tc>
      </w:tr>
      <w:tr w:rsidR="00884B1F" w:rsidRPr="00334188" w14:paraId="5350BD78"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0" w:type="pct"/>
          </w:tcPr>
          <w:p w14:paraId="58C2D1AF" w14:textId="77777777" w:rsidR="00884B1F" w:rsidRPr="00334188" w:rsidRDefault="00884B1F" w:rsidP="003515BB">
            <w:pPr>
              <w:rPr>
                <w:rFonts w:ascii="Times New Roman" w:hAnsi="Times New Roman" w:cs="Times New Roman"/>
                <w:b w:val="0"/>
                <w:sz w:val="22"/>
                <w:szCs w:val="22"/>
              </w:rPr>
            </w:pPr>
            <w:r w:rsidRPr="00334188">
              <w:rPr>
                <w:rFonts w:ascii="Times New Roman" w:hAnsi="Times New Roman" w:cs="Times New Roman"/>
                <w:b w:val="0"/>
                <w:sz w:val="22"/>
                <w:szCs w:val="22"/>
              </w:rPr>
              <w:t>Yüksekokul Sekteri Odası</w:t>
            </w:r>
          </w:p>
        </w:tc>
        <w:tc>
          <w:tcPr>
            <w:cnfStyle w:val="000010000000" w:firstRow="0" w:lastRow="0" w:firstColumn="0" w:lastColumn="0" w:oddVBand="1" w:evenVBand="0" w:oddHBand="0" w:evenHBand="0" w:firstRowFirstColumn="0" w:firstRowLastColumn="0" w:lastRowFirstColumn="0" w:lastRowLastColumn="0"/>
            <w:tcW w:w="543" w:type="pct"/>
          </w:tcPr>
          <w:p w14:paraId="44F30057" w14:textId="77777777" w:rsidR="00884B1F" w:rsidRPr="00334188" w:rsidRDefault="00884B1F"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c>
          <w:tcPr>
            <w:tcW w:w="1007" w:type="pct"/>
          </w:tcPr>
          <w:p w14:paraId="3960D44F" w14:textId="77777777" w:rsidR="00884B1F" w:rsidRPr="00334188" w:rsidRDefault="00E82406"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11</w:t>
            </w:r>
          </w:p>
        </w:tc>
        <w:tc>
          <w:tcPr>
            <w:cnfStyle w:val="000010000000" w:firstRow="0" w:lastRow="0" w:firstColumn="0" w:lastColumn="0" w:oddVBand="1" w:evenVBand="0" w:oddHBand="0" w:evenHBand="0" w:firstRowFirstColumn="0" w:firstRowLastColumn="0" w:lastRowFirstColumn="0" w:lastRowLastColumn="0"/>
            <w:tcW w:w="1240" w:type="pct"/>
          </w:tcPr>
          <w:p w14:paraId="52BDB835" w14:textId="77777777" w:rsidR="00884B1F" w:rsidRPr="00334188" w:rsidRDefault="00884B1F"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p>
        </w:tc>
      </w:tr>
      <w:tr w:rsidR="003515BB" w:rsidRPr="00334188" w14:paraId="35B4914B"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210" w:type="pct"/>
          </w:tcPr>
          <w:p w14:paraId="5B8173DE"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Çalışma Odası</w:t>
            </w:r>
          </w:p>
        </w:tc>
        <w:tc>
          <w:tcPr>
            <w:cnfStyle w:val="000010000000" w:firstRow="0" w:lastRow="0" w:firstColumn="0" w:lastColumn="0" w:oddVBand="1" w:evenVBand="0" w:oddHBand="0" w:evenHBand="0" w:firstRowFirstColumn="0" w:firstRowLastColumn="0" w:lastRowFirstColumn="0" w:lastRowLastColumn="0"/>
            <w:tcW w:w="543" w:type="pct"/>
          </w:tcPr>
          <w:p w14:paraId="1046EC3C" w14:textId="77777777" w:rsidR="00C82899" w:rsidRPr="00334188" w:rsidRDefault="00387B9F" w:rsidP="00481F4F">
            <w:pPr>
              <w:jc w:val="center"/>
              <w:rPr>
                <w:rFonts w:ascii="Times New Roman" w:hAnsi="Times New Roman" w:cs="Times New Roman"/>
                <w:sz w:val="22"/>
                <w:szCs w:val="22"/>
              </w:rPr>
            </w:pPr>
            <w:r w:rsidRPr="00334188">
              <w:rPr>
                <w:rFonts w:ascii="Times New Roman" w:hAnsi="Times New Roman" w:cs="Times New Roman"/>
                <w:sz w:val="22"/>
                <w:szCs w:val="22"/>
              </w:rPr>
              <w:t>3</w:t>
            </w:r>
          </w:p>
        </w:tc>
        <w:tc>
          <w:tcPr>
            <w:tcW w:w="1007" w:type="pct"/>
          </w:tcPr>
          <w:p w14:paraId="0BE17272" w14:textId="77777777" w:rsidR="00C82899" w:rsidRPr="00334188" w:rsidRDefault="00387B9F" w:rsidP="000011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1240" w:type="pct"/>
          </w:tcPr>
          <w:p w14:paraId="62F03F2D" w14:textId="588D8D4E" w:rsidR="00C82899" w:rsidRPr="00334188" w:rsidRDefault="00C63948" w:rsidP="00481F4F">
            <w:pPr>
              <w:jc w:val="center"/>
              <w:rPr>
                <w:rFonts w:ascii="Times New Roman" w:hAnsi="Times New Roman" w:cs="Times New Roman"/>
                <w:sz w:val="22"/>
                <w:szCs w:val="22"/>
              </w:rPr>
            </w:pPr>
            <w:r>
              <w:rPr>
                <w:rFonts w:ascii="Times New Roman" w:hAnsi="Times New Roman" w:cs="Times New Roman"/>
                <w:sz w:val="22"/>
                <w:szCs w:val="22"/>
              </w:rPr>
              <w:t>4</w:t>
            </w:r>
          </w:p>
        </w:tc>
      </w:tr>
      <w:tr w:rsidR="003515BB" w:rsidRPr="00334188" w14:paraId="786059FD" w14:textId="77777777" w:rsidTr="00973E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0" w:type="pct"/>
          </w:tcPr>
          <w:p w14:paraId="6B36ABF5" w14:textId="77777777" w:rsidR="00C82899" w:rsidRPr="00334188" w:rsidRDefault="00C82899" w:rsidP="003515BB">
            <w:pPr>
              <w:rPr>
                <w:rFonts w:ascii="Times New Roman" w:hAnsi="Times New Roman" w:cs="Times New Roman"/>
                <w:b w:val="0"/>
                <w:sz w:val="22"/>
                <w:szCs w:val="22"/>
              </w:rPr>
            </w:pPr>
            <w:r w:rsidRPr="00334188">
              <w:rPr>
                <w:rFonts w:ascii="Times New Roman" w:hAnsi="Times New Roman" w:cs="Times New Roman"/>
                <w:b w:val="0"/>
                <w:sz w:val="22"/>
                <w:szCs w:val="22"/>
              </w:rPr>
              <w:t>Diğer</w:t>
            </w:r>
          </w:p>
        </w:tc>
        <w:tc>
          <w:tcPr>
            <w:cnfStyle w:val="000010000000" w:firstRow="0" w:lastRow="0" w:firstColumn="0" w:lastColumn="0" w:oddVBand="1" w:evenVBand="0" w:oddHBand="0" w:evenHBand="0" w:firstRowFirstColumn="0" w:firstRowLastColumn="0" w:lastRowFirstColumn="0" w:lastRowLastColumn="0"/>
            <w:tcW w:w="543" w:type="pct"/>
          </w:tcPr>
          <w:p w14:paraId="2B6FBB4F" w14:textId="77777777" w:rsidR="00C82899" w:rsidRPr="00334188" w:rsidRDefault="00215B4C" w:rsidP="00481F4F">
            <w:pPr>
              <w:jc w:val="center"/>
              <w:rPr>
                <w:rFonts w:ascii="Times New Roman" w:hAnsi="Times New Roman" w:cs="Times New Roman"/>
                <w:sz w:val="22"/>
                <w:szCs w:val="22"/>
              </w:rPr>
            </w:pPr>
            <w:r w:rsidRPr="00334188">
              <w:rPr>
                <w:rFonts w:ascii="Times New Roman" w:hAnsi="Times New Roman" w:cs="Times New Roman"/>
                <w:sz w:val="22"/>
                <w:szCs w:val="22"/>
              </w:rPr>
              <w:t>3</w:t>
            </w:r>
          </w:p>
        </w:tc>
        <w:tc>
          <w:tcPr>
            <w:tcW w:w="1007" w:type="pct"/>
          </w:tcPr>
          <w:p w14:paraId="78718F5A" w14:textId="77777777" w:rsidR="00C82899" w:rsidRPr="00334188" w:rsidRDefault="00215B4C" w:rsidP="00481F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1240" w:type="pct"/>
          </w:tcPr>
          <w:p w14:paraId="37955EBD" w14:textId="77777777" w:rsidR="00C82899" w:rsidRPr="00334188" w:rsidRDefault="0001678B" w:rsidP="00481F4F">
            <w:pPr>
              <w:jc w:val="center"/>
              <w:rPr>
                <w:rFonts w:ascii="Times New Roman" w:hAnsi="Times New Roman" w:cs="Times New Roman"/>
                <w:sz w:val="22"/>
                <w:szCs w:val="22"/>
              </w:rPr>
            </w:pPr>
            <w:r w:rsidRPr="00334188">
              <w:rPr>
                <w:rFonts w:ascii="Times New Roman" w:hAnsi="Times New Roman" w:cs="Times New Roman"/>
                <w:sz w:val="22"/>
                <w:szCs w:val="22"/>
              </w:rPr>
              <w:t>8</w:t>
            </w:r>
          </w:p>
        </w:tc>
      </w:tr>
      <w:tr w:rsidR="003515BB" w:rsidRPr="00334188" w14:paraId="6CA9188D" w14:textId="77777777" w:rsidTr="00973E92">
        <w:trPr>
          <w:trHeight w:val="397"/>
        </w:trPr>
        <w:tc>
          <w:tcPr>
            <w:cnfStyle w:val="001000000000" w:firstRow="0" w:lastRow="0" w:firstColumn="1" w:lastColumn="0" w:oddVBand="0" w:evenVBand="0" w:oddHBand="0" w:evenHBand="0" w:firstRowFirstColumn="0" w:firstRowLastColumn="0" w:lastRowFirstColumn="0" w:lastRowLastColumn="0"/>
            <w:tcW w:w="2210" w:type="pct"/>
          </w:tcPr>
          <w:p w14:paraId="23693D3E" w14:textId="450B9908" w:rsidR="00C82899" w:rsidRPr="00334188" w:rsidRDefault="00C82899" w:rsidP="003515BB">
            <w:pPr>
              <w:rPr>
                <w:rFonts w:ascii="Times New Roman" w:hAnsi="Times New Roman" w:cs="Times New Roman"/>
                <w:sz w:val="22"/>
                <w:szCs w:val="22"/>
              </w:rPr>
            </w:pPr>
            <w:r w:rsidRPr="00334188">
              <w:rPr>
                <w:rFonts w:ascii="Times New Roman" w:hAnsi="Times New Roman" w:cs="Times New Roman"/>
                <w:sz w:val="22"/>
                <w:szCs w:val="22"/>
              </w:rPr>
              <w:t>T</w:t>
            </w:r>
            <w:r w:rsidR="005C0386" w:rsidRPr="00334188">
              <w:rPr>
                <w:rFonts w:ascii="Times New Roman" w:hAnsi="Times New Roman" w:cs="Times New Roman"/>
                <w:sz w:val="22"/>
                <w:szCs w:val="22"/>
              </w:rPr>
              <w:t>oplam</w:t>
            </w:r>
          </w:p>
        </w:tc>
        <w:tc>
          <w:tcPr>
            <w:cnfStyle w:val="000010000000" w:firstRow="0" w:lastRow="0" w:firstColumn="0" w:lastColumn="0" w:oddVBand="1" w:evenVBand="0" w:oddHBand="0" w:evenHBand="0" w:firstRowFirstColumn="0" w:firstRowLastColumn="0" w:lastRowFirstColumn="0" w:lastRowLastColumn="0"/>
            <w:tcW w:w="543" w:type="pct"/>
          </w:tcPr>
          <w:p w14:paraId="175F3098" w14:textId="77777777" w:rsidR="00C82899" w:rsidRPr="00334188" w:rsidRDefault="00B36F26" w:rsidP="00481F4F">
            <w:pPr>
              <w:jc w:val="center"/>
              <w:rPr>
                <w:rFonts w:ascii="Times New Roman" w:hAnsi="Times New Roman" w:cs="Times New Roman"/>
                <w:sz w:val="22"/>
                <w:szCs w:val="22"/>
              </w:rPr>
            </w:pPr>
            <w:r w:rsidRPr="00334188">
              <w:rPr>
                <w:rFonts w:ascii="Times New Roman" w:hAnsi="Times New Roman" w:cs="Times New Roman"/>
                <w:sz w:val="22"/>
                <w:szCs w:val="22"/>
              </w:rPr>
              <w:t>7</w:t>
            </w:r>
          </w:p>
        </w:tc>
        <w:tc>
          <w:tcPr>
            <w:tcW w:w="1007" w:type="pct"/>
          </w:tcPr>
          <w:p w14:paraId="39D7EC1E" w14:textId="77777777" w:rsidR="00C82899" w:rsidRPr="00334188" w:rsidRDefault="000108BA" w:rsidP="00481F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 xml:space="preserve"> </w:t>
            </w:r>
            <w:r w:rsidR="00215B4C" w:rsidRPr="00334188">
              <w:rPr>
                <w:rFonts w:ascii="Times New Roman" w:hAnsi="Times New Roman" w:cs="Times New Roman"/>
                <w:sz w:val="22"/>
                <w:szCs w:val="22"/>
              </w:rPr>
              <w:t>101</w:t>
            </w:r>
          </w:p>
        </w:tc>
        <w:tc>
          <w:tcPr>
            <w:cnfStyle w:val="000010000000" w:firstRow="0" w:lastRow="0" w:firstColumn="0" w:lastColumn="0" w:oddVBand="1" w:evenVBand="0" w:oddHBand="0" w:evenHBand="0" w:firstRowFirstColumn="0" w:firstRowLastColumn="0" w:lastRowFirstColumn="0" w:lastRowLastColumn="0"/>
            <w:tcW w:w="1240" w:type="pct"/>
          </w:tcPr>
          <w:p w14:paraId="2B8A1DE1" w14:textId="77777777" w:rsidR="00C82899" w:rsidRPr="00334188" w:rsidRDefault="00884B1F" w:rsidP="00481F4F">
            <w:pPr>
              <w:jc w:val="center"/>
              <w:rPr>
                <w:rFonts w:ascii="Times New Roman" w:hAnsi="Times New Roman" w:cs="Times New Roman"/>
                <w:sz w:val="22"/>
                <w:szCs w:val="22"/>
              </w:rPr>
            </w:pPr>
            <w:r w:rsidRPr="00334188">
              <w:rPr>
                <w:rFonts w:ascii="Times New Roman" w:hAnsi="Times New Roman" w:cs="Times New Roman"/>
                <w:sz w:val="22"/>
                <w:szCs w:val="22"/>
              </w:rPr>
              <w:t>1</w:t>
            </w:r>
            <w:r w:rsidR="001333C1" w:rsidRPr="00334188">
              <w:rPr>
                <w:rFonts w:ascii="Times New Roman" w:hAnsi="Times New Roman" w:cs="Times New Roman"/>
                <w:sz w:val="22"/>
                <w:szCs w:val="22"/>
              </w:rPr>
              <w:t>4</w:t>
            </w:r>
          </w:p>
        </w:tc>
      </w:tr>
    </w:tbl>
    <w:p w14:paraId="2E1FD4EE" w14:textId="77777777" w:rsidR="006F15FF" w:rsidRPr="00334188" w:rsidRDefault="006F15FF" w:rsidP="003C7C76">
      <w:pPr>
        <w:jc w:val="both"/>
        <w:rPr>
          <w:rFonts w:ascii="Times New Roman" w:hAnsi="Times New Roman" w:cs="Times New Roman"/>
          <w:sz w:val="24"/>
          <w:szCs w:val="24"/>
        </w:rPr>
      </w:pPr>
    </w:p>
    <w:p w14:paraId="1638841B" w14:textId="77777777" w:rsidR="004B1204" w:rsidRPr="00334188" w:rsidRDefault="004B1204" w:rsidP="003C7C76">
      <w:pPr>
        <w:jc w:val="both"/>
        <w:rPr>
          <w:rFonts w:ascii="Times New Roman" w:hAnsi="Times New Roman" w:cs="Times New Roman"/>
          <w:sz w:val="24"/>
          <w:szCs w:val="24"/>
        </w:rPr>
      </w:pPr>
    </w:p>
    <w:tbl>
      <w:tblPr>
        <w:tblStyle w:val="AkListe-Vurgu1"/>
        <w:tblW w:w="5000" w:type="pct"/>
        <w:tblLook w:val="00A0" w:firstRow="1" w:lastRow="0" w:firstColumn="1" w:lastColumn="0" w:noHBand="0" w:noVBand="0"/>
      </w:tblPr>
      <w:tblGrid>
        <w:gridCol w:w="4270"/>
        <w:gridCol w:w="4641"/>
      </w:tblGrid>
      <w:tr w:rsidR="00CF24B3" w:rsidRPr="00334188" w14:paraId="2A8981C0" w14:textId="77777777" w:rsidTr="00973E92">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396" w:type="pct"/>
          </w:tcPr>
          <w:p w14:paraId="1130CAE4" w14:textId="77777777" w:rsidR="00CF24B3" w:rsidRPr="00334188" w:rsidRDefault="00CF24B3" w:rsidP="00CB4096">
            <w:pPr>
              <w:widowControl w:val="0"/>
              <w:autoSpaceDE w:val="0"/>
              <w:autoSpaceDN w:val="0"/>
              <w:adjustRightInd w:val="0"/>
              <w:ind w:left="59" w:right="-20"/>
              <w:jc w:val="center"/>
              <w:rPr>
                <w:rFonts w:ascii="Times New Roman" w:hAnsi="Times New Roman" w:cs="Times New Roman"/>
                <w:sz w:val="24"/>
                <w:szCs w:val="24"/>
              </w:rPr>
            </w:pPr>
            <w:r w:rsidRPr="00334188">
              <w:rPr>
                <w:rFonts w:ascii="Times New Roman" w:hAnsi="Times New Roman" w:cs="Times New Roman"/>
                <w:b w:val="0"/>
                <w:bCs w:val="0"/>
                <w:spacing w:val="-1"/>
                <w:sz w:val="24"/>
                <w:szCs w:val="24"/>
              </w:rPr>
              <w:t>B</w:t>
            </w:r>
            <w:r w:rsidRPr="00334188">
              <w:rPr>
                <w:rFonts w:ascii="Times New Roman" w:hAnsi="Times New Roman" w:cs="Times New Roman"/>
                <w:b w:val="0"/>
                <w:bCs w:val="0"/>
                <w:spacing w:val="1"/>
                <w:sz w:val="24"/>
                <w:szCs w:val="24"/>
              </w:rPr>
              <w:t>Ö</w:t>
            </w:r>
            <w:r w:rsidRPr="00334188">
              <w:rPr>
                <w:rFonts w:ascii="Times New Roman" w:hAnsi="Times New Roman" w:cs="Times New Roman"/>
                <w:b w:val="0"/>
                <w:bCs w:val="0"/>
                <w:spacing w:val="-1"/>
                <w:sz w:val="24"/>
                <w:szCs w:val="24"/>
              </w:rPr>
              <w:t>LÜ</w:t>
            </w:r>
            <w:r w:rsidRPr="00334188">
              <w:rPr>
                <w:rFonts w:ascii="Times New Roman" w:hAnsi="Times New Roman" w:cs="Times New Roman"/>
                <w:b w:val="0"/>
                <w:bCs w:val="0"/>
                <w:sz w:val="24"/>
                <w:szCs w:val="24"/>
              </w:rPr>
              <w:t>M</w:t>
            </w:r>
          </w:p>
        </w:tc>
        <w:tc>
          <w:tcPr>
            <w:cnfStyle w:val="000010000000" w:firstRow="0" w:lastRow="0" w:firstColumn="0" w:lastColumn="0" w:oddVBand="1" w:evenVBand="0" w:oddHBand="0" w:evenHBand="0" w:firstRowFirstColumn="0" w:firstRowLastColumn="0" w:lastRowFirstColumn="0" w:lastRowLastColumn="0"/>
            <w:tcW w:w="2604" w:type="pct"/>
          </w:tcPr>
          <w:p w14:paraId="17E44075" w14:textId="77777777" w:rsidR="00CF24B3" w:rsidRPr="00334188" w:rsidRDefault="00CF24B3" w:rsidP="00CB4096">
            <w:pPr>
              <w:widowControl w:val="0"/>
              <w:autoSpaceDE w:val="0"/>
              <w:autoSpaceDN w:val="0"/>
              <w:adjustRightInd w:val="0"/>
              <w:ind w:left="59" w:right="-20"/>
              <w:jc w:val="center"/>
              <w:rPr>
                <w:rFonts w:ascii="Times New Roman" w:hAnsi="Times New Roman" w:cs="Times New Roman"/>
                <w:sz w:val="24"/>
                <w:szCs w:val="24"/>
              </w:rPr>
            </w:pPr>
            <w:r w:rsidRPr="00334188">
              <w:rPr>
                <w:rFonts w:ascii="Times New Roman" w:hAnsi="Times New Roman" w:cs="Times New Roman"/>
                <w:b w:val="0"/>
                <w:bCs w:val="0"/>
                <w:spacing w:val="2"/>
                <w:sz w:val="24"/>
                <w:szCs w:val="24"/>
              </w:rPr>
              <w:t>P</w:t>
            </w:r>
            <w:r w:rsidRPr="00334188">
              <w:rPr>
                <w:rFonts w:ascii="Times New Roman" w:hAnsi="Times New Roman" w:cs="Times New Roman"/>
                <w:b w:val="0"/>
                <w:bCs w:val="0"/>
                <w:spacing w:val="-1"/>
                <w:sz w:val="24"/>
                <w:szCs w:val="24"/>
              </w:rPr>
              <w:t>R</w:t>
            </w:r>
            <w:r w:rsidRPr="00334188">
              <w:rPr>
                <w:rFonts w:ascii="Times New Roman" w:hAnsi="Times New Roman" w:cs="Times New Roman"/>
                <w:b w:val="0"/>
                <w:bCs w:val="0"/>
                <w:spacing w:val="1"/>
                <w:sz w:val="24"/>
                <w:szCs w:val="24"/>
              </w:rPr>
              <w:t>O</w:t>
            </w:r>
            <w:r w:rsidRPr="00334188">
              <w:rPr>
                <w:rFonts w:ascii="Times New Roman" w:hAnsi="Times New Roman" w:cs="Times New Roman"/>
                <w:b w:val="0"/>
                <w:bCs w:val="0"/>
                <w:spacing w:val="-1"/>
                <w:sz w:val="24"/>
                <w:szCs w:val="24"/>
              </w:rPr>
              <w:t>GRA</w:t>
            </w:r>
            <w:r w:rsidRPr="00334188">
              <w:rPr>
                <w:rFonts w:ascii="Times New Roman" w:hAnsi="Times New Roman" w:cs="Times New Roman"/>
                <w:b w:val="0"/>
                <w:bCs w:val="0"/>
                <w:sz w:val="24"/>
                <w:szCs w:val="24"/>
              </w:rPr>
              <w:t>M</w:t>
            </w:r>
          </w:p>
        </w:tc>
      </w:tr>
      <w:tr w:rsidR="00CF24B3" w:rsidRPr="00334188" w14:paraId="058DDF45" w14:textId="77777777" w:rsidTr="00973E92">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396" w:type="pct"/>
          </w:tcPr>
          <w:p w14:paraId="784373E5" w14:textId="77777777" w:rsidR="00CF24B3" w:rsidRPr="00334188" w:rsidRDefault="00553757" w:rsidP="0011032E">
            <w:pPr>
              <w:widowControl w:val="0"/>
              <w:autoSpaceDE w:val="0"/>
              <w:autoSpaceDN w:val="0"/>
              <w:adjustRightInd w:val="0"/>
              <w:ind w:left="59" w:right="-20"/>
              <w:rPr>
                <w:rFonts w:ascii="Times New Roman" w:hAnsi="Times New Roman" w:cs="Times New Roman"/>
                <w:b w:val="0"/>
                <w:bCs w:val="0"/>
                <w:spacing w:val="-1"/>
                <w:sz w:val="22"/>
                <w:szCs w:val="22"/>
              </w:rPr>
            </w:pPr>
            <w:r w:rsidRPr="00334188">
              <w:rPr>
                <w:rFonts w:ascii="Times New Roman" w:hAnsi="Times New Roman" w:cs="Times New Roman"/>
                <w:b w:val="0"/>
                <w:sz w:val="22"/>
                <w:szCs w:val="22"/>
              </w:rPr>
              <w:t>Eczane Hizmetleri</w:t>
            </w:r>
          </w:p>
        </w:tc>
        <w:tc>
          <w:tcPr>
            <w:cnfStyle w:val="000010000000" w:firstRow="0" w:lastRow="0" w:firstColumn="0" w:lastColumn="0" w:oddVBand="1" w:evenVBand="0" w:oddHBand="0" w:evenHBand="0" w:firstRowFirstColumn="0" w:firstRowLastColumn="0" w:lastRowFirstColumn="0" w:lastRowLastColumn="0"/>
            <w:tcW w:w="2604" w:type="pct"/>
          </w:tcPr>
          <w:p w14:paraId="4EC20D87" w14:textId="77777777" w:rsidR="00CF24B3" w:rsidRPr="00334188" w:rsidRDefault="00553757" w:rsidP="0011032E">
            <w:pPr>
              <w:widowControl w:val="0"/>
              <w:autoSpaceDE w:val="0"/>
              <w:autoSpaceDN w:val="0"/>
              <w:adjustRightInd w:val="0"/>
              <w:ind w:left="59" w:right="-20"/>
              <w:rPr>
                <w:rFonts w:ascii="Times New Roman" w:hAnsi="Times New Roman" w:cs="Times New Roman"/>
                <w:b/>
                <w:bCs/>
                <w:spacing w:val="2"/>
                <w:sz w:val="22"/>
                <w:szCs w:val="22"/>
              </w:rPr>
            </w:pPr>
            <w:r w:rsidRPr="00334188">
              <w:rPr>
                <w:rFonts w:ascii="Times New Roman" w:hAnsi="Times New Roman" w:cs="Times New Roman"/>
                <w:sz w:val="22"/>
                <w:szCs w:val="22"/>
              </w:rPr>
              <w:t>Eczane Hizmetleri</w:t>
            </w:r>
          </w:p>
        </w:tc>
      </w:tr>
      <w:tr w:rsidR="00CF24B3" w:rsidRPr="00334188" w14:paraId="0139800F" w14:textId="77777777" w:rsidTr="00973E92">
        <w:trPr>
          <w:trHeight w:hRule="exact" w:val="397"/>
        </w:trPr>
        <w:tc>
          <w:tcPr>
            <w:cnfStyle w:val="001000000000" w:firstRow="0" w:lastRow="0" w:firstColumn="1" w:lastColumn="0" w:oddVBand="0" w:evenVBand="0" w:oddHBand="0" w:evenHBand="0" w:firstRowFirstColumn="0" w:firstRowLastColumn="0" w:lastRowFirstColumn="0" w:lastRowLastColumn="0"/>
            <w:tcW w:w="2396" w:type="pct"/>
          </w:tcPr>
          <w:p w14:paraId="2EBB0AC5" w14:textId="77777777" w:rsidR="00CF24B3" w:rsidRPr="00334188" w:rsidRDefault="00553757" w:rsidP="0011032E">
            <w:pPr>
              <w:widowControl w:val="0"/>
              <w:autoSpaceDE w:val="0"/>
              <w:autoSpaceDN w:val="0"/>
              <w:adjustRightInd w:val="0"/>
              <w:ind w:left="59" w:right="-20"/>
              <w:rPr>
                <w:rFonts w:ascii="Times New Roman" w:hAnsi="Times New Roman" w:cs="Times New Roman"/>
                <w:b w:val="0"/>
                <w:sz w:val="22"/>
                <w:szCs w:val="22"/>
              </w:rPr>
            </w:pPr>
            <w:r w:rsidRPr="00334188">
              <w:rPr>
                <w:rFonts w:ascii="Times New Roman" w:hAnsi="Times New Roman" w:cs="Times New Roman"/>
                <w:b w:val="0"/>
                <w:spacing w:val="-2"/>
                <w:sz w:val="22"/>
                <w:szCs w:val="22"/>
              </w:rPr>
              <w:t>Gıda İşleme</w:t>
            </w:r>
          </w:p>
        </w:tc>
        <w:tc>
          <w:tcPr>
            <w:cnfStyle w:val="000010000000" w:firstRow="0" w:lastRow="0" w:firstColumn="0" w:lastColumn="0" w:oddVBand="1" w:evenVBand="0" w:oddHBand="0" w:evenHBand="0" w:firstRowFirstColumn="0" w:firstRowLastColumn="0" w:lastRowFirstColumn="0" w:lastRowLastColumn="0"/>
            <w:tcW w:w="2604" w:type="pct"/>
          </w:tcPr>
          <w:p w14:paraId="589903F4" w14:textId="77777777" w:rsidR="00CF24B3" w:rsidRPr="00334188" w:rsidRDefault="00553757" w:rsidP="0011032E">
            <w:pPr>
              <w:widowControl w:val="0"/>
              <w:autoSpaceDE w:val="0"/>
              <w:autoSpaceDN w:val="0"/>
              <w:adjustRightInd w:val="0"/>
              <w:ind w:left="59" w:right="-20"/>
              <w:rPr>
                <w:rFonts w:ascii="Times New Roman" w:hAnsi="Times New Roman" w:cs="Times New Roman"/>
                <w:sz w:val="22"/>
                <w:szCs w:val="22"/>
              </w:rPr>
            </w:pPr>
            <w:r w:rsidRPr="00334188">
              <w:rPr>
                <w:rFonts w:ascii="Times New Roman" w:hAnsi="Times New Roman" w:cs="Times New Roman"/>
                <w:spacing w:val="-2"/>
                <w:sz w:val="22"/>
                <w:szCs w:val="22"/>
              </w:rPr>
              <w:t>Gıda Teknolojisi</w:t>
            </w:r>
          </w:p>
        </w:tc>
      </w:tr>
      <w:tr w:rsidR="00CF24B3" w:rsidRPr="00334188" w14:paraId="072BF2A8" w14:textId="77777777" w:rsidTr="00973E92">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396" w:type="pct"/>
          </w:tcPr>
          <w:p w14:paraId="15F27FD1" w14:textId="77777777" w:rsidR="00CF24B3" w:rsidRPr="00334188" w:rsidRDefault="00553757" w:rsidP="00274CE0">
            <w:pPr>
              <w:widowControl w:val="0"/>
              <w:autoSpaceDE w:val="0"/>
              <w:autoSpaceDN w:val="0"/>
              <w:adjustRightInd w:val="0"/>
              <w:ind w:left="59" w:right="-20"/>
              <w:rPr>
                <w:rFonts w:ascii="Times New Roman" w:hAnsi="Times New Roman" w:cs="Times New Roman"/>
                <w:b w:val="0"/>
                <w:sz w:val="22"/>
                <w:szCs w:val="22"/>
              </w:rPr>
            </w:pPr>
            <w:r w:rsidRPr="00334188">
              <w:rPr>
                <w:rFonts w:ascii="Times New Roman" w:hAnsi="Times New Roman" w:cs="Times New Roman"/>
                <w:b w:val="0"/>
                <w:sz w:val="22"/>
                <w:szCs w:val="22"/>
              </w:rPr>
              <w:t>Yönetim ve Organizasyon</w:t>
            </w:r>
          </w:p>
        </w:tc>
        <w:tc>
          <w:tcPr>
            <w:cnfStyle w:val="000010000000" w:firstRow="0" w:lastRow="0" w:firstColumn="0" w:lastColumn="0" w:oddVBand="1" w:evenVBand="0" w:oddHBand="0" w:evenHBand="0" w:firstRowFirstColumn="0" w:firstRowLastColumn="0" w:lastRowFirstColumn="0" w:lastRowLastColumn="0"/>
            <w:tcW w:w="2604" w:type="pct"/>
          </w:tcPr>
          <w:p w14:paraId="131E2988" w14:textId="77777777" w:rsidR="00CF24B3" w:rsidRPr="00334188" w:rsidRDefault="00553757" w:rsidP="00274CE0">
            <w:pPr>
              <w:widowControl w:val="0"/>
              <w:autoSpaceDE w:val="0"/>
              <w:autoSpaceDN w:val="0"/>
              <w:adjustRightInd w:val="0"/>
              <w:ind w:left="59" w:right="-20"/>
              <w:rPr>
                <w:rFonts w:ascii="Times New Roman" w:hAnsi="Times New Roman" w:cs="Times New Roman"/>
                <w:sz w:val="22"/>
                <w:szCs w:val="22"/>
              </w:rPr>
            </w:pPr>
            <w:r w:rsidRPr="00334188">
              <w:rPr>
                <w:rFonts w:ascii="Times New Roman" w:hAnsi="Times New Roman" w:cs="Times New Roman"/>
                <w:spacing w:val="-2"/>
                <w:sz w:val="22"/>
                <w:szCs w:val="22"/>
              </w:rPr>
              <w:t>İnsan Kaynakları Yönetimi</w:t>
            </w:r>
          </w:p>
        </w:tc>
      </w:tr>
      <w:tr w:rsidR="00CF24B3" w:rsidRPr="00334188" w14:paraId="6443717C" w14:textId="77777777" w:rsidTr="00973E92">
        <w:trPr>
          <w:trHeight w:hRule="exact" w:val="397"/>
        </w:trPr>
        <w:tc>
          <w:tcPr>
            <w:cnfStyle w:val="001000000000" w:firstRow="0" w:lastRow="0" w:firstColumn="1" w:lastColumn="0" w:oddVBand="0" w:evenVBand="0" w:oddHBand="0" w:evenHBand="0" w:firstRowFirstColumn="0" w:firstRowLastColumn="0" w:lastRowFirstColumn="0" w:lastRowLastColumn="0"/>
            <w:tcW w:w="2396" w:type="pct"/>
          </w:tcPr>
          <w:p w14:paraId="3C08C141" w14:textId="77777777" w:rsidR="00CF24B3" w:rsidRPr="00334188" w:rsidRDefault="00553757" w:rsidP="00274CE0">
            <w:pPr>
              <w:widowControl w:val="0"/>
              <w:autoSpaceDE w:val="0"/>
              <w:autoSpaceDN w:val="0"/>
              <w:adjustRightInd w:val="0"/>
              <w:ind w:left="59" w:right="-20"/>
              <w:rPr>
                <w:rFonts w:ascii="Times New Roman" w:hAnsi="Times New Roman" w:cs="Times New Roman"/>
                <w:b w:val="0"/>
                <w:sz w:val="22"/>
                <w:szCs w:val="22"/>
              </w:rPr>
            </w:pPr>
            <w:r w:rsidRPr="00334188">
              <w:rPr>
                <w:rFonts w:ascii="Times New Roman" w:hAnsi="Times New Roman" w:cs="Times New Roman"/>
                <w:b w:val="0"/>
                <w:spacing w:val="-1"/>
                <w:sz w:val="22"/>
                <w:szCs w:val="22"/>
              </w:rPr>
              <w:t>F</w:t>
            </w:r>
            <w:r w:rsidRPr="00334188">
              <w:rPr>
                <w:rFonts w:ascii="Times New Roman" w:hAnsi="Times New Roman" w:cs="Times New Roman"/>
                <w:b w:val="0"/>
                <w:sz w:val="22"/>
                <w:szCs w:val="22"/>
              </w:rPr>
              <w:t>inans-Bank</w:t>
            </w:r>
            <w:r w:rsidRPr="00334188">
              <w:rPr>
                <w:rFonts w:ascii="Times New Roman" w:hAnsi="Times New Roman" w:cs="Times New Roman"/>
                <w:b w:val="0"/>
                <w:spacing w:val="1"/>
                <w:sz w:val="22"/>
                <w:szCs w:val="22"/>
              </w:rPr>
              <w:t>a</w:t>
            </w:r>
            <w:r w:rsidRPr="00334188">
              <w:rPr>
                <w:rFonts w:ascii="Times New Roman" w:hAnsi="Times New Roman" w:cs="Times New Roman"/>
                <w:b w:val="0"/>
                <w:spacing w:val="-1"/>
                <w:sz w:val="22"/>
                <w:szCs w:val="22"/>
              </w:rPr>
              <w:t>c</w:t>
            </w:r>
            <w:r w:rsidRPr="00334188">
              <w:rPr>
                <w:rFonts w:ascii="Times New Roman" w:hAnsi="Times New Roman" w:cs="Times New Roman"/>
                <w:b w:val="0"/>
                <w:sz w:val="22"/>
                <w:szCs w:val="22"/>
              </w:rPr>
              <w:t>ı</w:t>
            </w:r>
            <w:r w:rsidRPr="00334188">
              <w:rPr>
                <w:rFonts w:ascii="Times New Roman" w:hAnsi="Times New Roman" w:cs="Times New Roman"/>
                <w:b w:val="0"/>
                <w:spacing w:val="1"/>
                <w:sz w:val="22"/>
                <w:szCs w:val="22"/>
              </w:rPr>
              <w:t>l</w:t>
            </w:r>
            <w:r w:rsidRPr="00334188">
              <w:rPr>
                <w:rFonts w:ascii="Times New Roman" w:hAnsi="Times New Roman" w:cs="Times New Roman"/>
                <w:b w:val="0"/>
                <w:sz w:val="22"/>
                <w:szCs w:val="22"/>
              </w:rPr>
              <w:t>ık ve S</w:t>
            </w:r>
            <w:r w:rsidRPr="00334188">
              <w:rPr>
                <w:rFonts w:ascii="Times New Roman" w:hAnsi="Times New Roman" w:cs="Times New Roman"/>
                <w:b w:val="0"/>
                <w:spacing w:val="1"/>
                <w:sz w:val="22"/>
                <w:szCs w:val="22"/>
              </w:rPr>
              <w:t>i</w:t>
            </w:r>
            <w:r w:rsidRPr="00334188">
              <w:rPr>
                <w:rFonts w:ascii="Times New Roman" w:hAnsi="Times New Roman" w:cs="Times New Roman"/>
                <w:b w:val="0"/>
                <w:spacing w:val="-2"/>
                <w:sz w:val="22"/>
                <w:szCs w:val="22"/>
              </w:rPr>
              <w:t>g</w:t>
            </w:r>
            <w:r w:rsidRPr="00334188">
              <w:rPr>
                <w:rFonts w:ascii="Times New Roman" w:hAnsi="Times New Roman" w:cs="Times New Roman"/>
                <w:b w:val="0"/>
                <w:sz w:val="22"/>
                <w:szCs w:val="22"/>
              </w:rPr>
              <w:t>ort</w:t>
            </w:r>
            <w:r w:rsidRPr="00334188">
              <w:rPr>
                <w:rFonts w:ascii="Times New Roman" w:hAnsi="Times New Roman" w:cs="Times New Roman"/>
                <w:b w:val="0"/>
                <w:spacing w:val="1"/>
                <w:sz w:val="22"/>
                <w:szCs w:val="22"/>
              </w:rPr>
              <w:t>a</w:t>
            </w:r>
            <w:r w:rsidRPr="00334188">
              <w:rPr>
                <w:rFonts w:ascii="Times New Roman" w:hAnsi="Times New Roman" w:cs="Times New Roman"/>
                <w:b w:val="0"/>
                <w:spacing w:val="-1"/>
                <w:sz w:val="22"/>
                <w:szCs w:val="22"/>
              </w:rPr>
              <w:t>c</w:t>
            </w:r>
            <w:r w:rsidRPr="00334188">
              <w:rPr>
                <w:rFonts w:ascii="Times New Roman" w:hAnsi="Times New Roman" w:cs="Times New Roman"/>
                <w:b w:val="0"/>
                <w:sz w:val="22"/>
                <w:szCs w:val="22"/>
              </w:rPr>
              <w:t>ı</w:t>
            </w:r>
            <w:r w:rsidRPr="00334188">
              <w:rPr>
                <w:rFonts w:ascii="Times New Roman" w:hAnsi="Times New Roman" w:cs="Times New Roman"/>
                <w:b w:val="0"/>
                <w:spacing w:val="1"/>
                <w:sz w:val="22"/>
                <w:szCs w:val="22"/>
              </w:rPr>
              <w:t>l</w:t>
            </w:r>
            <w:r w:rsidRPr="00334188">
              <w:rPr>
                <w:rFonts w:ascii="Times New Roman" w:hAnsi="Times New Roman" w:cs="Times New Roman"/>
                <w:b w:val="0"/>
                <w:sz w:val="22"/>
                <w:szCs w:val="22"/>
              </w:rPr>
              <w:t>ık</w:t>
            </w:r>
          </w:p>
        </w:tc>
        <w:tc>
          <w:tcPr>
            <w:cnfStyle w:val="000010000000" w:firstRow="0" w:lastRow="0" w:firstColumn="0" w:lastColumn="0" w:oddVBand="1" w:evenVBand="0" w:oddHBand="0" w:evenHBand="0" w:firstRowFirstColumn="0" w:firstRowLastColumn="0" w:lastRowFirstColumn="0" w:lastRowLastColumn="0"/>
            <w:tcW w:w="2604" w:type="pct"/>
          </w:tcPr>
          <w:p w14:paraId="36EAAEDF" w14:textId="77777777" w:rsidR="00CF24B3" w:rsidRPr="00334188" w:rsidRDefault="00CF24B3" w:rsidP="00274CE0">
            <w:pPr>
              <w:widowControl w:val="0"/>
              <w:autoSpaceDE w:val="0"/>
              <w:autoSpaceDN w:val="0"/>
              <w:adjustRightInd w:val="0"/>
              <w:ind w:right="-20"/>
              <w:rPr>
                <w:rFonts w:ascii="Times New Roman" w:hAnsi="Times New Roman" w:cs="Times New Roman"/>
                <w:sz w:val="22"/>
                <w:szCs w:val="22"/>
              </w:rPr>
            </w:pPr>
            <w:r w:rsidRPr="00334188">
              <w:rPr>
                <w:rFonts w:ascii="Times New Roman" w:hAnsi="Times New Roman" w:cs="Times New Roman"/>
                <w:sz w:val="22"/>
                <w:szCs w:val="22"/>
              </w:rPr>
              <w:t xml:space="preserve"> </w:t>
            </w:r>
            <w:r w:rsidR="00553757" w:rsidRPr="00334188">
              <w:rPr>
                <w:rFonts w:ascii="Times New Roman" w:hAnsi="Times New Roman" w:cs="Times New Roman"/>
                <w:sz w:val="22"/>
                <w:szCs w:val="22"/>
              </w:rPr>
              <w:t>Maliye</w:t>
            </w:r>
          </w:p>
        </w:tc>
      </w:tr>
    </w:tbl>
    <w:p w14:paraId="769093C6" w14:textId="17CE9A65" w:rsidR="00373A31" w:rsidRDefault="00373A31" w:rsidP="007D3007">
      <w:pPr>
        <w:pStyle w:val="Balk2"/>
        <w:ind w:firstLine="284"/>
        <w:rPr>
          <w:rFonts w:cs="Times New Roman"/>
          <w:szCs w:val="28"/>
        </w:rPr>
      </w:pPr>
      <w:bookmarkStart w:id="14" w:name="_Toc31193425"/>
      <w:bookmarkStart w:id="15" w:name="_Toc217291533"/>
    </w:p>
    <w:p w14:paraId="6C05E217" w14:textId="38BF7E8C" w:rsidR="00373A31" w:rsidRDefault="00373A31" w:rsidP="00373A31"/>
    <w:p w14:paraId="256693CF" w14:textId="6B412298" w:rsidR="00373A31" w:rsidRDefault="00373A31" w:rsidP="00373A31"/>
    <w:p w14:paraId="3CD91C7A" w14:textId="70264684" w:rsidR="00373A31" w:rsidRDefault="00373A31" w:rsidP="00373A31"/>
    <w:p w14:paraId="076C19C3" w14:textId="5924FF37" w:rsidR="00373A31" w:rsidRDefault="00373A31" w:rsidP="00373A31"/>
    <w:p w14:paraId="7B5FD5B7" w14:textId="2696CD89" w:rsidR="00373A31" w:rsidRDefault="00373A31" w:rsidP="00373A31"/>
    <w:p w14:paraId="0257C495" w14:textId="7C1D4A5D" w:rsidR="00373A31" w:rsidRDefault="00373A31" w:rsidP="00373A31"/>
    <w:p w14:paraId="0ABAC182" w14:textId="399E5C0A" w:rsidR="00373A31" w:rsidRDefault="00373A31" w:rsidP="00373A31"/>
    <w:p w14:paraId="0B3DADDF" w14:textId="58440D5E" w:rsidR="00373A31" w:rsidRDefault="00373A31" w:rsidP="00373A31"/>
    <w:p w14:paraId="45C1A252" w14:textId="307CEF18" w:rsidR="00373A31" w:rsidRDefault="00373A31" w:rsidP="00373A31"/>
    <w:p w14:paraId="43ED3440" w14:textId="7DFA4E7E" w:rsidR="00373A31" w:rsidRDefault="00373A31" w:rsidP="00373A31"/>
    <w:p w14:paraId="06A23069" w14:textId="1727F0B5" w:rsidR="00373A31" w:rsidRDefault="00373A31" w:rsidP="00373A31"/>
    <w:p w14:paraId="724A0AF2" w14:textId="1D92D2CA" w:rsidR="00373A31" w:rsidRDefault="00373A31" w:rsidP="00373A31"/>
    <w:p w14:paraId="24AD4003" w14:textId="257D8883" w:rsidR="00373A31" w:rsidRDefault="00373A31" w:rsidP="00373A31"/>
    <w:p w14:paraId="5BEABFC3" w14:textId="77777777" w:rsidR="00373A31" w:rsidRPr="00373A31" w:rsidRDefault="00373A31" w:rsidP="00373A31"/>
    <w:p w14:paraId="60E3C883" w14:textId="17CB8A97" w:rsidR="00792BB0" w:rsidRPr="00614814" w:rsidRDefault="0043622D" w:rsidP="007D3007">
      <w:pPr>
        <w:pStyle w:val="Balk2"/>
        <w:ind w:firstLine="284"/>
        <w:rPr>
          <w:rFonts w:cs="Times New Roman"/>
          <w:szCs w:val="28"/>
        </w:rPr>
      </w:pPr>
      <w:r w:rsidRPr="00614814">
        <w:rPr>
          <w:rFonts w:cs="Times New Roman"/>
          <w:szCs w:val="28"/>
        </w:rPr>
        <w:t>2-</w:t>
      </w:r>
      <w:r w:rsidR="00310D29">
        <w:rPr>
          <w:rFonts w:cs="Times New Roman"/>
          <w:szCs w:val="28"/>
        </w:rPr>
        <w:t>Örgüt</w:t>
      </w:r>
      <w:r w:rsidR="00DB4328" w:rsidRPr="00614814">
        <w:rPr>
          <w:rFonts w:cs="Times New Roman"/>
          <w:szCs w:val="28"/>
        </w:rPr>
        <w:t xml:space="preserve"> </w:t>
      </w:r>
      <w:r w:rsidR="00F00FDE" w:rsidRPr="00614814">
        <w:rPr>
          <w:rFonts w:cs="Times New Roman"/>
          <w:szCs w:val="28"/>
        </w:rPr>
        <w:t>Yapısı</w:t>
      </w:r>
      <w:bookmarkEnd w:id="14"/>
      <w:bookmarkEnd w:id="15"/>
    </w:p>
    <w:p w14:paraId="1D9027A1" w14:textId="77777777" w:rsidR="006F15FF" w:rsidRPr="00334188" w:rsidRDefault="006F15FF" w:rsidP="00010A2F">
      <w:pPr>
        <w:rPr>
          <w:rFonts w:ascii="Times New Roman" w:hAnsi="Times New Roman" w:cs="Times New Roman"/>
        </w:rPr>
      </w:pPr>
    </w:p>
    <w:p w14:paraId="3E4CFD64" w14:textId="77777777" w:rsidR="006F15FF" w:rsidRPr="00334188" w:rsidRDefault="006F15FF" w:rsidP="006F15FF">
      <w:pPr>
        <w:jc w:val="center"/>
        <w:rPr>
          <w:rFonts w:ascii="Times New Roman" w:hAnsi="Times New Roman" w:cs="Times New Roman"/>
          <w:sz w:val="24"/>
          <w:szCs w:val="24"/>
        </w:rPr>
      </w:pPr>
      <w:r w:rsidRPr="00334188">
        <w:rPr>
          <w:rFonts w:ascii="Times New Roman" w:hAnsi="Times New Roman" w:cs="Times New Roman"/>
          <w:sz w:val="24"/>
          <w:szCs w:val="24"/>
        </w:rPr>
        <w:t>GELENDOST MESLEK YÜKSEKOKULU TEŞKİLAT ŞEMASI</w:t>
      </w:r>
    </w:p>
    <w:p w14:paraId="2AA1BE1F" w14:textId="5065271A" w:rsidR="00010A2F" w:rsidRPr="00334188" w:rsidRDefault="00010A2F" w:rsidP="00010A2F">
      <w:pPr>
        <w:rPr>
          <w:rFonts w:ascii="Times New Roman" w:hAnsi="Times New Roman" w:cs="Times New Roman"/>
          <w:b/>
        </w:rPr>
      </w:pPr>
    </w:p>
    <w:p w14:paraId="6CC26BC4" w14:textId="5399E8C9" w:rsidR="00960773" w:rsidRPr="00334188" w:rsidRDefault="00AA6504" w:rsidP="00010A2F">
      <w:pPr>
        <w:rPr>
          <w:rFonts w:ascii="Times New Roman" w:hAnsi="Times New Roman" w:cs="Times New Roman"/>
          <w:b/>
        </w:rPr>
      </w:pPr>
      <w:r w:rsidRPr="00334188">
        <w:rPr>
          <w:rFonts w:ascii="Times New Roman" w:hAnsi="Times New Roman" w:cs="Times New Roman"/>
          <w:noProof/>
        </w:rPr>
        <mc:AlternateContent>
          <mc:Choice Requires="wpc">
            <w:drawing>
              <wp:anchor distT="0" distB="0" distL="114300" distR="114300" simplePos="0" relativeHeight="251643904" behindDoc="0" locked="0" layoutInCell="1" allowOverlap="1" wp14:anchorId="6954C331" wp14:editId="379C1F61">
                <wp:simplePos x="0" y="0"/>
                <wp:positionH relativeFrom="page">
                  <wp:posOffset>9525</wp:posOffset>
                </wp:positionH>
                <wp:positionV relativeFrom="paragraph">
                  <wp:posOffset>130810</wp:posOffset>
                </wp:positionV>
                <wp:extent cx="7549515" cy="8143875"/>
                <wp:effectExtent l="0" t="0" r="0" b="0"/>
                <wp:wrapNone/>
                <wp:docPr id="2670" name="Tuval 26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noFill/>
                        </a:ln>
                      </wpc:whole>
                      <wps:wsp>
                        <wps:cNvPr id="63" name="Text Box 51"/>
                        <wps:cNvSpPr txBox="1">
                          <a:spLocks noChangeArrowheads="1"/>
                        </wps:cNvSpPr>
                        <wps:spPr bwMode="auto">
                          <a:xfrm>
                            <a:off x="2780822" y="0"/>
                            <a:ext cx="1848695" cy="657225"/>
                          </a:xfrm>
                          <a:prstGeom prst="rect">
                            <a:avLst/>
                          </a:prstGeom>
                          <a:solidFill>
                            <a:srgbClr val="C0C0C0"/>
                          </a:solidFill>
                          <a:ln w="25400">
                            <a:solidFill>
                              <a:srgbClr val="000000"/>
                            </a:solidFill>
                            <a:miter lim="800000"/>
                            <a:headEnd/>
                            <a:tailEnd/>
                          </a:ln>
                        </wps:spPr>
                        <wps:txbx>
                          <w:txbxContent>
                            <w:p w14:paraId="2ADCCBBC" w14:textId="77777777" w:rsidR="00FF750C" w:rsidRPr="008B7081" w:rsidRDefault="00FF750C" w:rsidP="006F15FF">
                              <w:pPr>
                                <w:jc w:val="center"/>
                                <w:rPr>
                                  <w:b/>
                                  <w:sz w:val="15"/>
                                </w:rPr>
                              </w:pPr>
                            </w:p>
                            <w:p w14:paraId="7380B4CC" w14:textId="77777777" w:rsidR="00FF750C" w:rsidRDefault="00FF750C" w:rsidP="006F15FF">
                              <w:pPr>
                                <w:jc w:val="center"/>
                                <w:rPr>
                                  <w:b/>
                                </w:rPr>
                              </w:pPr>
                              <w:r w:rsidRPr="002D48F7">
                                <w:rPr>
                                  <w:b/>
                                </w:rPr>
                                <w:t>YÜKSEKOKUL MÜDÜRÜ</w:t>
                              </w:r>
                            </w:p>
                            <w:p w14:paraId="3BFE17EE" w14:textId="0820F4EB" w:rsidR="00FF750C" w:rsidRPr="002D48F7" w:rsidRDefault="00FF750C" w:rsidP="006F15FF">
                              <w:pPr>
                                <w:jc w:val="center"/>
                                <w:rPr>
                                  <w:b/>
                                </w:rPr>
                              </w:pPr>
                              <w:r>
                                <w:rPr>
                                  <w:b/>
                                </w:rPr>
                                <w:t>Dr. Öğr. Üyesi Didem AKPINAR KANKAYA</w:t>
                              </w:r>
                            </w:p>
                          </w:txbxContent>
                        </wps:txbx>
                        <wps:bodyPr rot="0" vert="horz" wrap="square" lIns="69494" tIns="34747" rIns="69494" bIns="34747" anchor="t" anchorCtr="0" upright="1">
                          <a:noAutofit/>
                        </wps:bodyPr>
                      </wps:wsp>
                      <wps:wsp>
                        <wps:cNvPr id="2625" name="Text Box 52" descr="Parşömen"/>
                        <wps:cNvSpPr txBox="1">
                          <a:spLocks noChangeArrowheads="1"/>
                        </wps:cNvSpPr>
                        <wps:spPr bwMode="auto">
                          <a:xfrm>
                            <a:off x="3762375" y="1609806"/>
                            <a:ext cx="1467944" cy="757576"/>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3"/>
                                  <a:srcRect/>
                                  <a:tile tx="0" ty="0" sx="100000" sy="100000" flip="none" algn="tl"/>
                                </a:blipFill>
                              </a14:hiddenFill>
                            </a:ext>
                          </a:extLst>
                        </wps:spPr>
                        <wps:txbx>
                          <w:txbxContent>
                            <w:p w14:paraId="73A10030" w14:textId="77777777" w:rsidR="00FF750C" w:rsidRDefault="00FF750C" w:rsidP="006F15FF">
                              <w:pPr>
                                <w:jc w:val="center"/>
                                <w:rPr>
                                  <w:b/>
                                  <w:sz w:val="16"/>
                                  <w:szCs w:val="16"/>
                                </w:rPr>
                              </w:pPr>
                              <w:r w:rsidRPr="002D48F7">
                                <w:rPr>
                                  <w:b/>
                                  <w:sz w:val="16"/>
                                  <w:szCs w:val="16"/>
                                </w:rPr>
                                <w:t>YÖNETİM KURULU</w:t>
                              </w:r>
                            </w:p>
                            <w:p w14:paraId="44F03471" w14:textId="04966C93" w:rsidR="00FF750C" w:rsidRDefault="00FF750C" w:rsidP="00684193">
                              <w:pPr>
                                <w:rPr>
                                  <w:sz w:val="12"/>
                                  <w:szCs w:val="16"/>
                                </w:rPr>
                              </w:pPr>
                              <w:r>
                                <w:rPr>
                                  <w:sz w:val="12"/>
                                  <w:szCs w:val="16"/>
                                </w:rPr>
                                <w:t>Dr. Öğr. Üyesi Didem AKPINAR KANKAYA</w:t>
                              </w:r>
                            </w:p>
                            <w:p w14:paraId="36FA2036" w14:textId="78FDAA83" w:rsidR="00FF750C" w:rsidRDefault="00FF750C" w:rsidP="00684193">
                              <w:pPr>
                                <w:rPr>
                                  <w:sz w:val="12"/>
                                  <w:szCs w:val="16"/>
                                </w:rPr>
                              </w:pPr>
                              <w:r>
                                <w:rPr>
                                  <w:sz w:val="12"/>
                                  <w:szCs w:val="16"/>
                                </w:rPr>
                                <w:t>Öğr. Gör. Muhammet Husrev FETEN</w:t>
                              </w:r>
                            </w:p>
                            <w:p w14:paraId="4E18B475" w14:textId="6135AF80" w:rsidR="00FF750C" w:rsidRDefault="00FF750C" w:rsidP="00684193">
                              <w:pPr>
                                <w:rPr>
                                  <w:sz w:val="12"/>
                                  <w:szCs w:val="16"/>
                                </w:rPr>
                              </w:pPr>
                              <w:r>
                                <w:rPr>
                                  <w:sz w:val="12"/>
                                  <w:szCs w:val="16"/>
                                </w:rPr>
                                <w:t>Öğr.</w:t>
                              </w:r>
                              <w:r w:rsidR="00F37CDB">
                                <w:rPr>
                                  <w:sz w:val="12"/>
                                  <w:szCs w:val="16"/>
                                </w:rPr>
                                <w:t xml:space="preserve"> </w:t>
                              </w:r>
                              <w:r>
                                <w:rPr>
                                  <w:sz w:val="12"/>
                                  <w:szCs w:val="16"/>
                                </w:rPr>
                                <w:t>Gör. Ebru VURAL ARSLAN</w:t>
                              </w:r>
                            </w:p>
                            <w:p w14:paraId="7C52F1B7" w14:textId="3576E37F" w:rsidR="00FF750C" w:rsidRDefault="00FF750C" w:rsidP="00684193">
                              <w:pPr>
                                <w:rPr>
                                  <w:sz w:val="12"/>
                                  <w:szCs w:val="16"/>
                                </w:rPr>
                              </w:pPr>
                              <w:r>
                                <w:rPr>
                                  <w:sz w:val="12"/>
                                  <w:szCs w:val="16"/>
                                </w:rPr>
                                <w:t>Doç. Dr. Neslihan NOHUT MAŞLAKCI</w:t>
                              </w:r>
                            </w:p>
                            <w:p w14:paraId="63E56E2A" w14:textId="2D02609F" w:rsidR="00FF750C" w:rsidRDefault="00FF750C" w:rsidP="00684193">
                              <w:pPr>
                                <w:rPr>
                                  <w:sz w:val="12"/>
                                  <w:szCs w:val="16"/>
                                </w:rPr>
                              </w:pPr>
                              <w:r>
                                <w:rPr>
                                  <w:sz w:val="12"/>
                                  <w:szCs w:val="16"/>
                                </w:rPr>
                                <w:t>Dr. Öğr. Üyesi Şerife ÇEVİK</w:t>
                              </w:r>
                            </w:p>
                            <w:p w14:paraId="27DA2897" w14:textId="4F41734D" w:rsidR="00FF750C" w:rsidRDefault="00FF750C" w:rsidP="00684193">
                              <w:pPr>
                                <w:rPr>
                                  <w:sz w:val="12"/>
                                  <w:szCs w:val="16"/>
                                </w:rPr>
                              </w:pPr>
                              <w:r>
                                <w:rPr>
                                  <w:sz w:val="12"/>
                                  <w:szCs w:val="16"/>
                                </w:rPr>
                                <w:t xml:space="preserve">Dr. Öğr. Üyesi </w:t>
                              </w:r>
                              <w:bookmarkStart w:id="16" w:name="_Hlk216961375"/>
                              <w:r>
                                <w:rPr>
                                  <w:sz w:val="12"/>
                                  <w:szCs w:val="16"/>
                                </w:rPr>
                                <w:t>Özlem ARAS AŞCI</w:t>
                              </w:r>
                              <w:bookmarkEnd w:id="16"/>
                            </w:p>
                            <w:p w14:paraId="7D665C1C" w14:textId="77777777" w:rsidR="00FF750C" w:rsidRDefault="00FF750C" w:rsidP="00684193">
                              <w:pPr>
                                <w:rPr>
                                  <w:b/>
                                  <w:sz w:val="16"/>
                                  <w:szCs w:val="16"/>
                                </w:rPr>
                              </w:pPr>
                            </w:p>
                            <w:p w14:paraId="577229B6" w14:textId="7596790D" w:rsidR="00FF750C" w:rsidRPr="002D48F7" w:rsidRDefault="00FF750C" w:rsidP="006F15FF">
                              <w:pPr>
                                <w:jc w:val="center"/>
                                <w:rPr>
                                  <w:b/>
                                  <w:sz w:val="16"/>
                                  <w:szCs w:val="16"/>
                                </w:rPr>
                              </w:pPr>
                            </w:p>
                            <w:p w14:paraId="02912116" w14:textId="77777777" w:rsidR="00FF750C" w:rsidRPr="008B7081" w:rsidRDefault="00FF750C" w:rsidP="006F15FF">
                              <w:pPr>
                                <w:rPr>
                                  <w:sz w:val="12"/>
                                  <w:szCs w:val="16"/>
                                </w:rPr>
                              </w:pPr>
                            </w:p>
                          </w:txbxContent>
                        </wps:txbx>
                        <wps:bodyPr rot="0" vert="horz" wrap="square" lIns="69494" tIns="34747" rIns="69494" bIns="34747" anchor="t" anchorCtr="0" upright="1">
                          <a:noAutofit/>
                        </wps:bodyPr>
                      </wps:wsp>
                      <wps:wsp>
                        <wps:cNvPr id="2626" name="Text Box 53" descr="Parşömen"/>
                        <wps:cNvSpPr txBox="1">
                          <a:spLocks noChangeArrowheads="1"/>
                        </wps:cNvSpPr>
                        <wps:spPr bwMode="auto">
                          <a:xfrm>
                            <a:off x="2011154" y="1612703"/>
                            <a:ext cx="1608346" cy="754679"/>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3"/>
                                  <a:srcRect/>
                                  <a:tile tx="0" ty="0" sx="100000" sy="100000" flip="none" algn="tl"/>
                                </a:blipFill>
                              </a14:hiddenFill>
                            </a:ext>
                          </a:extLst>
                        </wps:spPr>
                        <wps:txbx>
                          <w:txbxContent>
                            <w:p w14:paraId="1612F08D" w14:textId="77777777" w:rsidR="00FF750C" w:rsidRPr="002D48F7" w:rsidRDefault="00FF750C" w:rsidP="006F15FF">
                              <w:pPr>
                                <w:jc w:val="center"/>
                                <w:rPr>
                                  <w:b/>
                                  <w:sz w:val="16"/>
                                  <w:szCs w:val="16"/>
                                </w:rPr>
                              </w:pPr>
                              <w:r w:rsidRPr="002D48F7">
                                <w:rPr>
                                  <w:b/>
                                  <w:sz w:val="16"/>
                                  <w:szCs w:val="16"/>
                                </w:rPr>
                                <w:t>YÜKSEKOKUL KURULU</w:t>
                              </w:r>
                            </w:p>
                            <w:p w14:paraId="285B3056" w14:textId="19C05DA2" w:rsidR="00FF750C" w:rsidRPr="008F0B63" w:rsidRDefault="00FF750C" w:rsidP="007E4BD9">
                              <w:pPr>
                                <w:rPr>
                                  <w:sz w:val="10"/>
                                  <w:szCs w:val="10"/>
                                </w:rPr>
                              </w:pPr>
                              <w:r w:rsidRPr="008F0B63">
                                <w:rPr>
                                  <w:sz w:val="10"/>
                                  <w:szCs w:val="10"/>
                                </w:rPr>
                                <w:t>Dr. Öğr. Üyesi Didem AKPINAR KANKAYA</w:t>
                              </w:r>
                            </w:p>
                            <w:p w14:paraId="57C8ACE2" w14:textId="77777777" w:rsidR="00FF750C" w:rsidRPr="008F0B63" w:rsidRDefault="00FF750C" w:rsidP="0089695E">
                              <w:pPr>
                                <w:rPr>
                                  <w:sz w:val="10"/>
                                  <w:szCs w:val="10"/>
                                </w:rPr>
                              </w:pPr>
                              <w:r w:rsidRPr="008F0B63">
                                <w:rPr>
                                  <w:sz w:val="10"/>
                                  <w:szCs w:val="10"/>
                                </w:rPr>
                                <w:t>Öğr. Gör. Muhammet Husrev FETEN</w:t>
                              </w:r>
                            </w:p>
                            <w:p w14:paraId="54179C9D" w14:textId="413E9D57" w:rsidR="00FF750C" w:rsidRPr="008F0B63" w:rsidRDefault="00FF750C" w:rsidP="0089695E">
                              <w:pPr>
                                <w:rPr>
                                  <w:sz w:val="10"/>
                                  <w:szCs w:val="10"/>
                                </w:rPr>
                              </w:pPr>
                              <w:r w:rsidRPr="008F0B63">
                                <w:rPr>
                                  <w:sz w:val="10"/>
                                  <w:szCs w:val="10"/>
                                </w:rPr>
                                <w:t>Öğr.</w:t>
                              </w:r>
                              <w:r w:rsidR="00F37CDB">
                                <w:rPr>
                                  <w:sz w:val="10"/>
                                  <w:szCs w:val="10"/>
                                </w:rPr>
                                <w:t xml:space="preserve"> </w:t>
                              </w:r>
                              <w:r w:rsidRPr="008F0B63">
                                <w:rPr>
                                  <w:sz w:val="10"/>
                                  <w:szCs w:val="10"/>
                                </w:rPr>
                                <w:t>Gör.</w:t>
                              </w:r>
                              <w:r w:rsidR="00CC5940">
                                <w:rPr>
                                  <w:sz w:val="10"/>
                                  <w:szCs w:val="10"/>
                                </w:rPr>
                                <w:t xml:space="preserve"> Dr.</w:t>
                              </w:r>
                              <w:r w:rsidRPr="008F0B63">
                                <w:rPr>
                                  <w:sz w:val="10"/>
                                  <w:szCs w:val="10"/>
                                </w:rPr>
                                <w:t xml:space="preserve"> Ebru VURAL ARSLAN</w:t>
                              </w:r>
                            </w:p>
                            <w:p w14:paraId="7BC9ED63" w14:textId="10403DD7" w:rsidR="00FF750C" w:rsidRPr="008F0B63" w:rsidRDefault="00FF750C" w:rsidP="0089695E">
                              <w:pPr>
                                <w:rPr>
                                  <w:sz w:val="10"/>
                                  <w:szCs w:val="10"/>
                                </w:rPr>
                              </w:pPr>
                              <w:r w:rsidRPr="008F0B63">
                                <w:rPr>
                                  <w:sz w:val="10"/>
                                  <w:szCs w:val="10"/>
                                </w:rPr>
                                <w:t>Dr. Öğr. Üyesi Metin KARACA</w:t>
                              </w:r>
                            </w:p>
                            <w:p w14:paraId="0B1D7CCC" w14:textId="7B42C37E" w:rsidR="00FF750C" w:rsidRPr="008F0B63" w:rsidRDefault="00FF750C" w:rsidP="006F15FF">
                              <w:pPr>
                                <w:rPr>
                                  <w:sz w:val="10"/>
                                  <w:szCs w:val="10"/>
                                </w:rPr>
                              </w:pPr>
                              <w:r w:rsidRPr="008F0B63">
                                <w:rPr>
                                  <w:sz w:val="10"/>
                                  <w:szCs w:val="10"/>
                                </w:rPr>
                                <w:t>Dr.</w:t>
                              </w:r>
                              <w:r w:rsidR="00CC5940">
                                <w:rPr>
                                  <w:sz w:val="10"/>
                                  <w:szCs w:val="10"/>
                                </w:rPr>
                                <w:t xml:space="preserve"> Öğr. Üyesi</w:t>
                              </w:r>
                              <w:r w:rsidRPr="008F0B63">
                                <w:rPr>
                                  <w:sz w:val="10"/>
                                  <w:szCs w:val="10"/>
                                </w:rPr>
                                <w:t xml:space="preserve"> </w:t>
                              </w:r>
                              <w:r w:rsidR="00CC5940" w:rsidRPr="00CC5940">
                                <w:rPr>
                                  <w:sz w:val="10"/>
                                  <w:szCs w:val="10"/>
                                </w:rPr>
                                <w:t>Özlem ARAS AŞCI</w:t>
                              </w:r>
                            </w:p>
                            <w:p w14:paraId="2109D287" w14:textId="6D8FCBA9" w:rsidR="00FF750C" w:rsidRPr="008F0B63" w:rsidRDefault="00FF750C" w:rsidP="006F15FF">
                              <w:pPr>
                                <w:rPr>
                                  <w:sz w:val="10"/>
                                  <w:szCs w:val="10"/>
                                </w:rPr>
                              </w:pPr>
                              <w:r w:rsidRPr="008F0B63">
                                <w:rPr>
                                  <w:sz w:val="10"/>
                                  <w:szCs w:val="10"/>
                                </w:rPr>
                                <w:t>Dr. Öğr. Üyesi Şerife ÇEVİK</w:t>
                              </w:r>
                            </w:p>
                            <w:p w14:paraId="4D2D14A6" w14:textId="1A26E541" w:rsidR="00FF750C" w:rsidRPr="008F0B63" w:rsidRDefault="00FF750C" w:rsidP="006F15FF">
                              <w:pPr>
                                <w:rPr>
                                  <w:sz w:val="10"/>
                                  <w:szCs w:val="10"/>
                                </w:rPr>
                              </w:pPr>
                              <w:r w:rsidRPr="008F0B63">
                                <w:rPr>
                                  <w:sz w:val="10"/>
                                  <w:szCs w:val="10"/>
                                </w:rPr>
                                <w:t>Öğr. Gör.</w:t>
                              </w:r>
                              <w:r w:rsidR="00F37CDB">
                                <w:rPr>
                                  <w:sz w:val="10"/>
                                  <w:szCs w:val="10"/>
                                </w:rPr>
                                <w:t xml:space="preserve"> </w:t>
                              </w:r>
                              <w:r w:rsidR="000A6CE5">
                                <w:rPr>
                                  <w:sz w:val="10"/>
                                  <w:szCs w:val="10"/>
                                </w:rPr>
                                <w:t>Dr.</w:t>
                              </w:r>
                              <w:r w:rsidRPr="008F0B63">
                                <w:rPr>
                                  <w:sz w:val="10"/>
                                  <w:szCs w:val="10"/>
                                </w:rPr>
                                <w:t xml:space="preserve"> Adile AKTAR</w:t>
                              </w:r>
                            </w:p>
                            <w:p w14:paraId="0B1E42C2" w14:textId="77777777" w:rsidR="00FF750C" w:rsidRPr="008B7081" w:rsidRDefault="00FF750C" w:rsidP="006F15FF">
                              <w:pPr>
                                <w:rPr>
                                  <w:sz w:val="15"/>
                                </w:rPr>
                              </w:pPr>
                            </w:p>
                          </w:txbxContent>
                        </wps:txbx>
                        <wps:bodyPr rot="0" vert="horz" wrap="square" lIns="69494" tIns="34747" rIns="69494" bIns="34747" anchor="t" anchorCtr="0" upright="1">
                          <a:noAutofit/>
                        </wps:bodyPr>
                      </wps:wsp>
                      <wps:wsp>
                        <wps:cNvPr id="2627" name="Text Box 54"/>
                        <wps:cNvSpPr txBox="1">
                          <a:spLocks noChangeArrowheads="1"/>
                        </wps:cNvSpPr>
                        <wps:spPr bwMode="auto">
                          <a:xfrm>
                            <a:off x="391377" y="1601730"/>
                            <a:ext cx="1569631" cy="550920"/>
                          </a:xfrm>
                          <a:prstGeom prst="rect">
                            <a:avLst/>
                          </a:prstGeom>
                          <a:solidFill>
                            <a:srgbClr val="C0C0C0"/>
                          </a:solidFill>
                          <a:ln w="19050">
                            <a:solidFill>
                              <a:srgbClr val="000000"/>
                            </a:solidFill>
                            <a:miter lim="800000"/>
                            <a:headEnd/>
                            <a:tailEnd/>
                          </a:ln>
                        </wps:spPr>
                        <wps:txbx>
                          <w:txbxContent>
                            <w:p w14:paraId="7EF4C455" w14:textId="77777777" w:rsidR="00FF750C" w:rsidRPr="008B7081" w:rsidRDefault="00FF750C" w:rsidP="006F15FF">
                              <w:pPr>
                                <w:jc w:val="center"/>
                                <w:rPr>
                                  <w:b/>
                                  <w:sz w:val="12"/>
                                  <w:szCs w:val="16"/>
                                </w:rPr>
                              </w:pPr>
                            </w:p>
                            <w:p w14:paraId="0F1CE193" w14:textId="77777777" w:rsidR="00FF750C" w:rsidRDefault="00FF750C" w:rsidP="006F15FF">
                              <w:pPr>
                                <w:jc w:val="center"/>
                                <w:rPr>
                                  <w:b/>
                                  <w:sz w:val="16"/>
                                  <w:szCs w:val="16"/>
                                </w:rPr>
                              </w:pPr>
                              <w:r w:rsidRPr="002D48F7">
                                <w:rPr>
                                  <w:b/>
                                  <w:sz w:val="16"/>
                                  <w:szCs w:val="16"/>
                                </w:rPr>
                                <w:t>MÜDÜR YARDIMCISI</w:t>
                              </w:r>
                            </w:p>
                            <w:p w14:paraId="0E1535A4" w14:textId="1F143D99" w:rsidR="00FF750C" w:rsidRPr="002D48F7" w:rsidRDefault="00FF750C" w:rsidP="007E4BD9">
                              <w:pPr>
                                <w:jc w:val="center"/>
                                <w:rPr>
                                  <w:b/>
                                  <w:sz w:val="16"/>
                                  <w:szCs w:val="16"/>
                                </w:rPr>
                              </w:pPr>
                              <w:r>
                                <w:rPr>
                                  <w:b/>
                                  <w:sz w:val="16"/>
                                  <w:szCs w:val="16"/>
                                </w:rPr>
                                <w:t>Öğr. Gör. Muhammet Husrev FETEN</w:t>
                              </w:r>
                            </w:p>
                          </w:txbxContent>
                        </wps:txbx>
                        <wps:bodyPr rot="0" vert="horz" wrap="square" lIns="69494" tIns="34747" rIns="69494" bIns="34747" anchor="t" anchorCtr="0" upright="1">
                          <a:noAutofit/>
                        </wps:bodyPr>
                      </wps:wsp>
                      <wps:wsp>
                        <wps:cNvPr id="2629" name="Line 55"/>
                        <wps:cNvCnPr>
                          <a:cxnSpLocks noChangeShapeType="1"/>
                        </wps:cNvCnPr>
                        <wps:spPr bwMode="auto">
                          <a:xfrm>
                            <a:off x="3675786" y="714375"/>
                            <a:ext cx="1" cy="201941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30" name="Text Box 56"/>
                        <wps:cNvSpPr txBox="1">
                          <a:spLocks noChangeArrowheads="1"/>
                        </wps:cNvSpPr>
                        <wps:spPr bwMode="auto">
                          <a:xfrm>
                            <a:off x="2908509" y="2710105"/>
                            <a:ext cx="1563553" cy="472271"/>
                          </a:xfrm>
                          <a:prstGeom prst="rect">
                            <a:avLst/>
                          </a:prstGeom>
                          <a:solidFill>
                            <a:srgbClr val="C0C0C0"/>
                          </a:solidFill>
                          <a:ln w="25400">
                            <a:solidFill>
                              <a:srgbClr val="000000"/>
                            </a:solidFill>
                            <a:miter lim="800000"/>
                            <a:headEnd/>
                            <a:tailEnd/>
                          </a:ln>
                        </wps:spPr>
                        <wps:txbx>
                          <w:txbxContent>
                            <w:p w14:paraId="2E45B7FF" w14:textId="77777777" w:rsidR="00FF750C" w:rsidRPr="008B7081" w:rsidRDefault="00FF750C" w:rsidP="006F15FF">
                              <w:pPr>
                                <w:jc w:val="center"/>
                                <w:rPr>
                                  <w:b/>
                                  <w:sz w:val="15"/>
                                </w:rPr>
                              </w:pPr>
                            </w:p>
                            <w:p w14:paraId="59768041" w14:textId="4C059AEC" w:rsidR="00FF750C" w:rsidRPr="002D48F7" w:rsidRDefault="00FF750C" w:rsidP="00035279">
                              <w:pPr>
                                <w:jc w:val="center"/>
                                <w:rPr>
                                  <w:b/>
                                  <w:sz w:val="18"/>
                                  <w:szCs w:val="18"/>
                                </w:rPr>
                              </w:pPr>
                              <w:r>
                                <w:rPr>
                                  <w:b/>
                                  <w:sz w:val="18"/>
                                  <w:szCs w:val="18"/>
                                </w:rPr>
                                <w:t xml:space="preserve">YÜKSEKOKUL </w:t>
                              </w:r>
                              <w:r w:rsidRPr="002D48F7">
                                <w:rPr>
                                  <w:b/>
                                  <w:sz w:val="18"/>
                                  <w:szCs w:val="18"/>
                                </w:rPr>
                                <w:t>SEKRETERİ</w:t>
                              </w:r>
                              <w:r>
                                <w:rPr>
                                  <w:b/>
                                  <w:sz w:val="18"/>
                                  <w:szCs w:val="18"/>
                                </w:rPr>
                                <w:t xml:space="preserve"> Ümran BAYRAM</w:t>
                              </w:r>
                            </w:p>
                          </w:txbxContent>
                        </wps:txbx>
                        <wps:bodyPr rot="0" vert="horz" wrap="square" lIns="69494" tIns="34747" rIns="69494" bIns="34747" anchor="t" anchorCtr="0" upright="1">
                          <a:noAutofit/>
                        </wps:bodyPr>
                      </wps:wsp>
                      <wps:wsp>
                        <wps:cNvPr id="2631" name="Line 57"/>
                        <wps:cNvCnPr>
                          <a:cxnSpLocks noChangeShapeType="1"/>
                        </wps:cNvCnPr>
                        <wps:spPr bwMode="auto">
                          <a:xfrm>
                            <a:off x="6436198" y="1089401"/>
                            <a:ext cx="1351" cy="49638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32" name="Line 58"/>
                        <wps:cNvCnPr>
                          <a:cxnSpLocks noChangeShapeType="1"/>
                        </wps:cNvCnPr>
                        <wps:spPr bwMode="auto">
                          <a:xfrm>
                            <a:off x="4451787" y="1109452"/>
                            <a:ext cx="0" cy="49364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33" name="Line 59"/>
                        <wps:cNvCnPr>
                          <a:cxnSpLocks noChangeShapeType="1"/>
                        </wps:cNvCnPr>
                        <wps:spPr bwMode="auto">
                          <a:xfrm flipH="1">
                            <a:off x="1001635" y="1089401"/>
                            <a:ext cx="5437265" cy="68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34" name="Line 60"/>
                        <wps:cNvCnPr>
                          <a:cxnSpLocks noChangeShapeType="1"/>
                        </wps:cNvCnPr>
                        <wps:spPr bwMode="auto">
                          <a:xfrm>
                            <a:off x="1000958" y="1090769"/>
                            <a:ext cx="676" cy="49501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35" name="Line 61"/>
                        <wps:cNvCnPr>
                          <a:cxnSpLocks noChangeShapeType="1"/>
                        </wps:cNvCnPr>
                        <wps:spPr bwMode="auto">
                          <a:xfrm>
                            <a:off x="2842312" y="1109533"/>
                            <a:ext cx="0" cy="49364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36" name="Text Box 62" descr="Kırtasiye"/>
                        <wps:cNvSpPr txBox="1">
                          <a:spLocks noChangeArrowheads="1"/>
                        </wps:cNvSpPr>
                        <wps:spPr bwMode="auto">
                          <a:xfrm>
                            <a:off x="4269006" y="3584694"/>
                            <a:ext cx="1130434" cy="434842"/>
                          </a:xfrm>
                          <a:prstGeom prst="rect">
                            <a:avLst/>
                          </a:prstGeom>
                          <a:noFill/>
                          <a:ln w="19050">
                            <a:solidFill>
                              <a:srgbClr val="000000"/>
                            </a:solidFill>
                            <a:miter lim="800000"/>
                            <a:headEnd/>
                            <a:tailEnd/>
                          </a:ln>
                          <a:extLst>
                            <a:ext uri="{909E8E84-426E-40DD-AFC4-6F175D3DCCD1}">
                              <a14:hiddenFill xmlns:a14="http://schemas.microsoft.com/office/drawing/2010/main">
                                <a:blipFill dpi="0" rotWithShape="1">
                                  <a:blip r:embed="rId14"/>
                                  <a:srcRect/>
                                  <a:tile tx="0" ty="0" sx="100000" sy="100000" flip="none" algn="tl"/>
                                </a:blipFill>
                              </a14:hiddenFill>
                            </a:ext>
                          </a:extLst>
                        </wps:spPr>
                        <wps:txbx>
                          <w:txbxContent>
                            <w:p w14:paraId="42C877D0" w14:textId="77777777" w:rsidR="00FF750C" w:rsidRPr="002D48F7" w:rsidRDefault="00FF750C" w:rsidP="006F15FF">
                              <w:pPr>
                                <w:ind w:left="-142" w:right="-170"/>
                                <w:jc w:val="center"/>
                                <w:rPr>
                                  <w:b/>
                                  <w:sz w:val="16"/>
                                  <w:szCs w:val="16"/>
                                </w:rPr>
                              </w:pPr>
                              <w:r w:rsidRPr="002D48F7">
                                <w:rPr>
                                  <w:b/>
                                  <w:sz w:val="16"/>
                                  <w:szCs w:val="16"/>
                                </w:rPr>
                                <w:t>YÖNETİM VE ORGANİZASYON</w:t>
                              </w:r>
                            </w:p>
                            <w:p w14:paraId="1FA94353" w14:textId="77777777" w:rsidR="00FF750C" w:rsidRPr="002D48F7" w:rsidRDefault="00FF750C" w:rsidP="006F15FF">
                              <w:pPr>
                                <w:ind w:left="-142" w:right="-170"/>
                                <w:jc w:val="center"/>
                                <w:rPr>
                                  <w:b/>
                                  <w:sz w:val="16"/>
                                  <w:szCs w:val="16"/>
                                </w:rPr>
                              </w:pPr>
                              <w:r w:rsidRPr="002D48F7">
                                <w:rPr>
                                  <w:b/>
                                  <w:sz w:val="16"/>
                                  <w:szCs w:val="16"/>
                                </w:rPr>
                                <w:t>BÖLÜMÜ</w:t>
                              </w:r>
                            </w:p>
                          </w:txbxContent>
                        </wps:txbx>
                        <wps:bodyPr rot="0" vert="horz" wrap="square" lIns="69494" tIns="34747" rIns="69494" bIns="34747" anchor="t" anchorCtr="0" upright="1">
                          <a:noAutofit/>
                        </wps:bodyPr>
                      </wps:wsp>
                      <wps:wsp>
                        <wps:cNvPr id="2637" name="Text Box 63" descr="Kırtasiye"/>
                        <wps:cNvSpPr txBox="1">
                          <a:spLocks noChangeArrowheads="1"/>
                        </wps:cNvSpPr>
                        <wps:spPr bwMode="auto">
                          <a:xfrm>
                            <a:off x="353276" y="3564796"/>
                            <a:ext cx="1336609" cy="465072"/>
                          </a:xfrm>
                          <a:prstGeom prst="rect">
                            <a:avLst/>
                          </a:prstGeom>
                          <a:noFill/>
                          <a:ln w="19050">
                            <a:solidFill>
                              <a:srgbClr val="000000"/>
                            </a:solidFill>
                            <a:miter lim="800000"/>
                            <a:headEnd/>
                            <a:tailEnd/>
                          </a:ln>
                          <a:extLst>
                            <a:ext uri="{909E8E84-426E-40DD-AFC4-6F175D3DCCD1}">
                              <a14:hiddenFill xmlns:a14="http://schemas.microsoft.com/office/drawing/2010/main">
                                <a:blipFill dpi="0" rotWithShape="1">
                                  <a:blip r:embed="rId14"/>
                                  <a:srcRect/>
                                  <a:tile tx="0" ty="0" sx="100000" sy="100000" flip="none" algn="tl"/>
                                </a:blipFill>
                              </a14:hiddenFill>
                            </a:ext>
                          </a:extLst>
                        </wps:spPr>
                        <wps:txbx>
                          <w:txbxContent>
                            <w:p w14:paraId="02D74A7C" w14:textId="77777777" w:rsidR="00FF750C" w:rsidRPr="002D48F7" w:rsidRDefault="00FF750C" w:rsidP="006F15FF">
                              <w:pPr>
                                <w:ind w:left="-142" w:right="-191"/>
                                <w:jc w:val="center"/>
                                <w:rPr>
                                  <w:b/>
                                  <w:sz w:val="16"/>
                                  <w:szCs w:val="16"/>
                                </w:rPr>
                              </w:pPr>
                              <w:r>
                                <w:rPr>
                                  <w:b/>
                                  <w:sz w:val="16"/>
                                  <w:szCs w:val="16"/>
                                </w:rPr>
                                <w:t>ECZANE HİZMETLERİ</w:t>
                              </w:r>
                            </w:p>
                            <w:p w14:paraId="18512D86" w14:textId="77777777" w:rsidR="00FF750C" w:rsidRDefault="00FF750C" w:rsidP="006F15FF">
                              <w:pPr>
                                <w:ind w:left="-142" w:right="-191"/>
                                <w:jc w:val="center"/>
                                <w:rPr>
                                  <w:b/>
                                  <w:sz w:val="16"/>
                                  <w:szCs w:val="16"/>
                                </w:rPr>
                              </w:pPr>
                              <w:r w:rsidRPr="002D48F7">
                                <w:rPr>
                                  <w:b/>
                                  <w:sz w:val="16"/>
                                  <w:szCs w:val="16"/>
                                </w:rPr>
                                <w:t>BÖLÜMÜ</w:t>
                              </w:r>
                            </w:p>
                            <w:p w14:paraId="059D52C7" w14:textId="77777777" w:rsidR="00FF750C" w:rsidRDefault="00FF750C" w:rsidP="00684193">
                              <w:pPr>
                                <w:ind w:left="-142" w:right="-191"/>
                                <w:rPr>
                                  <w:b/>
                                  <w:sz w:val="16"/>
                                  <w:szCs w:val="16"/>
                                </w:rPr>
                              </w:pPr>
                            </w:p>
                            <w:p w14:paraId="11A8E86F" w14:textId="77777777" w:rsidR="00FF750C" w:rsidRDefault="00FF750C" w:rsidP="00684193">
                              <w:pPr>
                                <w:ind w:left="-142" w:right="-191"/>
                                <w:rPr>
                                  <w:b/>
                                  <w:sz w:val="16"/>
                                  <w:szCs w:val="16"/>
                                </w:rPr>
                              </w:pPr>
                            </w:p>
                            <w:p w14:paraId="17E9A97E" w14:textId="77777777" w:rsidR="00FF750C" w:rsidRDefault="00FF750C" w:rsidP="00684193">
                              <w:pPr>
                                <w:ind w:left="-142" w:right="-191"/>
                                <w:rPr>
                                  <w:b/>
                                  <w:sz w:val="16"/>
                                  <w:szCs w:val="16"/>
                                </w:rPr>
                              </w:pPr>
                            </w:p>
                            <w:p w14:paraId="6A13B8E4" w14:textId="77777777" w:rsidR="00FF750C" w:rsidRDefault="00FF750C" w:rsidP="00684193">
                              <w:pPr>
                                <w:ind w:left="-142" w:right="-191"/>
                                <w:rPr>
                                  <w:b/>
                                  <w:sz w:val="16"/>
                                  <w:szCs w:val="16"/>
                                </w:rPr>
                              </w:pPr>
                            </w:p>
                            <w:p w14:paraId="1C2BE5FE" w14:textId="77777777" w:rsidR="00FF750C" w:rsidRDefault="00FF750C" w:rsidP="00684193">
                              <w:pPr>
                                <w:ind w:left="-142" w:right="-191"/>
                                <w:rPr>
                                  <w:b/>
                                  <w:sz w:val="16"/>
                                  <w:szCs w:val="16"/>
                                </w:rPr>
                              </w:pPr>
                            </w:p>
                            <w:p w14:paraId="05334D5F" w14:textId="77777777" w:rsidR="00FF750C" w:rsidRDefault="00FF750C" w:rsidP="00684193">
                              <w:pPr>
                                <w:ind w:left="-142" w:right="-191"/>
                                <w:rPr>
                                  <w:b/>
                                  <w:sz w:val="16"/>
                                  <w:szCs w:val="16"/>
                                </w:rPr>
                              </w:pPr>
                            </w:p>
                            <w:p w14:paraId="0C8CC891" w14:textId="77777777" w:rsidR="00FF750C" w:rsidRPr="002D48F7" w:rsidRDefault="00FF750C" w:rsidP="00684193">
                              <w:pPr>
                                <w:ind w:left="-142" w:right="-191"/>
                                <w:rPr>
                                  <w:sz w:val="16"/>
                                  <w:szCs w:val="16"/>
                                </w:rPr>
                              </w:pPr>
                            </w:p>
                          </w:txbxContent>
                        </wps:txbx>
                        <wps:bodyPr rot="0" vert="horz" wrap="square" lIns="69494" tIns="34747" rIns="69494" bIns="34747" anchor="t" anchorCtr="0" upright="1">
                          <a:noAutofit/>
                        </wps:bodyPr>
                      </wps:wsp>
                      <wps:wsp>
                        <wps:cNvPr id="2639" name="Text Box 65" descr="Parşömen"/>
                        <wps:cNvSpPr txBox="1">
                          <a:spLocks noChangeArrowheads="1"/>
                        </wps:cNvSpPr>
                        <wps:spPr bwMode="auto">
                          <a:xfrm>
                            <a:off x="152400" y="4414804"/>
                            <a:ext cx="1638300" cy="652496"/>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3"/>
                                  <a:srcRect/>
                                  <a:tile tx="0" ty="0" sx="100000" sy="100000" flip="none" algn="tl"/>
                                </a:blipFill>
                              </a14:hiddenFill>
                            </a:ext>
                          </a:extLst>
                        </wps:spPr>
                        <wps:txbx>
                          <w:txbxContent>
                            <w:p w14:paraId="6CEE80B6" w14:textId="77777777" w:rsidR="00FF750C" w:rsidRDefault="00FF750C" w:rsidP="006F15FF">
                              <w:pPr>
                                <w:ind w:left="-142" w:right="-149"/>
                                <w:jc w:val="center"/>
                                <w:rPr>
                                  <w:b/>
                                  <w:sz w:val="16"/>
                                  <w:szCs w:val="16"/>
                                </w:rPr>
                              </w:pPr>
                              <w:r>
                                <w:rPr>
                                  <w:b/>
                                  <w:sz w:val="16"/>
                                  <w:szCs w:val="16"/>
                                </w:rPr>
                                <w:t>ECZANE HİZMETLERİ</w:t>
                              </w:r>
                              <w:r w:rsidRPr="002D48F7">
                                <w:rPr>
                                  <w:b/>
                                  <w:sz w:val="16"/>
                                  <w:szCs w:val="16"/>
                                </w:rPr>
                                <w:t xml:space="preserve"> PROGRAMI</w:t>
                              </w:r>
                            </w:p>
                            <w:p w14:paraId="376E52B6" w14:textId="70ABDC7B" w:rsidR="00FF750C" w:rsidRPr="005D5722" w:rsidRDefault="00FF750C" w:rsidP="005C734A">
                              <w:pPr>
                                <w:ind w:left="-142" w:right="-191"/>
                                <w:rPr>
                                  <w:sz w:val="16"/>
                                  <w:szCs w:val="16"/>
                                </w:rPr>
                              </w:pPr>
                              <w:r>
                                <w:rPr>
                                  <w:sz w:val="16"/>
                                  <w:szCs w:val="16"/>
                                </w:rPr>
                                <w:t xml:space="preserve">   </w:t>
                              </w:r>
                              <w:r w:rsidRPr="005D5722">
                                <w:rPr>
                                  <w:sz w:val="16"/>
                                  <w:szCs w:val="16"/>
                                </w:rPr>
                                <w:t>Doç. Dr. Neslihan NOHUT MAŞLAKCI</w:t>
                              </w:r>
                            </w:p>
                            <w:p w14:paraId="1E67E4DD" w14:textId="28AAA561" w:rsidR="00FF750C" w:rsidRPr="005D5722" w:rsidRDefault="00FF750C" w:rsidP="00AE30A1">
                              <w:pPr>
                                <w:ind w:left="-142" w:right="-191"/>
                                <w:rPr>
                                  <w:sz w:val="16"/>
                                  <w:szCs w:val="16"/>
                                </w:rPr>
                              </w:pPr>
                              <w:r w:rsidRPr="005D5722">
                                <w:rPr>
                                  <w:sz w:val="16"/>
                                  <w:szCs w:val="16"/>
                                </w:rPr>
                                <w:t xml:space="preserve">  </w:t>
                              </w:r>
                              <w:r>
                                <w:rPr>
                                  <w:sz w:val="16"/>
                                  <w:szCs w:val="16"/>
                                </w:rPr>
                                <w:t xml:space="preserve"> </w:t>
                              </w:r>
                              <w:r w:rsidRPr="005D5722">
                                <w:rPr>
                                  <w:sz w:val="16"/>
                                  <w:szCs w:val="16"/>
                                </w:rPr>
                                <w:t>Dr. Öğr. Üyesi Özlem ARAS AŞCI</w:t>
                              </w:r>
                            </w:p>
                            <w:p w14:paraId="1B2A2AE9" w14:textId="78F81A9B" w:rsidR="00FF750C" w:rsidRPr="005D5722" w:rsidRDefault="00FF750C" w:rsidP="00AE30A1">
                              <w:pPr>
                                <w:ind w:left="-142" w:right="-191"/>
                                <w:rPr>
                                  <w:sz w:val="16"/>
                                  <w:szCs w:val="16"/>
                                </w:rPr>
                              </w:pPr>
                              <w:r w:rsidRPr="005D5722">
                                <w:rPr>
                                  <w:sz w:val="16"/>
                                  <w:szCs w:val="16"/>
                                </w:rPr>
                                <w:t xml:space="preserve">   Öğr. Gör. Naile ERDEM</w:t>
                              </w:r>
                            </w:p>
                            <w:p w14:paraId="45A9B8FA" w14:textId="77777777" w:rsidR="00FF750C" w:rsidRDefault="00FF750C" w:rsidP="00AE30A1">
                              <w:pPr>
                                <w:ind w:left="-142" w:right="-191"/>
                                <w:rPr>
                                  <w:b/>
                                  <w:sz w:val="16"/>
                                  <w:szCs w:val="16"/>
                                </w:rPr>
                              </w:pPr>
                            </w:p>
                            <w:p w14:paraId="2C8C5B8C" w14:textId="77777777" w:rsidR="00FF750C" w:rsidRDefault="00FF750C" w:rsidP="006F15FF">
                              <w:pPr>
                                <w:ind w:left="-142" w:right="-149"/>
                                <w:jc w:val="center"/>
                                <w:rPr>
                                  <w:b/>
                                  <w:sz w:val="16"/>
                                  <w:szCs w:val="16"/>
                                </w:rPr>
                              </w:pPr>
                            </w:p>
                            <w:p w14:paraId="4C17EDA0" w14:textId="77777777" w:rsidR="00FF750C" w:rsidRPr="002D48F7" w:rsidRDefault="00FF750C" w:rsidP="006F15FF">
                              <w:pPr>
                                <w:ind w:left="-142" w:right="-149"/>
                                <w:jc w:val="center"/>
                                <w:rPr>
                                  <w:b/>
                                  <w:sz w:val="16"/>
                                  <w:szCs w:val="16"/>
                                </w:rPr>
                              </w:pPr>
                            </w:p>
                          </w:txbxContent>
                        </wps:txbx>
                        <wps:bodyPr rot="0" vert="horz" wrap="square" lIns="69494" tIns="34747" rIns="69494" bIns="34747" anchor="t" anchorCtr="0" upright="1">
                          <a:noAutofit/>
                        </wps:bodyPr>
                      </wps:wsp>
                      <wps:wsp>
                        <wps:cNvPr id="2640" name="Line 66"/>
                        <wps:cNvCnPr>
                          <a:cxnSpLocks noChangeShapeType="1"/>
                        </wps:cNvCnPr>
                        <wps:spPr bwMode="auto">
                          <a:xfrm>
                            <a:off x="5205943" y="2403579"/>
                            <a:ext cx="0" cy="11715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41" name="Line 67"/>
                        <wps:cNvCnPr>
                          <a:cxnSpLocks noChangeShapeType="1"/>
                        </wps:cNvCnPr>
                        <wps:spPr bwMode="auto">
                          <a:xfrm>
                            <a:off x="2203036" y="2413104"/>
                            <a:ext cx="0" cy="11617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43" name="Line 69"/>
                        <wps:cNvCnPr>
                          <a:cxnSpLocks noChangeShapeType="1"/>
                        </wps:cNvCnPr>
                        <wps:spPr bwMode="auto">
                          <a:xfrm>
                            <a:off x="904447" y="4013125"/>
                            <a:ext cx="676" cy="3977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4" name="Text Box 70" descr="Gazete kağıdı"/>
                        <wps:cNvSpPr txBox="1">
                          <a:spLocks noChangeArrowheads="1"/>
                        </wps:cNvSpPr>
                        <wps:spPr bwMode="auto">
                          <a:xfrm>
                            <a:off x="77052" y="5887751"/>
                            <a:ext cx="1265973" cy="474949"/>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5"/>
                                  <a:srcRect/>
                                  <a:tile tx="0" ty="0" sx="100000" sy="100000" flip="none" algn="tl"/>
                                </a:blipFill>
                              </a14:hiddenFill>
                            </a:ext>
                          </a:extLst>
                        </wps:spPr>
                        <wps:txbx>
                          <w:txbxContent>
                            <w:p w14:paraId="0E06935E" w14:textId="342B6011" w:rsidR="00FF750C" w:rsidRDefault="00FF750C" w:rsidP="00684193">
                              <w:pPr>
                                <w:rPr>
                                  <w:b/>
                                  <w:sz w:val="16"/>
                                  <w:szCs w:val="16"/>
                                </w:rPr>
                              </w:pPr>
                              <w:r>
                                <w:rPr>
                                  <w:b/>
                                  <w:sz w:val="16"/>
                                  <w:szCs w:val="16"/>
                                </w:rPr>
                                <w:t>YAZI</w:t>
                              </w:r>
                              <w:r w:rsidRPr="00DF176C">
                                <w:rPr>
                                  <w:b/>
                                  <w:sz w:val="16"/>
                                  <w:szCs w:val="16"/>
                                </w:rPr>
                                <w:t xml:space="preserve"> İŞLER</w:t>
                              </w:r>
                              <w:r>
                                <w:rPr>
                                  <w:b/>
                                  <w:sz w:val="16"/>
                                  <w:szCs w:val="16"/>
                                </w:rPr>
                                <w:t>İ VE KURULLAR</w:t>
                              </w:r>
                            </w:p>
                            <w:p w14:paraId="05E13B5D" w14:textId="04B10788" w:rsidR="00FF750C" w:rsidRDefault="00FF750C" w:rsidP="00C72DF6">
                              <w:pPr>
                                <w:jc w:val="center"/>
                                <w:rPr>
                                  <w:bCs/>
                                  <w:sz w:val="16"/>
                                  <w:szCs w:val="16"/>
                                </w:rPr>
                              </w:pPr>
                              <w:r w:rsidRPr="00921908">
                                <w:rPr>
                                  <w:bCs/>
                                  <w:sz w:val="16"/>
                                  <w:szCs w:val="16"/>
                                </w:rPr>
                                <w:t>Sürekli İşçi</w:t>
                              </w:r>
                            </w:p>
                            <w:p w14:paraId="5FA6C0B4" w14:textId="365C16BE" w:rsidR="00FF750C" w:rsidRPr="00921908" w:rsidRDefault="00FF750C" w:rsidP="00C72DF6">
                              <w:pPr>
                                <w:jc w:val="center"/>
                                <w:rPr>
                                  <w:bCs/>
                                  <w:sz w:val="16"/>
                                  <w:szCs w:val="16"/>
                                </w:rPr>
                              </w:pPr>
                              <w:r w:rsidRPr="00921908">
                                <w:rPr>
                                  <w:bCs/>
                                  <w:sz w:val="16"/>
                                  <w:szCs w:val="16"/>
                                </w:rPr>
                                <w:t>Kürşat</w:t>
                              </w:r>
                              <w:r>
                                <w:rPr>
                                  <w:bCs/>
                                  <w:sz w:val="16"/>
                                  <w:szCs w:val="16"/>
                                </w:rPr>
                                <w:t xml:space="preserve"> </w:t>
                              </w:r>
                              <w:r w:rsidRPr="00921908">
                                <w:rPr>
                                  <w:bCs/>
                                  <w:sz w:val="16"/>
                                  <w:szCs w:val="16"/>
                                </w:rPr>
                                <w:t>TANDOĞAN</w:t>
                              </w:r>
                            </w:p>
                          </w:txbxContent>
                        </wps:txbx>
                        <wps:bodyPr rot="0" vert="horz" wrap="square" lIns="69494" tIns="34747" rIns="69494" bIns="34747" anchor="t" anchorCtr="0" upright="1">
                          <a:noAutofit/>
                        </wps:bodyPr>
                      </wps:wsp>
                      <wps:wsp>
                        <wps:cNvPr id="2645" name="Text Box 71" descr="Gazete kağıdı"/>
                        <wps:cNvSpPr txBox="1">
                          <a:spLocks noChangeArrowheads="1"/>
                        </wps:cNvSpPr>
                        <wps:spPr bwMode="auto">
                          <a:xfrm>
                            <a:off x="1412420" y="5898645"/>
                            <a:ext cx="1086514" cy="464055"/>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5"/>
                                  <a:srcRect/>
                                  <a:tile tx="0" ty="0" sx="100000" sy="100000" flip="none" algn="tl"/>
                                </a:blipFill>
                              </a14:hiddenFill>
                            </a:ext>
                          </a:extLst>
                        </wps:spPr>
                        <wps:txbx>
                          <w:txbxContent>
                            <w:p w14:paraId="7A51C5AE" w14:textId="77777777" w:rsidR="00FF750C" w:rsidRDefault="00FF750C" w:rsidP="006F15FF">
                              <w:pPr>
                                <w:jc w:val="center"/>
                                <w:rPr>
                                  <w:b/>
                                  <w:sz w:val="16"/>
                                  <w:szCs w:val="16"/>
                                </w:rPr>
                              </w:pPr>
                              <w:r w:rsidRPr="00DF176C">
                                <w:rPr>
                                  <w:b/>
                                  <w:sz w:val="16"/>
                                  <w:szCs w:val="16"/>
                                </w:rPr>
                                <w:t>PERSONEL İŞLERİ</w:t>
                              </w:r>
                            </w:p>
                            <w:p w14:paraId="73B6735E" w14:textId="77777777" w:rsidR="00FF750C" w:rsidRDefault="00FF750C" w:rsidP="00C72DF6">
                              <w:pPr>
                                <w:jc w:val="center"/>
                                <w:rPr>
                                  <w:bCs/>
                                  <w:sz w:val="16"/>
                                  <w:szCs w:val="16"/>
                                </w:rPr>
                              </w:pPr>
                              <w:r w:rsidRPr="00921908">
                                <w:rPr>
                                  <w:bCs/>
                                  <w:sz w:val="16"/>
                                  <w:szCs w:val="16"/>
                                </w:rPr>
                                <w:t>Sürekli İşçi</w:t>
                              </w:r>
                            </w:p>
                            <w:p w14:paraId="6F7F9F25" w14:textId="03462DEA" w:rsidR="00FF750C" w:rsidRPr="00921908" w:rsidRDefault="00FF750C" w:rsidP="00C72DF6">
                              <w:pPr>
                                <w:jc w:val="center"/>
                                <w:rPr>
                                  <w:bCs/>
                                  <w:sz w:val="16"/>
                                  <w:szCs w:val="16"/>
                                </w:rPr>
                              </w:pPr>
                              <w:r w:rsidRPr="00921908">
                                <w:rPr>
                                  <w:bCs/>
                                  <w:sz w:val="16"/>
                                  <w:szCs w:val="16"/>
                                </w:rPr>
                                <w:t>Kürşat TANDOĞAN</w:t>
                              </w:r>
                            </w:p>
                            <w:p w14:paraId="668DF868" w14:textId="77777777" w:rsidR="00FF750C" w:rsidRPr="00DF176C" w:rsidRDefault="00FF750C" w:rsidP="006F15FF">
                              <w:pPr>
                                <w:jc w:val="center"/>
                                <w:rPr>
                                  <w:b/>
                                  <w:sz w:val="16"/>
                                  <w:szCs w:val="16"/>
                                </w:rPr>
                              </w:pPr>
                            </w:p>
                          </w:txbxContent>
                        </wps:txbx>
                        <wps:bodyPr rot="0" vert="horz" wrap="square" lIns="69494" tIns="34747" rIns="69494" bIns="34747" anchor="t" anchorCtr="0" upright="1">
                          <a:noAutofit/>
                        </wps:bodyPr>
                      </wps:wsp>
                      <wps:wsp>
                        <wps:cNvPr id="2646" name="Text Box 72" descr="Gazete kağıdı"/>
                        <wps:cNvSpPr txBox="1">
                          <a:spLocks noChangeArrowheads="1"/>
                        </wps:cNvSpPr>
                        <wps:spPr bwMode="auto">
                          <a:xfrm>
                            <a:off x="2562226" y="5912641"/>
                            <a:ext cx="1162049" cy="347327"/>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5"/>
                                  <a:srcRect/>
                                  <a:tile tx="0" ty="0" sx="100000" sy="100000" flip="none" algn="tl"/>
                                </a:blipFill>
                              </a14:hiddenFill>
                            </a:ext>
                          </a:extLst>
                        </wps:spPr>
                        <wps:txbx>
                          <w:txbxContent>
                            <w:p w14:paraId="2694C166" w14:textId="77777777" w:rsidR="00FF750C" w:rsidRDefault="00FF750C" w:rsidP="006F15FF">
                              <w:pPr>
                                <w:jc w:val="center"/>
                                <w:rPr>
                                  <w:b/>
                                  <w:sz w:val="16"/>
                                  <w:szCs w:val="16"/>
                                </w:rPr>
                              </w:pPr>
                              <w:r w:rsidRPr="00DF176C">
                                <w:rPr>
                                  <w:b/>
                                  <w:sz w:val="16"/>
                                  <w:szCs w:val="16"/>
                                </w:rPr>
                                <w:t>ÖĞRENCİ İŞLERİ</w:t>
                              </w:r>
                            </w:p>
                            <w:p w14:paraId="2E56311E" w14:textId="060B039F" w:rsidR="00FF750C" w:rsidRPr="00921908" w:rsidRDefault="00FF750C" w:rsidP="006F15FF">
                              <w:pPr>
                                <w:jc w:val="center"/>
                                <w:rPr>
                                  <w:bCs/>
                                  <w:sz w:val="16"/>
                                  <w:szCs w:val="16"/>
                                </w:rPr>
                              </w:pPr>
                              <w:r w:rsidRPr="00921908">
                                <w:rPr>
                                  <w:bCs/>
                                  <w:sz w:val="16"/>
                                  <w:szCs w:val="16"/>
                                </w:rPr>
                                <w:t>Şef Ümmühan ÇAKMAK</w:t>
                              </w:r>
                            </w:p>
                            <w:p w14:paraId="33CC3D6C" w14:textId="77777777" w:rsidR="00FF750C" w:rsidRPr="008B7081" w:rsidRDefault="00FF750C" w:rsidP="006F15FF">
                              <w:pPr>
                                <w:jc w:val="center"/>
                                <w:rPr>
                                  <w:b/>
                                  <w:sz w:val="11"/>
                                  <w:szCs w:val="15"/>
                                </w:rPr>
                              </w:pPr>
                            </w:p>
                          </w:txbxContent>
                        </wps:txbx>
                        <wps:bodyPr rot="0" vert="horz" wrap="square" lIns="69494" tIns="34747" rIns="69494" bIns="34747" anchor="t" anchorCtr="0" upright="1">
                          <a:noAutofit/>
                        </wps:bodyPr>
                      </wps:wsp>
                      <wps:wsp>
                        <wps:cNvPr id="2647" name="Line 73"/>
                        <wps:cNvCnPr>
                          <a:cxnSpLocks noChangeShapeType="1"/>
                        </wps:cNvCnPr>
                        <wps:spPr bwMode="auto">
                          <a:xfrm flipV="1">
                            <a:off x="686261" y="5548604"/>
                            <a:ext cx="6181264" cy="139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9" name="Text Box 75"/>
                        <wps:cNvSpPr txBox="1">
                          <a:spLocks noChangeArrowheads="1"/>
                        </wps:cNvSpPr>
                        <wps:spPr bwMode="auto">
                          <a:xfrm>
                            <a:off x="5534025" y="1603098"/>
                            <a:ext cx="1362075" cy="549552"/>
                          </a:xfrm>
                          <a:prstGeom prst="rect">
                            <a:avLst/>
                          </a:prstGeom>
                          <a:solidFill>
                            <a:srgbClr val="C0C0C0"/>
                          </a:solidFill>
                          <a:ln w="19050">
                            <a:solidFill>
                              <a:srgbClr val="000000"/>
                            </a:solidFill>
                            <a:miter lim="800000"/>
                            <a:headEnd/>
                            <a:tailEnd/>
                          </a:ln>
                        </wps:spPr>
                        <wps:txbx>
                          <w:txbxContent>
                            <w:p w14:paraId="3A262249" w14:textId="77777777" w:rsidR="00FF750C" w:rsidRPr="008B7081" w:rsidRDefault="00FF750C" w:rsidP="006F15FF">
                              <w:pPr>
                                <w:jc w:val="center"/>
                                <w:rPr>
                                  <w:b/>
                                  <w:sz w:val="12"/>
                                  <w:szCs w:val="16"/>
                                </w:rPr>
                              </w:pPr>
                            </w:p>
                            <w:p w14:paraId="10E81729" w14:textId="1217E8B4" w:rsidR="00FF750C" w:rsidRDefault="00FF750C" w:rsidP="006F15FF">
                              <w:pPr>
                                <w:jc w:val="center"/>
                                <w:rPr>
                                  <w:b/>
                                  <w:sz w:val="16"/>
                                  <w:szCs w:val="16"/>
                                </w:rPr>
                              </w:pPr>
                              <w:r w:rsidRPr="002D48F7">
                                <w:rPr>
                                  <w:b/>
                                  <w:sz w:val="16"/>
                                  <w:szCs w:val="16"/>
                                </w:rPr>
                                <w:t>MÜDÜR YARDIMCISI</w:t>
                              </w:r>
                            </w:p>
                            <w:p w14:paraId="68D2FAF9" w14:textId="59AC8B99" w:rsidR="00FF750C" w:rsidRPr="002D48F7" w:rsidRDefault="00FF750C" w:rsidP="006F15FF">
                              <w:pPr>
                                <w:jc w:val="center"/>
                                <w:rPr>
                                  <w:b/>
                                  <w:sz w:val="16"/>
                                  <w:szCs w:val="16"/>
                                </w:rPr>
                              </w:pPr>
                              <w:r>
                                <w:rPr>
                                  <w:b/>
                                  <w:sz w:val="16"/>
                                  <w:szCs w:val="16"/>
                                </w:rPr>
                                <w:t xml:space="preserve">Öğr. Gör. </w:t>
                              </w:r>
                              <w:r w:rsidR="00811F42">
                                <w:rPr>
                                  <w:b/>
                                  <w:sz w:val="16"/>
                                  <w:szCs w:val="16"/>
                                </w:rPr>
                                <w:t xml:space="preserve">Dr. </w:t>
                              </w:r>
                              <w:r>
                                <w:rPr>
                                  <w:b/>
                                  <w:sz w:val="16"/>
                                  <w:szCs w:val="16"/>
                                </w:rPr>
                                <w:t>Ebru VURAL ARSLAN</w:t>
                              </w:r>
                            </w:p>
                          </w:txbxContent>
                        </wps:txbx>
                        <wps:bodyPr rot="0" vert="horz" wrap="square" lIns="69494" tIns="34747" rIns="69494" bIns="34747" anchor="t" anchorCtr="0" upright="1">
                          <a:noAutofit/>
                        </wps:bodyPr>
                      </wps:wsp>
                      <wps:wsp>
                        <wps:cNvPr id="2652" name="Line 78"/>
                        <wps:cNvCnPr>
                          <a:cxnSpLocks noChangeShapeType="1"/>
                        </wps:cNvCnPr>
                        <wps:spPr bwMode="auto">
                          <a:xfrm>
                            <a:off x="641823" y="2413104"/>
                            <a:ext cx="0" cy="11516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53" name="Text Box 79" descr="Kırtasiye"/>
                        <wps:cNvSpPr txBox="1">
                          <a:spLocks noChangeArrowheads="1"/>
                        </wps:cNvSpPr>
                        <wps:spPr bwMode="auto">
                          <a:xfrm>
                            <a:off x="2011153" y="3574863"/>
                            <a:ext cx="1173678" cy="440996"/>
                          </a:xfrm>
                          <a:prstGeom prst="rect">
                            <a:avLst/>
                          </a:prstGeom>
                          <a:noFill/>
                          <a:ln w="19050">
                            <a:solidFill>
                              <a:srgbClr val="000000"/>
                            </a:solidFill>
                            <a:miter lim="800000"/>
                            <a:headEnd/>
                            <a:tailEnd/>
                          </a:ln>
                          <a:extLst>
                            <a:ext uri="{909E8E84-426E-40DD-AFC4-6F175D3DCCD1}">
                              <a14:hiddenFill xmlns:a14="http://schemas.microsoft.com/office/drawing/2010/main">
                                <a:blipFill dpi="0" rotWithShape="1">
                                  <a:blip r:embed="rId14"/>
                                  <a:srcRect/>
                                  <a:tile tx="0" ty="0" sx="100000" sy="100000" flip="none" algn="tl"/>
                                </a:blipFill>
                              </a14:hiddenFill>
                            </a:ext>
                          </a:extLst>
                        </wps:spPr>
                        <wps:txbx>
                          <w:txbxContent>
                            <w:p w14:paraId="0DD6A819" w14:textId="77777777" w:rsidR="00FF750C" w:rsidRPr="002D48F7" w:rsidRDefault="00FF750C" w:rsidP="006F15FF">
                              <w:pPr>
                                <w:ind w:left="-142" w:right="-110"/>
                                <w:jc w:val="center"/>
                                <w:rPr>
                                  <w:b/>
                                  <w:sz w:val="16"/>
                                  <w:szCs w:val="16"/>
                                </w:rPr>
                              </w:pPr>
                              <w:r w:rsidRPr="002D48F7">
                                <w:rPr>
                                  <w:b/>
                                  <w:sz w:val="16"/>
                                  <w:szCs w:val="16"/>
                                </w:rPr>
                                <w:t>GIDA İŞLEME</w:t>
                              </w:r>
                            </w:p>
                            <w:p w14:paraId="7EFB9082" w14:textId="77777777" w:rsidR="00FF750C" w:rsidRPr="002D48F7" w:rsidRDefault="00FF750C" w:rsidP="006F15FF">
                              <w:pPr>
                                <w:ind w:left="-142" w:right="-110"/>
                                <w:jc w:val="center"/>
                                <w:rPr>
                                  <w:b/>
                                  <w:sz w:val="16"/>
                                  <w:szCs w:val="16"/>
                                </w:rPr>
                              </w:pPr>
                              <w:r w:rsidRPr="002D48F7">
                                <w:rPr>
                                  <w:b/>
                                  <w:sz w:val="16"/>
                                  <w:szCs w:val="16"/>
                                </w:rPr>
                                <w:t>BÖLÜMÜ</w:t>
                              </w:r>
                            </w:p>
                          </w:txbxContent>
                        </wps:txbx>
                        <wps:bodyPr rot="0" vert="horz" wrap="square" lIns="69494" tIns="34747" rIns="69494" bIns="34747" anchor="t" anchorCtr="0" upright="1">
                          <a:noAutofit/>
                        </wps:bodyPr>
                      </wps:wsp>
                      <wps:wsp>
                        <wps:cNvPr id="2654" name="Line 80"/>
                        <wps:cNvCnPr>
                          <a:cxnSpLocks noChangeShapeType="1"/>
                        </wps:cNvCnPr>
                        <wps:spPr bwMode="auto">
                          <a:xfrm>
                            <a:off x="2452036" y="4015859"/>
                            <a:ext cx="1351" cy="42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5" name="Text Box 81" descr="Parşömen"/>
                        <wps:cNvSpPr txBox="1">
                          <a:spLocks noChangeArrowheads="1"/>
                        </wps:cNvSpPr>
                        <wps:spPr bwMode="auto">
                          <a:xfrm>
                            <a:off x="1849942" y="4436959"/>
                            <a:ext cx="1822068" cy="630341"/>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3"/>
                                  <a:srcRect/>
                                  <a:tile tx="0" ty="0" sx="100000" sy="100000" flip="none" algn="tl"/>
                                </a:blipFill>
                              </a14:hiddenFill>
                            </a:ext>
                          </a:extLst>
                        </wps:spPr>
                        <wps:txbx>
                          <w:txbxContent>
                            <w:p w14:paraId="470E03AD" w14:textId="66BECB47" w:rsidR="00FF750C" w:rsidRDefault="00FF750C" w:rsidP="001A014F">
                              <w:pPr>
                                <w:ind w:right="-149"/>
                                <w:rPr>
                                  <w:b/>
                                  <w:sz w:val="16"/>
                                  <w:szCs w:val="16"/>
                                </w:rPr>
                              </w:pPr>
                              <w:r>
                                <w:rPr>
                                  <w:b/>
                                  <w:sz w:val="16"/>
                                  <w:szCs w:val="16"/>
                                </w:rPr>
                                <w:t xml:space="preserve">GIDA TEKNOLOJİSİ </w:t>
                              </w:r>
                              <w:r w:rsidRPr="002D48F7">
                                <w:rPr>
                                  <w:b/>
                                  <w:sz w:val="16"/>
                                  <w:szCs w:val="16"/>
                                </w:rPr>
                                <w:t>PROGRAMI</w:t>
                              </w:r>
                            </w:p>
                            <w:p w14:paraId="41E23CA3" w14:textId="77777777" w:rsidR="00FF750C" w:rsidRPr="005D5722" w:rsidRDefault="00FF750C" w:rsidP="0089695E">
                              <w:pPr>
                                <w:rPr>
                                  <w:sz w:val="16"/>
                                  <w:szCs w:val="16"/>
                                </w:rPr>
                              </w:pPr>
                              <w:r w:rsidRPr="005D5722">
                                <w:rPr>
                                  <w:sz w:val="16"/>
                                  <w:szCs w:val="16"/>
                                </w:rPr>
                                <w:t>Dr. Öğr. Üyesi Şerife ÇEVİK</w:t>
                              </w:r>
                            </w:p>
                            <w:p w14:paraId="0C9782A0" w14:textId="114AF79A" w:rsidR="00FF750C" w:rsidRPr="005D5722" w:rsidRDefault="00FF750C" w:rsidP="00AE30A1">
                              <w:pPr>
                                <w:rPr>
                                  <w:sz w:val="16"/>
                                  <w:szCs w:val="16"/>
                                </w:rPr>
                              </w:pPr>
                              <w:r w:rsidRPr="005D5722">
                                <w:rPr>
                                  <w:sz w:val="16"/>
                                  <w:szCs w:val="16"/>
                                </w:rPr>
                                <w:t>Dr. Öğr. Üyesi Didem AKPINARKANKAYA</w:t>
                              </w:r>
                            </w:p>
                            <w:p w14:paraId="678D3E98" w14:textId="36576C03" w:rsidR="00FF750C" w:rsidRPr="005D5722" w:rsidRDefault="00FF750C" w:rsidP="00AE30A1">
                              <w:pPr>
                                <w:rPr>
                                  <w:sz w:val="16"/>
                                  <w:szCs w:val="16"/>
                                </w:rPr>
                              </w:pPr>
                              <w:r w:rsidRPr="005D5722">
                                <w:rPr>
                                  <w:sz w:val="16"/>
                                  <w:szCs w:val="16"/>
                                </w:rPr>
                                <w:t>Dr. Öğr. Üyesi Pınar UZUN</w:t>
                              </w:r>
                            </w:p>
                            <w:p w14:paraId="688A9EA1" w14:textId="77777777" w:rsidR="00FF750C" w:rsidRPr="002D48F7" w:rsidRDefault="00FF750C" w:rsidP="002D48F7">
                              <w:pPr>
                                <w:ind w:left="-142" w:right="-149"/>
                                <w:jc w:val="center"/>
                                <w:rPr>
                                  <w:b/>
                                  <w:sz w:val="16"/>
                                  <w:szCs w:val="16"/>
                                </w:rPr>
                              </w:pPr>
                            </w:p>
                          </w:txbxContent>
                        </wps:txbx>
                        <wps:bodyPr rot="0" vert="horz" wrap="square" lIns="69494" tIns="34747" rIns="69494" bIns="34747" anchor="t" anchorCtr="0" upright="1">
                          <a:noAutofit/>
                        </wps:bodyPr>
                      </wps:wsp>
                      <wps:wsp>
                        <wps:cNvPr id="2656" name="Line 82"/>
                        <wps:cNvCnPr>
                          <a:cxnSpLocks noChangeShapeType="1"/>
                        </wps:cNvCnPr>
                        <wps:spPr bwMode="auto">
                          <a:xfrm>
                            <a:off x="4841369" y="4029867"/>
                            <a:ext cx="0" cy="407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7" name="Text Box 83" descr="Parşömen"/>
                        <wps:cNvSpPr txBox="1">
                          <a:spLocks noChangeArrowheads="1"/>
                        </wps:cNvSpPr>
                        <wps:spPr bwMode="auto">
                          <a:xfrm>
                            <a:off x="3848101" y="4420416"/>
                            <a:ext cx="1685924" cy="713559"/>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3"/>
                                  <a:srcRect/>
                                  <a:tile tx="0" ty="0" sx="100000" sy="100000" flip="none" algn="tl"/>
                                </a:blipFill>
                              </a14:hiddenFill>
                            </a:ext>
                          </a:extLst>
                        </wps:spPr>
                        <wps:txbx>
                          <w:txbxContent>
                            <w:p w14:paraId="6BA1F4D5" w14:textId="2F6B6F41" w:rsidR="00FF750C" w:rsidRDefault="00FF750C" w:rsidP="0092258D">
                              <w:pPr>
                                <w:ind w:left="-142" w:right="-149"/>
                                <w:jc w:val="center"/>
                                <w:rPr>
                                  <w:b/>
                                  <w:sz w:val="16"/>
                                  <w:szCs w:val="16"/>
                                </w:rPr>
                              </w:pPr>
                              <w:r>
                                <w:rPr>
                                  <w:b/>
                                  <w:sz w:val="16"/>
                                  <w:szCs w:val="16"/>
                                </w:rPr>
                                <w:t>İ</w:t>
                              </w:r>
                              <w:r w:rsidRPr="002D48F7">
                                <w:rPr>
                                  <w:b/>
                                  <w:sz w:val="16"/>
                                  <w:szCs w:val="16"/>
                                </w:rPr>
                                <w:t>NSAN KAYNAKLARI</w:t>
                              </w:r>
                              <w:r>
                                <w:rPr>
                                  <w:b/>
                                  <w:sz w:val="16"/>
                                  <w:szCs w:val="16"/>
                                </w:rPr>
                                <w:t xml:space="preserve"> </w:t>
                              </w:r>
                              <w:r w:rsidR="0092258D">
                                <w:rPr>
                                  <w:b/>
                                  <w:sz w:val="16"/>
                                  <w:szCs w:val="16"/>
                                </w:rPr>
                                <w:t xml:space="preserve">YÖNETİMİ     </w:t>
                              </w:r>
                              <w:r w:rsidRPr="002D48F7">
                                <w:rPr>
                                  <w:b/>
                                  <w:sz w:val="16"/>
                                  <w:szCs w:val="16"/>
                                </w:rPr>
                                <w:t>PROGRAMI</w:t>
                              </w:r>
                            </w:p>
                            <w:p w14:paraId="28084CBF" w14:textId="77777777" w:rsidR="00FF750C" w:rsidRPr="00A97510" w:rsidRDefault="00FF750C" w:rsidP="00A97510">
                              <w:pPr>
                                <w:rPr>
                                  <w:sz w:val="16"/>
                                  <w:szCs w:val="16"/>
                                </w:rPr>
                              </w:pPr>
                              <w:r w:rsidRPr="00A97510">
                                <w:rPr>
                                  <w:sz w:val="16"/>
                                  <w:szCs w:val="16"/>
                                </w:rPr>
                                <w:t>Dr. Öğr.  Üyesi Metin KARACA</w:t>
                              </w:r>
                            </w:p>
                            <w:p w14:paraId="61751380" w14:textId="1F4C8719" w:rsidR="00FF750C" w:rsidRDefault="00FF750C" w:rsidP="00A97510">
                              <w:pPr>
                                <w:rPr>
                                  <w:sz w:val="16"/>
                                  <w:szCs w:val="16"/>
                                </w:rPr>
                              </w:pPr>
                              <w:r w:rsidRPr="00A97510">
                                <w:rPr>
                                  <w:sz w:val="16"/>
                                  <w:szCs w:val="16"/>
                                </w:rPr>
                                <w:t>Öğr. Gör. Muhammet Husrev FETEN</w:t>
                              </w:r>
                            </w:p>
                            <w:p w14:paraId="1F3D227E" w14:textId="6E7135B6" w:rsidR="00FF750C" w:rsidRPr="00A97510" w:rsidRDefault="00FF750C" w:rsidP="00A97510">
                              <w:pPr>
                                <w:rPr>
                                  <w:sz w:val="16"/>
                                  <w:szCs w:val="16"/>
                                </w:rPr>
                              </w:pPr>
                              <w:r>
                                <w:rPr>
                                  <w:sz w:val="16"/>
                                  <w:szCs w:val="16"/>
                                </w:rPr>
                                <w:t>Öğr. Gör. Seda ACAR</w:t>
                              </w:r>
                            </w:p>
                            <w:p w14:paraId="166D408E" w14:textId="77777777" w:rsidR="00FF750C" w:rsidRDefault="00FF750C" w:rsidP="006F15FF">
                              <w:pPr>
                                <w:ind w:left="-142" w:right="-149"/>
                                <w:jc w:val="center"/>
                                <w:rPr>
                                  <w:b/>
                                  <w:sz w:val="16"/>
                                  <w:szCs w:val="16"/>
                                </w:rPr>
                              </w:pPr>
                            </w:p>
                            <w:p w14:paraId="76B782CA" w14:textId="77777777" w:rsidR="00FF750C" w:rsidRPr="002D48F7" w:rsidRDefault="00FF750C" w:rsidP="006F15FF">
                              <w:pPr>
                                <w:ind w:left="-142" w:right="-149"/>
                                <w:jc w:val="center"/>
                                <w:rPr>
                                  <w:b/>
                                  <w:sz w:val="16"/>
                                  <w:szCs w:val="16"/>
                                </w:rPr>
                              </w:pPr>
                            </w:p>
                          </w:txbxContent>
                        </wps:txbx>
                        <wps:bodyPr rot="0" vert="horz" wrap="square" lIns="69494" tIns="34747" rIns="69494" bIns="34747" anchor="t" anchorCtr="0" upright="1">
                          <a:noAutofit/>
                        </wps:bodyPr>
                      </wps:wsp>
                      <wps:wsp>
                        <wps:cNvPr id="2661" name="Text Box 87" descr="Gazete kağıdı"/>
                        <wps:cNvSpPr txBox="1">
                          <a:spLocks noChangeArrowheads="1"/>
                        </wps:cNvSpPr>
                        <wps:spPr bwMode="auto">
                          <a:xfrm>
                            <a:off x="3800476" y="5912641"/>
                            <a:ext cx="1181099" cy="450059"/>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5"/>
                                  <a:srcRect/>
                                  <a:tile tx="0" ty="0" sx="100000" sy="100000" flip="none" algn="tl"/>
                                </a:blipFill>
                              </a14:hiddenFill>
                            </a:ext>
                          </a:extLst>
                        </wps:spPr>
                        <wps:txbx>
                          <w:txbxContent>
                            <w:p w14:paraId="43BA436D" w14:textId="77777777" w:rsidR="00FF750C" w:rsidRPr="00DF176C" w:rsidRDefault="00FF750C" w:rsidP="006F15FF">
                              <w:pPr>
                                <w:jc w:val="center"/>
                                <w:rPr>
                                  <w:b/>
                                  <w:sz w:val="16"/>
                                  <w:szCs w:val="16"/>
                                </w:rPr>
                              </w:pPr>
                              <w:r w:rsidRPr="00DF176C">
                                <w:rPr>
                                  <w:b/>
                                  <w:sz w:val="16"/>
                                  <w:szCs w:val="16"/>
                                </w:rPr>
                                <w:t>MALİ İŞLER</w:t>
                              </w:r>
                            </w:p>
                            <w:p w14:paraId="5DF1D50F" w14:textId="77777777" w:rsidR="00FF750C" w:rsidRDefault="00FF750C" w:rsidP="007C0440">
                              <w:pPr>
                                <w:jc w:val="center"/>
                                <w:rPr>
                                  <w:bCs/>
                                  <w:sz w:val="16"/>
                                  <w:szCs w:val="16"/>
                                </w:rPr>
                              </w:pPr>
                              <w:r w:rsidRPr="00921908">
                                <w:rPr>
                                  <w:bCs/>
                                  <w:sz w:val="16"/>
                                  <w:szCs w:val="16"/>
                                </w:rPr>
                                <w:t xml:space="preserve">Teknisyen </w:t>
                              </w:r>
                            </w:p>
                            <w:p w14:paraId="5BB98875" w14:textId="36AE7601" w:rsidR="00FF750C" w:rsidRPr="00921908" w:rsidRDefault="00FF750C" w:rsidP="007C0440">
                              <w:pPr>
                                <w:jc w:val="center"/>
                                <w:rPr>
                                  <w:bCs/>
                                  <w:sz w:val="16"/>
                                  <w:szCs w:val="16"/>
                                </w:rPr>
                              </w:pPr>
                              <w:r w:rsidRPr="00921908">
                                <w:rPr>
                                  <w:bCs/>
                                  <w:sz w:val="16"/>
                                  <w:szCs w:val="16"/>
                                </w:rPr>
                                <w:t>Bayram UYSAL</w:t>
                              </w:r>
                            </w:p>
                          </w:txbxContent>
                        </wps:txbx>
                        <wps:bodyPr rot="0" vert="horz" wrap="square" lIns="69494" tIns="34747" rIns="69494" bIns="34747" anchor="t" anchorCtr="0" upright="1">
                          <a:noAutofit/>
                        </wps:bodyPr>
                      </wps:wsp>
                      <wps:wsp>
                        <wps:cNvPr id="2662" name="Line 88"/>
                        <wps:cNvCnPr>
                          <a:cxnSpLocks noChangeShapeType="1"/>
                        </wps:cNvCnPr>
                        <wps:spPr bwMode="auto">
                          <a:xfrm>
                            <a:off x="6896295" y="2367385"/>
                            <a:ext cx="0" cy="119565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63" name="Text Box 89" descr="Kırtasiye"/>
                        <wps:cNvSpPr txBox="1">
                          <a:spLocks noChangeArrowheads="1"/>
                        </wps:cNvSpPr>
                        <wps:spPr bwMode="auto">
                          <a:xfrm>
                            <a:off x="6009460" y="3563039"/>
                            <a:ext cx="1086860" cy="434842"/>
                          </a:xfrm>
                          <a:prstGeom prst="rect">
                            <a:avLst/>
                          </a:prstGeom>
                          <a:noFill/>
                          <a:ln w="19050">
                            <a:solidFill>
                              <a:srgbClr val="000000"/>
                            </a:solidFill>
                            <a:miter lim="800000"/>
                            <a:headEnd/>
                            <a:tailEnd/>
                          </a:ln>
                          <a:extLst>
                            <a:ext uri="{909E8E84-426E-40DD-AFC4-6F175D3DCCD1}">
                              <a14:hiddenFill xmlns:a14="http://schemas.microsoft.com/office/drawing/2010/main">
                                <a:blipFill dpi="0" rotWithShape="1">
                                  <a:blip r:embed="rId14"/>
                                  <a:srcRect/>
                                  <a:tile tx="0" ty="0" sx="100000" sy="100000" flip="none" algn="tl"/>
                                </a:blipFill>
                              </a14:hiddenFill>
                            </a:ext>
                          </a:extLst>
                        </wps:spPr>
                        <wps:txbx>
                          <w:txbxContent>
                            <w:p w14:paraId="71BCF5DB" w14:textId="77777777" w:rsidR="00FF750C" w:rsidRPr="002D48F7" w:rsidRDefault="00FF750C" w:rsidP="00191BF7">
                              <w:pPr>
                                <w:ind w:left="-142" w:right="-170"/>
                                <w:jc w:val="center"/>
                                <w:rPr>
                                  <w:b/>
                                  <w:sz w:val="16"/>
                                  <w:szCs w:val="16"/>
                                </w:rPr>
                              </w:pPr>
                              <w:r w:rsidRPr="002D48F7">
                                <w:rPr>
                                  <w:b/>
                                  <w:sz w:val="16"/>
                                  <w:szCs w:val="16"/>
                                </w:rPr>
                                <w:t>FİNANS-BANKACILIK VE SİGORTACILIK</w:t>
                              </w:r>
                            </w:p>
                            <w:p w14:paraId="7930D142" w14:textId="77777777" w:rsidR="00FF750C" w:rsidRPr="002D48F7" w:rsidRDefault="00FF750C" w:rsidP="00191BF7">
                              <w:pPr>
                                <w:jc w:val="center"/>
                                <w:rPr>
                                  <w:sz w:val="16"/>
                                  <w:szCs w:val="16"/>
                                </w:rPr>
                              </w:pPr>
                              <w:r w:rsidRPr="002D48F7">
                                <w:rPr>
                                  <w:b/>
                                  <w:sz w:val="16"/>
                                  <w:szCs w:val="16"/>
                                </w:rPr>
                                <w:t>BÖLÜMÜ</w:t>
                              </w:r>
                            </w:p>
                            <w:p w14:paraId="60D8D72C" w14:textId="77777777" w:rsidR="00FF750C" w:rsidRPr="008B7081" w:rsidRDefault="00FF750C" w:rsidP="006F15FF">
                              <w:pPr>
                                <w:ind w:left="-142" w:right="-109"/>
                                <w:jc w:val="center"/>
                                <w:rPr>
                                  <w:sz w:val="13"/>
                                  <w:szCs w:val="18"/>
                                </w:rPr>
                              </w:pPr>
                              <w:r w:rsidRPr="008B7081">
                                <w:rPr>
                                  <w:sz w:val="12"/>
                                  <w:szCs w:val="16"/>
                                </w:rPr>
                                <w:t xml:space="preserve"> </w:t>
                              </w:r>
                            </w:p>
                          </w:txbxContent>
                        </wps:txbx>
                        <wps:bodyPr rot="0" vert="horz" wrap="square" lIns="69494" tIns="34747" rIns="69494" bIns="34747" anchor="t" anchorCtr="0" upright="1">
                          <a:noAutofit/>
                        </wps:bodyPr>
                      </wps:wsp>
                      <wps:wsp>
                        <wps:cNvPr id="2664" name="Freeform 90"/>
                        <wps:cNvSpPr>
                          <a:spLocks/>
                        </wps:cNvSpPr>
                        <wps:spPr bwMode="auto">
                          <a:xfrm flipV="1">
                            <a:off x="622773" y="2367382"/>
                            <a:ext cx="6273327" cy="45719"/>
                          </a:xfrm>
                          <a:custGeom>
                            <a:avLst/>
                            <a:gdLst>
                              <a:gd name="T0" fmla="*/ 10172 w 10172"/>
                              <a:gd name="T1" fmla="*/ 17 h 17"/>
                              <a:gd name="T2" fmla="*/ 0 w 10172"/>
                              <a:gd name="T3" fmla="*/ 0 h 17"/>
                            </a:gdLst>
                            <a:ahLst/>
                            <a:cxnLst>
                              <a:cxn ang="0">
                                <a:pos x="T0" y="T1"/>
                              </a:cxn>
                              <a:cxn ang="0">
                                <a:pos x="T2" y="T3"/>
                              </a:cxn>
                            </a:cxnLst>
                            <a:rect l="0" t="0" r="r" b="b"/>
                            <a:pathLst>
                              <a:path w="10172" h="17">
                                <a:moveTo>
                                  <a:pt x="10172" y="17"/>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 name="Line 91"/>
                        <wps:cNvCnPr>
                          <a:cxnSpLocks noChangeShapeType="1"/>
                        </wps:cNvCnPr>
                        <wps:spPr bwMode="auto">
                          <a:xfrm flipH="1">
                            <a:off x="6523028" y="3997151"/>
                            <a:ext cx="2717" cy="413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6" name="Text Box 92" descr="Parşömen"/>
                        <wps:cNvSpPr txBox="1">
                          <a:spLocks noChangeArrowheads="1"/>
                        </wps:cNvSpPr>
                        <wps:spPr bwMode="auto">
                          <a:xfrm>
                            <a:off x="5762624" y="4410891"/>
                            <a:ext cx="1333695" cy="561159"/>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3"/>
                                  <a:srcRect/>
                                  <a:tile tx="0" ty="0" sx="100000" sy="100000" flip="none" algn="tl"/>
                                </a:blipFill>
                              </a14:hiddenFill>
                            </a:ext>
                          </a:extLst>
                        </wps:spPr>
                        <wps:txbx>
                          <w:txbxContent>
                            <w:p w14:paraId="7ACB4118" w14:textId="77777777" w:rsidR="00FF750C" w:rsidRDefault="00FF750C" w:rsidP="008F0B63">
                              <w:pPr>
                                <w:ind w:right="-149"/>
                                <w:rPr>
                                  <w:b/>
                                  <w:sz w:val="16"/>
                                  <w:szCs w:val="16"/>
                                </w:rPr>
                              </w:pPr>
                              <w:r>
                                <w:rPr>
                                  <w:b/>
                                  <w:sz w:val="16"/>
                                  <w:szCs w:val="16"/>
                                </w:rPr>
                                <w:t xml:space="preserve">   </w:t>
                              </w:r>
                              <w:r w:rsidRPr="002D48F7">
                                <w:rPr>
                                  <w:b/>
                                  <w:sz w:val="16"/>
                                  <w:szCs w:val="16"/>
                                </w:rPr>
                                <w:t>MALİYE</w:t>
                              </w:r>
                              <w:r>
                                <w:rPr>
                                  <w:b/>
                                  <w:sz w:val="16"/>
                                  <w:szCs w:val="16"/>
                                </w:rPr>
                                <w:t xml:space="preserve"> </w:t>
                              </w:r>
                              <w:r w:rsidRPr="002D48F7">
                                <w:rPr>
                                  <w:b/>
                                  <w:sz w:val="16"/>
                                  <w:szCs w:val="16"/>
                                </w:rPr>
                                <w:t>PROGRAMI</w:t>
                              </w:r>
                            </w:p>
                            <w:p w14:paraId="271F1A28" w14:textId="37791B01" w:rsidR="00FF750C" w:rsidRPr="008F0B63" w:rsidRDefault="00FF750C" w:rsidP="008F0B63">
                              <w:pPr>
                                <w:ind w:right="-149"/>
                                <w:rPr>
                                  <w:b/>
                                  <w:sz w:val="16"/>
                                  <w:szCs w:val="16"/>
                                </w:rPr>
                              </w:pPr>
                              <w:r w:rsidRPr="005D5722">
                                <w:rPr>
                                  <w:sz w:val="16"/>
                                  <w:szCs w:val="16"/>
                                </w:rPr>
                                <w:t>Öğr. Gör.</w:t>
                              </w:r>
                              <w:r w:rsidR="00F37CDB">
                                <w:rPr>
                                  <w:sz w:val="16"/>
                                  <w:szCs w:val="16"/>
                                </w:rPr>
                                <w:t xml:space="preserve"> </w:t>
                              </w:r>
                              <w:r w:rsidR="000A6CE5">
                                <w:rPr>
                                  <w:sz w:val="16"/>
                                  <w:szCs w:val="16"/>
                                </w:rPr>
                                <w:t>Dr.</w:t>
                              </w:r>
                              <w:r w:rsidRPr="005D5722">
                                <w:rPr>
                                  <w:sz w:val="16"/>
                                  <w:szCs w:val="16"/>
                                </w:rPr>
                                <w:t xml:space="preserve"> Adile AKTAR</w:t>
                              </w:r>
                            </w:p>
                            <w:p w14:paraId="6E505323" w14:textId="628D2F07" w:rsidR="00FF750C" w:rsidRDefault="00FF750C" w:rsidP="0089695E">
                              <w:pPr>
                                <w:ind w:left="-142" w:right="-169"/>
                                <w:rPr>
                                  <w:sz w:val="16"/>
                                  <w:szCs w:val="16"/>
                                </w:rPr>
                              </w:pPr>
                              <w:r>
                                <w:rPr>
                                  <w:sz w:val="16"/>
                                  <w:szCs w:val="16"/>
                                </w:rPr>
                                <w:t xml:space="preserve">    </w:t>
                              </w:r>
                              <w:r w:rsidRPr="005D5722">
                                <w:rPr>
                                  <w:sz w:val="16"/>
                                  <w:szCs w:val="16"/>
                                </w:rPr>
                                <w:t>Öğr. Gör. Murat KAKAŞÇI</w:t>
                              </w:r>
                            </w:p>
                            <w:p w14:paraId="08267A96" w14:textId="5D51FC61" w:rsidR="00FF750C" w:rsidRPr="005D5722" w:rsidRDefault="00FF750C" w:rsidP="0089695E">
                              <w:pPr>
                                <w:ind w:left="-142" w:right="-169"/>
                                <w:rPr>
                                  <w:sz w:val="16"/>
                                  <w:szCs w:val="16"/>
                                </w:rPr>
                              </w:pPr>
                              <w:r>
                                <w:rPr>
                                  <w:sz w:val="16"/>
                                  <w:szCs w:val="16"/>
                                </w:rPr>
                                <w:t xml:space="preserve">    Öğr. Gör. Elif TURHAN</w:t>
                              </w:r>
                            </w:p>
                          </w:txbxContent>
                        </wps:txbx>
                        <wps:bodyPr rot="0" vert="horz" wrap="square" lIns="69494" tIns="34747" rIns="69494" bIns="34747" anchor="t" anchorCtr="0" upright="1">
                          <a:noAutofit/>
                        </wps:bodyPr>
                      </wps:wsp>
                      <wps:wsp>
                        <wps:cNvPr id="2668" name="Text Box 94" descr="Gazete kağıdı"/>
                        <wps:cNvSpPr txBox="1">
                          <a:spLocks noChangeArrowheads="1"/>
                        </wps:cNvSpPr>
                        <wps:spPr bwMode="auto">
                          <a:xfrm>
                            <a:off x="6134098" y="5889804"/>
                            <a:ext cx="1302419" cy="2063571"/>
                          </a:xfrm>
                          <a:prstGeom prst="rect">
                            <a:avLst/>
                          </a:prstGeom>
                          <a:noFill/>
                          <a:ln w="9525">
                            <a:solidFill>
                              <a:srgbClr val="000000"/>
                            </a:solidFill>
                            <a:miter lim="800000"/>
                            <a:headEnd/>
                            <a:tailEnd/>
                          </a:ln>
                          <a:extLst>
                            <a:ext uri="{909E8E84-426E-40DD-AFC4-6F175D3DCCD1}">
                              <a14:hiddenFill xmlns:a14="http://schemas.microsoft.com/office/drawing/2010/main">
                                <a:blipFill dpi="0" rotWithShape="1">
                                  <a:blip r:embed="rId15"/>
                                  <a:srcRect/>
                                  <a:tile tx="0" ty="0" sx="100000" sy="100000" flip="none" algn="tl"/>
                                </a:blipFill>
                              </a14:hiddenFill>
                            </a:ext>
                          </a:extLst>
                        </wps:spPr>
                        <wps:txbx>
                          <w:txbxContent>
                            <w:p w14:paraId="3BFD9DFA" w14:textId="10A96AC7" w:rsidR="00FF750C" w:rsidRDefault="00FF750C" w:rsidP="006F15FF">
                              <w:pPr>
                                <w:jc w:val="center"/>
                                <w:rPr>
                                  <w:b/>
                                  <w:sz w:val="16"/>
                                  <w:szCs w:val="16"/>
                                </w:rPr>
                              </w:pPr>
                              <w:r>
                                <w:rPr>
                                  <w:b/>
                                  <w:sz w:val="16"/>
                                  <w:szCs w:val="16"/>
                                </w:rPr>
                                <w:t>YAYIN VE DESTEK HİZMETLERİ</w:t>
                              </w:r>
                            </w:p>
                            <w:p w14:paraId="0827FC2A" w14:textId="1FC473BE" w:rsidR="00FF750C" w:rsidRPr="00921908" w:rsidRDefault="00FF750C" w:rsidP="008801F6">
                              <w:pPr>
                                <w:jc w:val="center"/>
                                <w:rPr>
                                  <w:bCs/>
                                  <w:sz w:val="16"/>
                                  <w:szCs w:val="16"/>
                                </w:rPr>
                              </w:pPr>
                              <w:r w:rsidRPr="00921908">
                                <w:rPr>
                                  <w:bCs/>
                                  <w:sz w:val="16"/>
                                  <w:szCs w:val="16"/>
                                </w:rPr>
                                <w:t>Sürekli İşçi Taner ÇİMEN</w:t>
                              </w:r>
                            </w:p>
                            <w:p w14:paraId="317717AE" w14:textId="77777777" w:rsidR="00FF750C" w:rsidRDefault="00FF750C" w:rsidP="008801F6">
                              <w:pPr>
                                <w:jc w:val="center"/>
                                <w:rPr>
                                  <w:bCs/>
                                  <w:sz w:val="16"/>
                                  <w:szCs w:val="16"/>
                                </w:rPr>
                              </w:pPr>
                              <w:r w:rsidRPr="00921908">
                                <w:rPr>
                                  <w:bCs/>
                                  <w:sz w:val="16"/>
                                  <w:szCs w:val="16"/>
                                </w:rPr>
                                <w:t xml:space="preserve">Sürekli İşçi </w:t>
                              </w:r>
                            </w:p>
                            <w:p w14:paraId="6146D944" w14:textId="73CA42F1" w:rsidR="00FF750C" w:rsidRPr="00921908" w:rsidRDefault="00FF750C" w:rsidP="008801F6">
                              <w:pPr>
                                <w:jc w:val="center"/>
                                <w:rPr>
                                  <w:bCs/>
                                  <w:sz w:val="16"/>
                                  <w:szCs w:val="16"/>
                                </w:rPr>
                              </w:pPr>
                              <w:r w:rsidRPr="00921908">
                                <w:rPr>
                                  <w:bCs/>
                                  <w:sz w:val="16"/>
                                  <w:szCs w:val="16"/>
                                </w:rPr>
                                <w:t>Hülya ÇETİNKAYA</w:t>
                              </w:r>
                            </w:p>
                            <w:p w14:paraId="7E938D1A" w14:textId="0AB21AAF" w:rsidR="00FF750C" w:rsidRDefault="00FF750C" w:rsidP="008801F6">
                              <w:pPr>
                                <w:jc w:val="center"/>
                                <w:rPr>
                                  <w:bCs/>
                                  <w:sz w:val="16"/>
                                  <w:szCs w:val="16"/>
                                </w:rPr>
                              </w:pPr>
                              <w:r w:rsidRPr="00921908">
                                <w:rPr>
                                  <w:bCs/>
                                  <w:sz w:val="16"/>
                                  <w:szCs w:val="16"/>
                                </w:rPr>
                                <w:t>Sürekli İşçi Hakkı ÇARTI</w:t>
                              </w:r>
                            </w:p>
                            <w:p w14:paraId="04FBF772" w14:textId="3EA64B1E" w:rsidR="00AA6504" w:rsidRPr="00921908" w:rsidRDefault="00AA6504" w:rsidP="008801F6">
                              <w:pPr>
                                <w:jc w:val="center"/>
                                <w:rPr>
                                  <w:bCs/>
                                  <w:sz w:val="16"/>
                                  <w:szCs w:val="16"/>
                                </w:rPr>
                              </w:pPr>
                              <w:r>
                                <w:rPr>
                                  <w:bCs/>
                                  <w:sz w:val="16"/>
                                  <w:szCs w:val="16"/>
                                </w:rPr>
                                <w:t xml:space="preserve">Destek </w:t>
                              </w:r>
                              <w:r w:rsidR="00CC5940">
                                <w:rPr>
                                  <w:bCs/>
                                  <w:sz w:val="16"/>
                                  <w:szCs w:val="16"/>
                                </w:rPr>
                                <w:t>P</w:t>
                              </w:r>
                              <w:r>
                                <w:rPr>
                                  <w:bCs/>
                                  <w:sz w:val="16"/>
                                  <w:szCs w:val="16"/>
                                </w:rPr>
                                <w:t>ersoneli (657 (4/B) Özge GÖKKAYA</w:t>
                              </w:r>
                            </w:p>
                            <w:p w14:paraId="06ABBB72" w14:textId="7B9C2DB9" w:rsidR="00FF750C" w:rsidRPr="00921908" w:rsidRDefault="00FF750C" w:rsidP="008801F6">
                              <w:pPr>
                                <w:jc w:val="center"/>
                                <w:rPr>
                                  <w:bCs/>
                                  <w:sz w:val="16"/>
                                  <w:szCs w:val="16"/>
                                </w:rPr>
                              </w:pPr>
                              <w:r>
                                <w:rPr>
                                  <w:bCs/>
                                  <w:sz w:val="16"/>
                                  <w:szCs w:val="16"/>
                                </w:rPr>
                                <w:t>Koruma ve Güvenlik Mehmet BAŞ</w:t>
                              </w:r>
                            </w:p>
                            <w:p w14:paraId="2A6AF2EB" w14:textId="77777777" w:rsidR="00FF750C" w:rsidRDefault="00FF750C" w:rsidP="008801F6">
                              <w:pPr>
                                <w:jc w:val="center"/>
                                <w:rPr>
                                  <w:bCs/>
                                  <w:sz w:val="16"/>
                                  <w:szCs w:val="16"/>
                                </w:rPr>
                              </w:pPr>
                              <w:r w:rsidRPr="00921908">
                                <w:rPr>
                                  <w:bCs/>
                                  <w:sz w:val="16"/>
                                  <w:szCs w:val="16"/>
                                </w:rPr>
                                <w:t xml:space="preserve">Koruma ve Güvenlik </w:t>
                              </w:r>
                            </w:p>
                            <w:p w14:paraId="79037B7C" w14:textId="7D2909D4" w:rsidR="00FF750C" w:rsidRPr="00921908" w:rsidRDefault="00FF750C" w:rsidP="008801F6">
                              <w:pPr>
                                <w:jc w:val="center"/>
                                <w:rPr>
                                  <w:bCs/>
                                  <w:sz w:val="16"/>
                                  <w:szCs w:val="16"/>
                                </w:rPr>
                              </w:pPr>
                              <w:r w:rsidRPr="00921908">
                                <w:rPr>
                                  <w:bCs/>
                                  <w:sz w:val="16"/>
                                  <w:szCs w:val="16"/>
                                </w:rPr>
                                <w:t>Kerem ALAN</w:t>
                              </w:r>
                            </w:p>
                            <w:p w14:paraId="6AA846D8" w14:textId="77777777" w:rsidR="00FF750C" w:rsidRDefault="00FF750C" w:rsidP="008801F6">
                              <w:pPr>
                                <w:jc w:val="center"/>
                                <w:rPr>
                                  <w:bCs/>
                                  <w:sz w:val="16"/>
                                  <w:szCs w:val="16"/>
                                </w:rPr>
                              </w:pPr>
                              <w:r w:rsidRPr="00921908">
                                <w:rPr>
                                  <w:bCs/>
                                  <w:sz w:val="16"/>
                                  <w:szCs w:val="16"/>
                                </w:rPr>
                                <w:t xml:space="preserve">Koruma ve Güvenlik </w:t>
                              </w:r>
                            </w:p>
                            <w:p w14:paraId="2EC67BFA" w14:textId="63F5E03C" w:rsidR="00FF750C" w:rsidRPr="00921908" w:rsidRDefault="00FF750C" w:rsidP="008801F6">
                              <w:pPr>
                                <w:jc w:val="center"/>
                                <w:rPr>
                                  <w:bCs/>
                                  <w:sz w:val="16"/>
                                  <w:szCs w:val="16"/>
                                </w:rPr>
                              </w:pPr>
                              <w:r w:rsidRPr="00921908">
                                <w:rPr>
                                  <w:bCs/>
                                  <w:sz w:val="16"/>
                                  <w:szCs w:val="16"/>
                                </w:rPr>
                                <w:t>Ömer ÖZKAYA</w:t>
                              </w:r>
                            </w:p>
                            <w:p w14:paraId="686E8AA8" w14:textId="77777777" w:rsidR="00FF750C" w:rsidRDefault="00FF750C" w:rsidP="008801F6">
                              <w:pPr>
                                <w:jc w:val="center"/>
                                <w:rPr>
                                  <w:bCs/>
                                  <w:sz w:val="16"/>
                                  <w:szCs w:val="16"/>
                                </w:rPr>
                              </w:pPr>
                              <w:r w:rsidRPr="00921908">
                                <w:rPr>
                                  <w:bCs/>
                                  <w:sz w:val="16"/>
                                  <w:szCs w:val="16"/>
                                </w:rPr>
                                <w:t xml:space="preserve">Koruma ve Güvenlik </w:t>
                              </w:r>
                            </w:p>
                            <w:p w14:paraId="40890A6B" w14:textId="54B2BFA2" w:rsidR="00FF750C" w:rsidRPr="00921908" w:rsidRDefault="00FF750C" w:rsidP="008801F6">
                              <w:pPr>
                                <w:jc w:val="center"/>
                                <w:rPr>
                                  <w:bCs/>
                                  <w:sz w:val="16"/>
                                  <w:szCs w:val="16"/>
                                </w:rPr>
                              </w:pPr>
                              <w:r w:rsidRPr="00921908">
                                <w:rPr>
                                  <w:bCs/>
                                  <w:sz w:val="16"/>
                                  <w:szCs w:val="16"/>
                                </w:rPr>
                                <w:t>Oğuz KÜREKCİ</w:t>
                              </w:r>
                            </w:p>
                            <w:p w14:paraId="2FF6468D" w14:textId="77777777" w:rsidR="00FF750C" w:rsidRPr="00DF176C" w:rsidRDefault="00FF750C" w:rsidP="008801F6">
                              <w:pPr>
                                <w:jc w:val="center"/>
                                <w:rPr>
                                  <w:b/>
                                  <w:sz w:val="16"/>
                                  <w:szCs w:val="16"/>
                                </w:rPr>
                              </w:pPr>
                            </w:p>
                          </w:txbxContent>
                        </wps:txbx>
                        <wps:bodyPr rot="0" vert="horz" wrap="square" lIns="69494" tIns="34747" rIns="69494" bIns="34747" anchor="t" anchorCtr="0" upright="1">
                          <a:noAutofit/>
                        </wps:bodyPr>
                      </wps:wsp>
                      <wps:wsp>
                        <wps:cNvPr id="2669" name="Line 95"/>
                        <wps:cNvCnPr>
                          <a:cxnSpLocks noChangeShapeType="1"/>
                        </wps:cNvCnPr>
                        <wps:spPr bwMode="auto">
                          <a:xfrm>
                            <a:off x="3672009" y="3181692"/>
                            <a:ext cx="29710" cy="236691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Line 67"/>
                        <wps:cNvCnPr>
                          <a:cxnSpLocks noChangeShapeType="1"/>
                        </wps:cNvCnPr>
                        <wps:spPr bwMode="auto">
                          <a:xfrm>
                            <a:off x="1961008" y="5562600"/>
                            <a:ext cx="0" cy="3405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9" name="Line 67"/>
                        <wps:cNvCnPr>
                          <a:cxnSpLocks noChangeShapeType="1"/>
                        </wps:cNvCnPr>
                        <wps:spPr bwMode="auto">
                          <a:xfrm>
                            <a:off x="686261" y="5549444"/>
                            <a:ext cx="0" cy="340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 name="Line 67"/>
                        <wps:cNvCnPr>
                          <a:cxnSpLocks noChangeShapeType="1"/>
                        </wps:cNvCnPr>
                        <wps:spPr bwMode="auto">
                          <a:xfrm>
                            <a:off x="3142512" y="5558285"/>
                            <a:ext cx="0" cy="340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 name="Line 67"/>
                        <wps:cNvCnPr>
                          <a:cxnSpLocks noChangeShapeType="1"/>
                        </wps:cNvCnPr>
                        <wps:spPr bwMode="auto">
                          <a:xfrm>
                            <a:off x="4338996" y="5558285"/>
                            <a:ext cx="0" cy="340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 name="Line 67"/>
                        <wps:cNvCnPr>
                          <a:cxnSpLocks noChangeShapeType="1"/>
                        </wps:cNvCnPr>
                        <wps:spPr bwMode="auto">
                          <a:xfrm>
                            <a:off x="6856403" y="5549444"/>
                            <a:ext cx="0" cy="340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6366983" name="Metin Kutusu 1026366983"/>
                        <wps:cNvSpPr txBox="1"/>
                        <wps:spPr>
                          <a:xfrm>
                            <a:off x="5048250" y="5924549"/>
                            <a:ext cx="1009649" cy="857251"/>
                          </a:xfrm>
                          <a:prstGeom prst="rect">
                            <a:avLst/>
                          </a:prstGeom>
                          <a:solidFill>
                            <a:schemeClr val="lt1"/>
                          </a:solidFill>
                          <a:ln w="6350">
                            <a:solidFill>
                              <a:prstClr val="black"/>
                            </a:solidFill>
                          </a:ln>
                        </wps:spPr>
                        <wps:txbx>
                          <w:txbxContent>
                            <w:p w14:paraId="2EB45C07" w14:textId="5DF6492A" w:rsidR="00FF750C" w:rsidRDefault="00FF750C" w:rsidP="007C0440">
                              <w:pPr>
                                <w:jc w:val="center"/>
                                <w:rPr>
                                  <w:b/>
                                  <w:sz w:val="16"/>
                                  <w:szCs w:val="16"/>
                                </w:rPr>
                              </w:pPr>
                              <w:r w:rsidRPr="00DF176C">
                                <w:rPr>
                                  <w:b/>
                                  <w:sz w:val="16"/>
                                  <w:szCs w:val="16"/>
                                </w:rPr>
                                <w:t>BÖLÜM SEKRETERLİĞİ</w:t>
                              </w:r>
                              <w:r>
                                <w:rPr>
                                  <w:b/>
                                  <w:sz w:val="16"/>
                                  <w:szCs w:val="16"/>
                                </w:rPr>
                                <w:t>/</w:t>
                              </w:r>
                            </w:p>
                            <w:p w14:paraId="583B486A" w14:textId="77777777" w:rsidR="00FF750C" w:rsidRDefault="00FF750C" w:rsidP="007C0440">
                              <w:pPr>
                                <w:jc w:val="center"/>
                                <w:rPr>
                                  <w:b/>
                                  <w:sz w:val="16"/>
                                  <w:szCs w:val="16"/>
                                </w:rPr>
                              </w:pPr>
                              <w:r>
                                <w:rPr>
                                  <w:b/>
                                  <w:sz w:val="16"/>
                                  <w:szCs w:val="16"/>
                                </w:rPr>
                                <w:t>STAJ VE İŞYERİ EĞİTİMİ</w:t>
                              </w:r>
                            </w:p>
                            <w:p w14:paraId="16A06E78" w14:textId="453BCC09" w:rsidR="00FF750C" w:rsidRDefault="0092258D" w:rsidP="003A07BE">
                              <w:pPr>
                                <w:rPr>
                                  <w:bCs/>
                                  <w:sz w:val="16"/>
                                  <w:szCs w:val="16"/>
                                </w:rPr>
                              </w:pPr>
                              <w:r>
                                <w:rPr>
                                  <w:bCs/>
                                  <w:sz w:val="16"/>
                                  <w:szCs w:val="16"/>
                                </w:rPr>
                                <w:t xml:space="preserve">              Şef</w:t>
                              </w:r>
                            </w:p>
                            <w:p w14:paraId="7555FC79" w14:textId="69E87A15" w:rsidR="00FF750C" w:rsidRPr="00921908" w:rsidRDefault="00FF750C" w:rsidP="003A07BE">
                              <w:pPr>
                                <w:rPr>
                                  <w:bCs/>
                                  <w:sz w:val="16"/>
                                  <w:szCs w:val="16"/>
                                </w:rPr>
                              </w:pPr>
                              <w:r w:rsidRPr="00921908">
                                <w:rPr>
                                  <w:bCs/>
                                  <w:sz w:val="16"/>
                                  <w:szCs w:val="16"/>
                                </w:rPr>
                                <w:t>Yaşam ALTINKURT</w:t>
                              </w:r>
                            </w:p>
                            <w:p w14:paraId="793D6A72" w14:textId="77777777" w:rsidR="00FF750C" w:rsidRPr="00380801" w:rsidRDefault="00FF750C" w:rsidP="00380801">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2640746" name="Düz Bağlayıcı 962640746"/>
                        <wps:cNvCnPr>
                          <a:endCxn id="1026366983" idx="0"/>
                        </wps:cNvCnPr>
                        <wps:spPr>
                          <a:xfrm>
                            <a:off x="5553075" y="5562600"/>
                            <a:ext cx="0" cy="361949"/>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6954C331" id="Tuval 2670" o:spid="_x0000_s1026" editas="canvas" style="position:absolute;margin-left:.75pt;margin-top:10.3pt;width:594.45pt;height:641.25pt;z-index:251643904;mso-position-horizontal-relative:page" coordsize="75495,8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495;height:81438;visibility:visible;mso-wrap-style:square" strokeweight="1pt">
                  <v:fill o:detectmouseclick="t"/>
                  <v:path o:connecttype="none"/>
                </v:shape>
                <v:shapetype id="_x0000_t202" coordsize="21600,21600" o:spt="202" path="m,l,21600r21600,l21600,xe">
                  <v:stroke joinstyle="miter"/>
                  <v:path gradientshapeok="t" o:connecttype="rect"/>
                </v:shapetype>
                <v:shape id="Text Box 51" o:spid="_x0000_s1028" type="#_x0000_t202" style="position:absolute;left:27808;width:18487;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" fillcolor="silver" strokeweight="2pt">
                  <v:textbox inset="1.93039mm,.96519mm,1.93039mm,.96519mm">
                    <w:txbxContent>
                      <w:p w14:paraId="2ADCCBBC" w14:textId="77777777" w:rsidR="00FF750C" w:rsidRPr="008B7081" w:rsidRDefault="00FF750C" w:rsidP="006F15FF">
                        <w:pPr>
                          <w:jc w:val="center"/>
                          <w:rPr>
                            <w:b/>
                            <w:sz w:val="15"/>
                          </w:rPr>
                        </w:pPr>
                      </w:p>
                      <w:p w14:paraId="7380B4CC" w14:textId="77777777" w:rsidR="00FF750C" w:rsidRDefault="00FF750C" w:rsidP="006F15FF">
                        <w:pPr>
                          <w:jc w:val="center"/>
                          <w:rPr>
                            <w:b/>
                          </w:rPr>
                        </w:pPr>
                        <w:r w:rsidRPr="002D48F7">
                          <w:rPr>
                            <w:b/>
                          </w:rPr>
                          <w:t>YÜKSEKOKUL MÜDÜRÜ</w:t>
                        </w:r>
                      </w:p>
                      <w:p w14:paraId="3BFE17EE" w14:textId="0820F4EB" w:rsidR="00FF750C" w:rsidRPr="002D48F7" w:rsidRDefault="00FF750C" w:rsidP="006F15FF">
                        <w:pPr>
                          <w:jc w:val="center"/>
                          <w:rPr>
                            <w:b/>
                          </w:rPr>
                        </w:pPr>
                        <w:r>
                          <w:rPr>
                            <w:b/>
                          </w:rPr>
                          <w:t>Dr. Öğr. Üyesi Didem AKPINAR KANKAYA</w:t>
                        </w:r>
                      </w:p>
                    </w:txbxContent>
                  </v:textbox>
                </v:shape>
                <v:shape id="Text Box 52" o:spid="_x0000_s1029" type="#_x0000_t202" alt="Parşömen" style="position:absolute;left:37623;top:16098;width:14680;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" filled="f">
                  <v:fill r:id="rId16" o:title="Parşömen" recolor="t" rotate="t" type="tile"/>
                  <v:textbox inset="1.93039mm,.96519mm,1.93039mm,.96519mm">
                    <w:txbxContent>
                      <w:p w14:paraId="73A10030" w14:textId="77777777" w:rsidR="00FF750C" w:rsidRDefault="00FF750C" w:rsidP="006F15FF">
                        <w:pPr>
                          <w:jc w:val="center"/>
                          <w:rPr>
                            <w:b/>
                            <w:sz w:val="16"/>
                            <w:szCs w:val="16"/>
                          </w:rPr>
                        </w:pPr>
                        <w:r w:rsidRPr="002D48F7">
                          <w:rPr>
                            <w:b/>
                            <w:sz w:val="16"/>
                            <w:szCs w:val="16"/>
                          </w:rPr>
                          <w:t>YÖNETİM KURULU</w:t>
                        </w:r>
                      </w:p>
                      <w:p w14:paraId="44F03471" w14:textId="04966C93" w:rsidR="00FF750C" w:rsidRDefault="00FF750C" w:rsidP="00684193">
                        <w:pPr>
                          <w:rPr>
                            <w:sz w:val="12"/>
                            <w:szCs w:val="16"/>
                          </w:rPr>
                        </w:pPr>
                        <w:r>
                          <w:rPr>
                            <w:sz w:val="12"/>
                            <w:szCs w:val="16"/>
                          </w:rPr>
                          <w:t>Dr. Öğr. Üyesi Didem AKPINAR KANKAYA</w:t>
                        </w:r>
                      </w:p>
                      <w:p w14:paraId="36FA2036" w14:textId="78FDAA83" w:rsidR="00FF750C" w:rsidRDefault="00FF750C" w:rsidP="00684193">
                        <w:pPr>
                          <w:rPr>
                            <w:sz w:val="12"/>
                            <w:szCs w:val="16"/>
                          </w:rPr>
                        </w:pPr>
                        <w:r>
                          <w:rPr>
                            <w:sz w:val="12"/>
                            <w:szCs w:val="16"/>
                          </w:rPr>
                          <w:t>Öğr. Gör. Muhammet Husrev FETEN</w:t>
                        </w:r>
                      </w:p>
                      <w:p w14:paraId="4E18B475" w14:textId="6135AF80" w:rsidR="00FF750C" w:rsidRDefault="00FF750C" w:rsidP="00684193">
                        <w:pPr>
                          <w:rPr>
                            <w:sz w:val="12"/>
                            <w:szCs w:val="16"/>
                          </w:rPr>
                        </w:pPr>
                        <w:r>
                          <w:rPr>
                            <w:sz w:val="12"/>
                            <w:szCs w:val="16"/>
                          </w:rPr>
                          <w:t>Öğr.</w:t>
                        </w:r>
                        <w:r w:rsidR="00F37CDB">
                          <w:rPr>
                            <w:sz w:val="12"/>
                            <w:szCs w:val="16"/>
                          </w:rPr>
                          <w:t xml:space="preserve"> </w:t>
                        </w:r>
                        <w:r>
                          <w:rPr>
                            <w:sz w:val="12"/>
                            <w:szCs w:val="16"/>
                          </w:rPr>
                          <w:t>Gör. Ebru VURAL ARSLAN</w:t>
                        </w:r>
                      </w:p>
                      <w:p w14:paraId="7C52F1B7" w14:textId="3576E37F" w:rsidR="00FF750C" w:rsidRDefault="00FF750C" w:rsidP="00684193">
                        <w:pPr>
                          <w:rPr>
                            <w:sz w:val="12"/>
                            <w:szCs w:val="16"/>
                          </w:rPr>
                        </w:pPr>
                        <w:r>
                          <w:rPr>
                            <w:sz w:val="12"/>
                            <w:szCs w:val="16"/>
                          </w:rPr>
                          <w:t>Doç. Dr. Neslihan NOHUT MAŞLAKCI</w:t>
                        </w:r>
                      </w:p>
                      <w:p w14:paraId="63E56E2A" w14:textId="2D02609F" w:rsidR="00FF750C" w:rsidRDefault="00FF750C" w:rsidP="00684193">
                        <w:pPr>
                          <w:rPr>
                            <w:sz w:val="12"/>
                            <w:szCs w:val="16"/>
                          </w:rPr>
                        </w:pPr>
                        <w:r>
                          <w:rPr>
                            <w:sz w:val="12"/>
                            <w:szCs w:val="16"/>
                          </w:rPr>
                          <w:t>Dr. Öğr. Üyesi Şerife ÇEVİK</w:t>
                        </w:r>
                      </w:p>
                      <w:p w14:paraId="27DA2897" w14:textId="4F41734D" w:rsidR="00FF750C" w:rsidRDefault="00FF750C" w:rsidP="00684193">
                        <w:pPr>
                          <w:rPr>
                            <w:sz w:val="12"/>
                            <w:szCs w:val="16"/>
                          </w:rPr>
                        </w:pPr>
                        <w:r>
                          <w:rPr>
                            <w:sz w:val="12"/>
                            <w:szCs w:val="16"/>
                          </w:rPr>
                          <w:t xml:space="preserve">Dr. Öğr. Üyesi </w:t>
                        </w:r>
                        <w:bookmarkStart w:id="17" w:name="_Hlk216961375"/>
                        <w:r>
                          <w:rPr>
                            <w:sz w:val="12"/>
                            <w:szCs w:val="16"/>
                          </w:rPr>
                          <w:t>Özlem ARAS AŞCI</w:t>
                        </w:r>
                        <w:bookmarkEnd w:id="17"/>
                      </w:p>
                      <w:p w14:paraId="7D665C1C" w14:textId="77777777" w:rsidR="00FF750C" w:rsidRDefault="00FF750C" w:rsidP="00684193">
                        <w:pPr>
                          <w:rPr>
                            <w:b/>
                            <w:sz w:val="16"/>
                            <w:szCs w:val="16"/>
                          </w:rPr>
                        </w:pPr>
                      </w:p>
                      <w:p w14:paraId="577229B6" w14:textId="7596790D" w:rsidR="00FF750C" w:rsidRPr="002D48F7" w:rsidRDefault="00FF750C" w:rsidP="006F15FF">
                        <w:pPr>
                          <w:jc w:val="center"/>
                          <w:rPr>
                            <w:b/>
                            <w:sz w:val="16"/>
                            <w:szCs w:val="16"/>
                          </w:rPr>
                        </w:pPr>
                      </w:p>
                      <w:p w14:paraId="02912116" w14:textId="77777777" w:rsidR="00FF750C" w:rsidRPr="008B7081" w:rsidRDefault="00FF750C" w:rsidP="006F15FF">
                        <w:pPr>
                          <w:rPr>
                            <w:sz w:val="12"/>
                            <w:szCs w:val="16"/>
                          </w:rPr>
                        </w:pPr>
                      </w:p>
                    </w:txbxContent>
                  </v:textbox>
                </v:shape>
                <v:shape id="Text Box 53" o:spid="_x0000_s1030" type="#_x0000_t202" alt="Parşömen" style="position:absolute;left:20111;top:16127;width:16084;height:7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" filled="f">
                  <v:fill r:id="rId16" o:title="Parşömen" recolor="t" rotate="t" type="tile"/>
                  <v:textbox inset="1.93039mm,.96519mm,1.93039mm,.96519mm">
                    <w:txbxContent>
                      <w:p w14:paraId="1612F08D" w14:textId="77777777" w:rsidR="00FF750C" w:rsidRPr="002D48F7" w:rsidRDefault="00FF750C" w:rsidP="006F15FF">
                        <w:pPr>
                          <w:jc w:val="center"/>
                          <w:rPr>
                            <w:b/>
                            <w:sz w:val="16"/>
                            <w:szCs w:val="16"/>
                          </w:rPr>
                        </w:pPr>
                        <w:r w:rsidRPr="002D48F7">
                          <w:rPr>
                            <w:b/>
                            <w:sz w:val="16"/>
                            <w:szCs w:val="16"/>
                          </w:rPr>
                          <w:t>YÜKSEKOKUL KURULU</w:t>
                        </w:r>
                      </w:p>
                      <w:p w14:paraId="285B3056" w14:textId="19C05DA2" w:rsidR="00FF750C" w:rsidRPr="008F0B63" w:rsidRDefault="00FF750C" w:rsidP="007E4BD9">
                        <w:pPr>
                          <w:rPr>
                            <w:sz w:val="10"/>
                            <w:szCs w:val="10"/>
                          </w:rPr>
                        </w:pPr>
                        <w:r w:rsidRPr="008F0B63">
                          <w:rPr>
                            <w:sz w:val="10"/>
                            <w:szCs w:val="10"/>
                          </w:rPr>
                          <w:t>Dr. Öğr. Üyesi Didem AKPINAR KANKAYA</w:t>
                        </w:r>
                      </w:p>
                      <w:p w14:paraId="57C8ACE2" w14:textId="77777777" w:rsidR="00FF750C" w:rsidRPr="008F0B63" w:rsidRDefault="00FF750C" w:rsidP="0089695E">
                        <w:pPr>
                          <w:rPr>
                            <w:sz w:val="10"/>
                            <w:szCs w:val="10"/>
                          </w:rPr>
                        </w:pPr>
                        <w:r w:rsidRPr="008F0B63">
                          <w:rPr>
                            <w:sz w:val="10"/>
                            <w:szCs w:val="10"/>
                          </w:rPr>
                          <w:t>Öğr. Gör. Muhammet Husrev FETEN</w:t>
                        </w:r>
                      </w:p>
                      <w:p w14:paraId="54179C9D" w14:textId="413E9D57" w:rsidR="00FF750C" w:rsidRPr="008F0B63" w:rsidRDefault="00FF750C" w:rsidP="0089695E">
                        <w:pPr>
                          <w:rPr>
                            <w:sz w:val="10"/>
                            <w:szCs w:val="10"/>
                          </w:rPr>
                        </w:pPr>
                        <w:r w:rsidRPr="008F0B63">
                          <w:rPr>
                            <w:sz w:val="10"/>
                            <w:szCs w:val="10"/>
                          </w:rPr>
                          <w:t>Öğr.</w:t>
                        </w:r>
                        <w:r w:rsidR="00F37CDB">
                          <w:rPr>
                            <w:sz w:val="10"/>
                            <w:szCs w:val="10"/>
                          </w:rPr>
                          <w:t xml:space="preserve"> </w:t>
                        </w:r>
                        <w:r w:rsidRPr="008F0B63">
                          <w:rPr>
                            <w:sz w:val="10"/>
                            <w:szCs w:val="10"/>
                          </w:rPr>
                          <w:t>Gör.</w:t>
                        </w:r>
                        <w:r w:rsidR="00CC5940">
                          <w:rPr>
                            <w:sz w:val="10"/>
                            <w:szCs w:val="10"/>
                          </w:rPr>
                          <w:t xml:space="preserve"> Dr.</w:t>
                        </w:r>
                        <w:r w:rsidRPr="008F0B63">
                          <w:rPr>
                            <w:sz w:val="10"/>
                            <w:szCs w:val="10"/>
                          </w:rPr>
                          <w:t xml:space="preserve"> Ebru VURAL ARSLAN</w:t>
                        </w:r>
                      </w:p>
                      <w:p w14:paraId="7BC9ED63" w14:textId="10403DD7" w:rsidR="00FF750C" w:rsidRPr="008F0B63" w:rsidRDefault="00FF750C" w:rsidP="0089695E">
                        <w:pPr>
                          <w:rPr>
                            <w:sz w:val="10"/>
                            <w:szCs w:val="10"/>
                          </w:rPr>
                        </w:pPr>
                        <w:r w:rsidRPr="008F0B63">
                          <w:rPr>
                            <w:sz w:val="10"/>
                            <w:szCs w:val="10"/>
                          </w:rPr>
                          <w:t>Dr. Öğr. Üyesi Metin KARACA</w:t>
                        </w:r>
                      </w:p>
                      <w:p w14:paraId="0B1D7CCC" w14:textId="7B42C37E" w:rsidR="00FF750C" w:rsidRPr="008F0B63" w:rsidRDefault="00FF750C" w:rsidP="006F15FF">
                        <w:pPr>
                          <w:rPr>
                            <w:sz w:val="10"/>
                            <w:szCs w:val="10"/>
                          </w:rPr>
                        </w:pPr>
                        <w:r w:rsidRPr="008F0B63">
                          <w:rPr>
                            <w:sz w:val="10"/>
                            <w:szCs w:val="10"/>
                          </w:rPr>
                          <w:t>Dr.</w:t>
                        </w:r>
                        <w:r w:rsidR="00CC5940">
                          <w:rPr>
                            <w:sz w:val="10"/>
                            <w:szCs w:val="10"/>
                          </w:rPr>
                          <w:t xml:space="preserve"> Öğr. Üyesi</w:t>
                        </w:r>
                        <w:r w:rsidRPr="008F0B63">
                          <w:rPr>
                            <w:sz w:val="10"/>
                            <w:szCs w:val="10"/>
                          </w:rPr>
                          <w:t xml:space="preserve"> </w:t>
                        </w:r>
                        <w:r w:rsidR="00CC5940" w:rsidRPr="00CC5940">
                          <w:rPr>
                            <w:sz w:val="10"/>
                            <w:szCs w:val="10"/>
                          </w:rPr>
                          <w:t>Özlem ARAS AŞCI</w:t>
                        </w:r>
                      </w:p>
                      <w:p w14:paraId="2109D287" w14:textId="6D8FCBA9" w:rsidR="00FF750C" w:rsidRPr="008F0B63" w:rsidRDefault="00FF750C" w:rsidP="006F15FF">
                        <w:pPr>
                          <w:rPr>
                            <w:sz w:val="10"/>
                            <w:szCs w:val="10"/>
                          </w:rPr>
                        </w:pPr>
                        <w:r w:rsidRPr="008F0B63">
                          <w:rPr>
                            <w:sz w:val="10"/>
                            <w:szCs w:val="10"/>
                          </w:rPr>
                          <w:t>Dr. Öğr. Üyesi Şerife ÇEVİK</w:t>
                        </w:r>
                      </w:p>
                      <w:p w14:paraId="4D2D14A6" w14:textId="1A26E541" w:rsidR="00FF750C" w:rsidRPr="008F0B63" w:rsidRDefault="00FF750C" w:rsidP="006F15FF">
                        <w:pPr>
                          <w:rPr>
                            <w:sz w:val="10"/>
                            <w:szCs w:val="10"/>
                          </w:rPr>
                        </w:pPr>
                        <w:r w:rsidRPr="008F0B63">
                          <w:rPr>
                            <w:sz w:val="10"/>
                            <w:szCs w:val="10"/>
                          </w:rPr>
                          <w:t>Öğr. Gör.</w:t>
                        </w:r>
                        <w:r w:rsidR="00F37CDB">
                          <w:rPr>
                            <w:sz w:val="10"/>
                            <w:szCs w:val="10"/>
                          </w:rPr>
                          <w:t xml:space="preserve"> </w:t>
                        </w:r>
                        <w:r w:rsidR="000A6CE5">
                          <w:rPr>
                            <w:sz w:val="10"/>
                            <w:szCs w:val="10"/>
                          </w:rPr>
                          <w:t>Dr.</w:t>
                        </w:r>
                        <w:r w:rsidRPr="008F0B63">
                          <w:rPr>
                            <w:sz w:val="10"/>
                            <w:szCs w:val="10"/>
                          </w:rPr>
                          <w:t xml:space="preserve"> Adile AKTAR</w:t>
                        </w:r>
                      </w:p>
                      <w:p w14:paraId="0B1E42C2" w14:textId="77777777" w:rsidR="00FF750C" w:rsidRPr="008B7081" w:rsidRDefault="00FF750C" w:rsidP="006F15FF">
                        <w:pPr>
                          <w:rPr>
                            <w:sz w:val="15"/>
                          </w:rPr>
                        </w:pPr>
                      </w:p>
                    </w:txbxContent>
                  </v:textbox>
                </v:shape>
                <v:shape id="Text Box 54" o:spid="_x0000_s1031" type="#_x0000_t202" style="position:absolute;left:3913;top:16017;width:15697;height:5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" fillcolor="silver" strokeweight="1.5pt">
                  <v:textbox inset="1.93039mm,.96519mm,1.93039mm,.96519mm">
                    <w:txbxContent>
                      <w:p w14:paraId="7EF4C455" w14:textId="77777777" w:rsidR="00FF750C" w:rsidRPr="008B7081" w:rsidRDefault="00FF750C" w:rsidP="006F15FF">
                        <w:pPr>
                          <w:jc w:val="center"/>
                          <w:rPr>
                            <w:b/>
                            <w:sz w:val="12"/>
                            <w:szCs w:val="16"/>
                          </w:rPr>
                        </w:pPr>
                      </w:p>
                      <w:p w14:paraId="0F1CE193" w14:textId="77777777" w:rsidR="00FF750C" w:rsidRDefault="00FF750C" w:rsidP="006F15FF">
                        <w:pPr>
                          <w:jc w:val="center"/>
                          <w:rPr>
                            <w:b/>
                            <w:sz w:val="16"/>
                            <w:szCs w:val="16"/>
                          </w:rPr>
                        </w:pPr>
                        <w:r w:rsidRPr="002D48F7">
                          <w:rPr>
                            <w:b/>
                            <w:sz w:val="16"/>
                            <w:szCs w:val="16"/>
                          </w:rPr>
                          <w:t>MÜDÜR YARDIMCISI</w:t>
                        </w:r>
                      </w:p>
                      <w:p w14:paraId="0E1535A4" w14:textId="1F143D99" w:rsidR="00FF750C" w:rsidRPr="002D48F7" w:rsidRDefault="00FF750C" w:rsidP="007E4BD9">
                        <w:pPr>
                          <w:jc w:val="center"/>
                          <w:rPr>
                            <w:b/>
                            <w:sz w:val="16"/>
                            <w:szCs w:val="16"/>
                          </w:rPr>
                        </w:pPr>
                        <w:r>
                          <w:rPr>
                            <w:b/>
                            <w:sz w:val="16"/>
                            <w:szCs w:val="16"/>
                          </w:rPr>
                          <w:t>Öğr. Gör. Muhammet Husrev FETEN</w:t>
                        </w:r>
                      </w:p>
                    </w:txbxContent>
                  </v:textbox>
                </v:shape>
                <v:line id="Line 55" o:spid="_x0000_s1032" style="position:absolute;visibility:visible;mso-wrap-style:square" from="36757,7143" to="36757,2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" strokeweight="2pt"/>
                <v:shape id="Text Box 56" o:spid="_x0000_s1033" type="#_x0000_t202" style="position:absolute;left:29085;top:27101;width:15635;height:4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" fillcolor="silver" strokeweight="2pt">
                  <v:textbox inset="1.93039mm,.96519mm,1.93039mm,.96519mm">
                    <w:txbxContent>
                      <w:p w14:paraId="2E45B7FF" w14:textId="77777777" w:rsidR="00FF750C" w:rsidRPr="008B7081" w:rsidRDefault="00FF750C" w:rsidP="006F15FF">
                        <w:pPr>
                          <w:jc w:val="center"/>
                          <w:rPr>
                            <w:b/>
                            <w:sz w:val="15"/>
                          </w:rPr>
                        </w:pPr>
                      </w:p>
                      <w:p w14:paraId="59768041" w14:textId="4C059AEC" w:rsidR="00FF750C" w:rsidRPr="002D48F7" w:rsidRDefault="00FF750C" w:rsidP="00035279">
                        <w:pPr>
                          <w:jc w:val="center"/>
                          <w:rPr>
                            <w:b/>
                            <w:sz w:val="18"/>
                            <w:szCs w:val="18"/>
                          </w:rPr>
                        </w:pPr>
                        <w:r>
                          <w:rPr>
                            <w:b/>
                            <w:sz w:val="18"/>
                            <w:szCs w:val="18"/>
                          </w:rPr>
                          <w:t xml:space="preserve">YÜKSEKOKUL </w:t>
                        </w:r>
                        <w:r w:rsidRPr="002D48F7">
                          <w:rPr>
                            <w:b/>
                            <w:sz w:val="18"/>
                            <w:szCs w:val="18"/>
                          </w:rPr>
                          <w:t>SEKRETERİ</w:t>
                        </w:r>
                        <w:r>
                          <w:rPr>
                            <w:b/>
                            <w:sz w:val="18"/>
                            <w:szCs w:val="18"/>
                          </w:rPr>
                          <w:t xml:space="preserve"> Ümran BAYRAM</w:t>
                        </w:r>
                      </w:p>
                    </w:txbxContent>
                  </v:textbox>
                </v:shape>
                <v:line id="Line 57" o:spid="_x0000_s1034" style="position:absolute;visibility:visible;mso-wrap-style:square" from="64361,10894" to="64375,1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" strokeweight="2pt"/>
                <v:line id="Line 58" o:spid="_x0000_s1035" style="position:absolute;visibility:visible;mso-wrap-style:square" from="44517,11094" to="44517,1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" strokeweight="2pt"/>
                <v:line id="Line 59" o:spid="_x0000_s1036" style="position:absolute;flip:x;visibility:visible;mso-wrap-style:square" from="10016,10894" to="64389,1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" strokeweight="2pt"/>
                <v:line id="Line 60" o:spid="_x0000_s1037" style="position:absolute;visibility:visible;mso-wrap-style:square" from="10009,10907" to="10016,1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" strokeweight="2pt"/>
                <v:line id="Line 61" o:spid="_x0000_s1038" style="position:absolute;visibility:visible;mso-wrap-style:square" from="28423,11095" to="28423,16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" strokeweight="2pt"/>
                <v:shape id="Text Box 62" o:spid="_x0000_s1039" type="#_x0000_t202" alt="Kırtasiye" style="position:absolute;left:42690;top:35846;width:11304;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" filled="f" strokeweight="1.5pt">
                  <v:fill r:id="rId17" o:title="Kırtasiye" recolor="t" rotate="t" type="tile"/>
                  <v:textbox inset="1.93039mm,.96519mm,1.93039mm,.96519mm">
                    <w:txbxContent>
                      <w:p w14:paraId="42C877D0" w14:textId="77777777" w:rsidR="00FF750C" w:rsidRPr="002D48F7" w:rsidRDefault="00FF750C" w:rsidP="006F15FF">
                        <w:pPr>
                          <w:ind w:left="-142" w:right="-170"/>
                          <w:jc w:val="center"/>
                          <w:rPr>
                            <w:b/>
                            <w:sz w:val="16"/>
                            <w:szCs w:val="16"/>
                          </w:rPr>
                        </w:pPr>
                        <w:r w:rsidRPr="002D48F7">
                          <w:rPr>
                            <w:b/>
                            <w:sz w:val="16"/>
                            <w:szCs w:val="16"/>
                          </w:rPr>
                          <w:t>YÖNETİM VE ORGANİZASYON</w:t>
                        </w:r>
                      </w:p>
                      <w:p w14:paraId="1FA94353" w14:textId="77777777" w:rsidR="00FF750C" w:rsidRPr="002D48F7" w:rsidRDefault="00FF750C" w:rsidP="006F15FF">
                        <w:pPr>
                          <w:ind w:left="-142" w:right="-170"/>
                          <w:jc w:val="center"/>
                          <w:rPr>
                            <w:b/>
                            <w:sz w:val="16"/>
                            <w:szCs w:val="16"/>
                          </w:rPr>
                        </w:pPr>
                        <w:r w:rsidRPr="002D48F7">
                          <w:rPr>
                            <w:b/>
                            <w:sz w:val="16"/>
                            <w:szCs w:val="16"/>
                          </w:rPr>
                          <w:t>BÖLÜMÜ</w:t>
                        </w:r>
                      </w:p>
                    </w:txbxContent>
                  </v:textbox>
                </v:shape>
                <v:shape id="Text Box 63" o:spid="_x0000_s1040" type="#_x0000_t202" alt="Kırtasiye" style="position:absolute;left:3532;top:35647;width:13366;height:4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" filled="f" strokeweight="1.5pt">
                  <v:fill r:id="rId17" o:title="Kırtasiye" recolor="t" rotate="t" type="tile"/>
                  <v:textbox inset="1.93039mm,.96519mm,1.93039mm,.96519mm">
                    <w:txbxContent>
                      <w:p w14:paraId="02D74A7C" w14:textId="77777777" w:rsidR="00FF750C" w:rsidRPr="002D48F7" w:rsidRDefault="00FF750C" w:rsidP="006F15FF">
                        <w:pPr>
                          <w:ind w:left="-142" w:right="-191"/>
                          <w:jc w:val="center"/>
                          <w:rPr>
                            <w:b/>
                            <w:sz w:val="16"/>
                            <w:szCs w:val="16"/>
                          </w:rPr>
                        </w:pPr>
                        <w:r>
                          <w:rPr>
                            <w:b/>
                            <w:sz w:val="16"/>
                            <w:szCs w:val="16"/>
                          </w:rPr>
                          <w:t>ECZANE HİZMETLERİ</w:t>
                        </w:r>
                      </w:p>
                      <w:p w14:paraId="18512D86" w14:textId="77777777" w:rsidR="00FF750C" w:rsidRDefault="00FF750C" w:rsidP="006F15FF">
                        <w:pPr>
                          <w:ind w:left="-142" w:right="-191"/>
                          <w:jc w:val="center"/>
                          <w:rPr>
                            <w:b/>
                            <w:sz w:val="16"/>
                            <w:szCs w:val="16"/>
                          </w:rPr>
                        </w:pPr>
                        <w:r w:rsidRPr="002D48F7">
                          <w:rPr>
                            <w:b/>
                            <w:sz w:val="16"/>
                            <w:szCs w:val="16"/>
                          </w:rPr>
                          <w:t>BÖLÜMÜ</w:t>
                        </w:r>
                      </w:p>
                      <w:p w14:paraId="059D52C7" w14:textId="77777777" w:rsidR="00FF750C" w:rsidRDefault="00FF750C" w:rsidP="00684193">
                        <w:pPr>
                          <w:ind w:left="-142" w:right="-191"/>
                          <w:rPr>
                            <w:b/>
                            <w:sz w:val="16"/>
                            <w:szCs w:val="16"/>
                          </w:rPr>
                        </w:pPr>
                      </w:p>
                      <w:p w14:paraId="11A8E86F" w14:textId="77777777" w:rsidR="00FF750C" w:rsidRDefault="00FF750C" w:rsidP="00684193">
                        <w:pPr>
                          <w:ind w:left="-142" w:right="-191"/>
                          <w:rPr>
                            <w:b/>
                            <w:sz w:val="16"/>
                            <w:szCs w:val="16"/>
                          </w:rPr>
                        </w:pPr>
                      </w:p>
                      <w:p w14:paraId="17E9A97E" w14:textId="77777777" w:rsidR="00FF750C" w:rsidRDefault="00FF750C" w:rsidP="00684193">
                        <w:pPr>
                          <w:ind w:left="-142" w:right="-191"/>
                          <w:rPr>
                            <w:b/>
                            <w:sz w:val="16"/>
                            <w:szCs w:val="16"/>
                          </w:rPr>
                        </w:pPr>
                      </w:p>
                      <w:p w14:paraId="6A13B8E4" w14:textId="77777777" w:rsidR="00FF750C" w:rsidRDefault="00FF750C" w:rsidP="00684193">
                        <w:pPr>
                          <w:ind w:left="-142" w:right="-191"/>
                          <w:rPr>
                            <w:b/>
                            <w:sz w:val="16"/>
                            <w:szCs w:val="16"/>
                          </w:rPr>
                        </w:pPr>
                      </w:p>
                      <w:p w14:paraId="1C2BE5FE" w14:textId="77777777" w:rsidR="00FF750C" w:rsidRDefault="00FF750C" w:rsidP="00684193">
                        <w:pPr>
                          <w:ind w:left="-142" w:right="-191"/>
                          <w:rPr>
                            <w:b/>
                            <w:sz w:val="16"/>
                            <w:szCs w:val="16"/>
                          </w:rPr>
                        </w:pPr>
                      </w:p>
                      <w:p w14:paraId="05334D5F" w14:textId="77777777" w:rsidR="00FF750C" w:rsidRDefault="00FF750C" w:rsidP="00684193">
                        <w:pPr>
                          <w:ind w:left="-142" w:right="-191"/>
                          <w:rPr>
                            <w:b/>
                            <w:sz w:val="16"/>
                            <w:szCs w:val="16"/>
                          </w:rPr>
                        </w:pPr>
                      </w:p>
                      <w:p w14:paraId="0C8CC891" w14:textId="77777777" w:rsidR="00FF750C" w:rsidRPr="002D48F7" w:rsidRDefault="00FF750C" w:rsidP="00684193">
                        <w:pPr>
                          <w:ind w:left="-142" w:right="-191"/>
                          <w:rPr>
                            <w:sz w:val="16"/>
                            <w:szCs w:val="16"/>
                          </w:rPr>
                        </w:pPr>
                      </w:p>
                    </w:txbxContent>
                  </v:textbox>
                </v:shape>
                <v:shape id="Text Box 65" o:spid="_x0000_s1041" type="#_x0000_t202" alt="Parşömen" style="position:absolute;left:1524;top:44148;width:16383;height:6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" filled="f">
                  <v:fill r:id="rId16" o:title="Parşömen" recolor="t" rotate="t" type="tile"/>
                  <v:textbox inset="1.93039mm,.96519mm,1.93039mm,.96519mm">
                    <w:txbxContent>
                      <w:p w14:paraId="6CEE80B6" w14:textId="77777777" w:rsidR="00FF750C" w:rsidRDefault="00FF750C" w:rsidP="006F15FF">
                        <w:pPr>
                          <w:ind w:left="-142" w:right="-149"/>
                          <w:jc w:val="center"/>
                          <w:rPr>
                            <w:b/>
                            <w:sz w:val="16"/>
                            <w:szCs w:val="16"/>
                          </w:rPr>
                        </w:pPr>
                        <w:r>
                          <w:rPr>
                            <w:b/>
                            <w:sz w:val="16"/>
                            <w:szCs w:val="16"/>
                          </w:rPr>
                          <w:t>ECZANE HİZMETLERİ</w:t>
                        </w:r>
                        <w:r w:rsidRPr="002D48F7">
                          <w:rPr>
                            <w:b/>
                            <w:sz w:val="16"/>
                            <w:szCs w:val="16"/>
                          </w:rPr>
                          <w:t xml:space="preserve"> PROGRAMI</w:t>
                        </w:r>
                      </w:p>
                      <w:p w14:paraId="376E52B6" w14:textId="70ABDC7B" w:rsidR="00FF750C" w:rsidRPr="005D5722" w:rsidRDefault="00FF750C" w:rsidP="005C734A">
                        <w:pPr>
                          <w:ind w:left="-142" w:right="-191"/>
                          <w:rPr>
                            <w:sz w:val="16"/>
                            <w:szCs w:val="16"/>
                          </w:rPr>
                        </w:pPr>
                        <w:r>
                          <w:rPr>
                            <w:sz w:val="16"/>
                            <w:szCs w:val="16"/>
                          </w:rPr>
                          <w:t xml:space="preserve">   </w:t>
                        </w:r>
                        <w:r w:rsidRPr="005D5722">
                          <w:rPr>
                            <w:sz w:val="16"/>
                            <w:szCs w:val="16"/>
                          </w:rPr>
                          <w:t>Doç. Dr. Neslihan NOHUT MAŞLAKCI</w:t>
                        </w:r>
                      </w:p>
                      <w:p w14:paraId="1E67E4DD" w14:textId="28AAA561" w:rsidR="00FF750C" w:rsidRPr="005D5722" w:rsidRDefault="00FF750C" w:rsidP="00AE30A1">
                        <w:pPr>
                          <w:ind w:left="-142" w:right="-191"/>
                          <w:rPr>
                            <w:sz w:val="16"/>
                            <w:szCs w:val="16"/>
                          </w:rPr>
                        </w:pPr>
                        <w:r w:rsidRPr="005D5722">
                          <w:rPr>
                            <w:sz w:val="16"/>
                            <w:szCs w:val="16"/>
                          </w:rPr>
                          <w:t xml:space="preserve">  </w:t>
                        </w:r>
                        <w:r>
                          <w:rPr>
                            <w:sz w:val="16"/>
                            <w:szCs w:val="16"/>
                          </w:rPr>
                          <w:t xml:space="preserve"> </w:t>
                        </w:r>
                        <w:r w:rsidRPr="005D5722">
                          <w:rPr>
                            <w:sz w:val="16"/>
                            <w:szCs w:val="16"/>
                          </w:rPr>
                          <w:t>Dr. Öğr. Üyesi Özlem ARAS AŞCI</w:t>
                        </w:r>
                      </w:p>
                      <w:p w14:paraId="1B2A2AE9" w14:textId="78F81A9B" w:rsidR="00FF750C" w:rsidRPr="005D5722" w:rsidRDefault="00FF750C" w:rsidP="00AE30A1">
                        <w:pPr>
                          <w:ind w:left="-142" w:right="-191"/>
                          <w:rPr>
                            <w:sz w:val="16"/>
                            <w:szCs w:val="16"/>
                          </w:rPr>
                        </w:pPr>
                        <w:r w:rsidRPr="005D5722">
                          <w:rPr>
                            <w:sz w:val="16"/>
                            <w:szCs w:val="16"/>
                          </w:rPr>
                          <w:t xml:space="preserve">   Öğr. Gör. Naile ERDEM</w:t>
                        </w:r>
                      </w:p>
                      <w:p w14:paraId="45A9B8FA" w14:textId="77777777" w:rsidR="00FF750C" w:rsidRDefault="00FF750C" w:rsidP="00AE30A1">
                        <w:pPr>
                          <w:ind w:left="-142" w:right="-191"/>
                          <w:rPr>
                            <w:b/>
                            <w:sz w:val="16"/>
                            <w:szCs w:val="16"/>
                          </w:rPr>
                        </w:pPr>
                      </w:p>
                      <w:p w14:paraId="2C8C5B8C" w14:textId="77777777" w:rsidR="00FF750C" w:rsidRDefault="00FF750C" w:rsidP="006F15FF">
                        <w:pPr>
                          <w:ind w:left="-142" w:right="-149"/>
                          <w:jc w:val="center"/>
                          <w:rPr>
                            <w:b/>
                            <w:sz w:val="16"/>
                            <w:szCs w:val="16"/>
                          </w:rPr>
                        </w:pPr>
                      </w:p>
                      <w:p w14:paraId="4C17EDA0" w14:textId="77777777" w:rsidR="00FF750C" w:rsidRPr="002D48F7" w:rsidRDefault="00FF750C" w:rsidP="006F15FF">
                        <w:pPr>
                          <w:ind w:left="-142" w:right="-149"/>
                          <w:jc w:val="center"/>
                          <w:rPr>
                            <w:b/>
                            <w:sz w:val="16"/>
                            <w:szCs w:val="16"/>
                          </w:rPr>
                        </w:pPr>
                      </w:p>
                    </w:txbxContent>
                  </v:textbox>
                </v:shape>
                <v:line id="Line 66" o:spid="_x0000_s1042" style="position:absolute;visibility:visible;mso-wrap-style:square" from="52059,24035" to="52059,3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" strokeweight="1.5pt"/>
                <v:line id="Line 67" o:spid="_x0000_s1043" style="position:absolute;visibility:visible;mso-wrap-style:square" from="22030,24131" to="22030,3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" strokeweight="1.5pt"/>
                <v:line id="Line 69" o:spid="_x0000_s1044" style="position:absolute;visibility:visible;mso-wrap-style:square" from="9044,40131" to="9051,4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"/>
                <v:shape id="Text Box 70" o:spid="_x0000_s1045" type="#_x0000_t202" alt="Gazete kağıdı" style="position:absolute;left:770;top:58877;width:12660;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" filled="f">
                  <v:fill r:id="rId18" o:title="Gazete kağıdı" recolor="t" rotate="t" type="tile"/>
                  <v:textbox inset="1.93039mm,.96519mm,1.93039mm,.96519mm">
                    <w:txbxContent>
                      <w:p w14:paraId="0E06935E" w14:textId="342B6011" w:rsidR="00FF750C" w:rsidRDefault="00FF750C" w:rsidP="00684193">
                        <w:pPr>
                          <w:rPr>
                            <w:b/>
                            <w:sz w:val="16"/>
                            <w:szCs w:val="16"/>
                          </w:rPr>
                        </w:pPr>
                        <w:r>
                          <w:rPr>
                            <w:b/>
                            <w:sz w:val="16"/>
                            <w:szCs w:val="16"/>
                          </w:rPr>
                          <w:t>YAZI</w:t>
                        </w:r>
                        <w:r w:rsidRPr="00DF176C">
                          <w:rPr>
                            <w:b/>
                            <w:sz w:val="16"/>
                            <w:szCs w:val="16"/>
                          </w:rPr>
                          <w:t xml:space="preserve"> İŞLER</w:t>
                        </w:r>
                        <w:r>
                          <w:rPr>
                            <w:b/>
                            <w:sz w:val="16"/>
                            <w:szCs w:val="16"/>
                          </w:rPr>
                          <w:t>İ VE KURULLAR</w:t>
                        </w:r>
                      </w:p>
                      <w:p w14:paraId="05E13B5D" w14:textId="04B10788" w:rsidR="00FF750C" w:rsidRDefault="00FF750C" w:rsidP="00C72DF6">
                        <w:pPr>
                          <w:jc w:val="center"/>
                          <w:rPr>
                            <w:bCs/>
                            <w:sz w:val="16"/>
                            <w:szCs w:val="16"/>
                          </w:rPr>
                        </w:pPr>
                        <w:r w:rsidRPr="00921908">
                          <w:rPr>
                            <w:bCs/>
                            <w:sz w:val="16"/>
                            <w:szCs w:val="16"/>
                          </w:rPr>
                          <w:t>Sürekli İşçi</w:t>
                        </w:r>
                      </w:p>
                      <w:p w14:paraId="5FA6C0B4" w14:textId="365C16BE" w:rsidR="00FF750C" w:rsidRPr="00921908" w:rsidRDefault="00FF750C" w:rsidP="00C72DF6">
                        <w:pPr>
                          <w:jc w:val="center"/>
                          <w:rPr>
                            <w:bCs/>
                            <w:sz w:val="16"/>
                            <w:szCs w:val="16"/>
                          </w:rPr>
                        </w:pPr>
                        <w:r w:rsidRPr="00921908">
                          <w:rPr>
                            <w:bCs/>
                            <w:sz w:val="16"/>
                            <w:szCs w:val="16"/>
                          </w:rPr>
                          <w:t>Kürşat</w:t>
                        </w:r>
                        <w:r>
                          <w:rPr>
                            <w:bCs/>
                            <w:sz w:val="16"/>
                            <w:szCs w:val="16"/>
                          </w:rPr>
                          <w:t xml:space="preserve"> </w:t>
                        </w:r>
                        <w:r w:rsidRPr="00921908">
                          <w:rPr>
                            <w:bCs/>
                            <w:sz w:val="16"/>
                            <w:szCs w:val="16"/>
                          </w:rPr>
                          <w:t>TANDOĞAN</w:t>
                        </w:r>
                      </w:p>
                    </w:txbxContent>
                  </v:textbox>
                </v:shape>
                <v:shape id="Text Box 71" o:spid="_x0000_s1046" type="#_x0000_t202" alt="Gazete kağıdı" style="position:absolute;left:14124;top:58986;width:10865;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" filled="f">
                  <v:fill r:id="rId18" o:title="Gazete kağıdı" recolor="t" rotate="t" type="tile"/>
                  <v:textbox inset="1.93039mm,.96519mm,1.93039mm,.96519mm">
                    <w:txbxContent>
                      <w:p w14:paraId="7A51C5AE" w14:textId="77777777" w:rsidR="00FF750C" w:rsidRDefault="00FF750C" w:rsidP="006F15FF">
                        <w:pPr>
                          <w:jc w:val="center"/>
                          <w:rPr>
                            <w:b/>
                            <w:sz w:val="16"/>
                            <w:szCs w:val="16"/>
                          </w:rPr>
                        </w:pPr>
                        <w:r w:rsidRPr="00DF176C">
                          <w:rPr>
                            <w:b/>
                            <w:sz w:val="16"/>
                            <w:szCs w:val="16"/>
                          </w:rPr>
                          <w:t>PERSONEL İŞLERİ</w:t>
                        </w:r>
                      </w:p>
                      <w:p w14:paraId="73B6735E" w14:textId="77777777" w:rsidR="00FF750C" w:rsidRDefault="00FF750C" w:rsidP="00C72DF6">
                        <w:pPr>
                          <w:jc w:val="center"/>
                          <w:rPr>
                            <w:bCs/>
                            <w:sz w:val="16"/>
                            <w:szCs w:val="16"/>
                          </w:rPr>
                        </w:pPr>
                        <w:r w:rsidRPr="00921908">
                          <w:rPr>
                            <w:bCs/>
                            <w:sz w:val="16"/>
                            <w:szCs w:val="16"/>
                          </w:rPr>
                          <w:t>Sürekli İşçi</w:t>
                        </w:r>
                      </w:p>
                      <w:p w14:paraId="6F7F9F25" w14:textId="03462DEA" w:rsidR="00FF750C" w:rsidRPr="00921908" w:rsidRDefault="00FF750C" w:rsidP="00C72DF6">
                        <w:pPr>
                          <w:jc w:val="center"/>
                          <w:rPr>
                            <w:bCs/>
                            <w:sz w:val="16"/>
                            <w:szCs w:val="16"/>
                          </w:rPr>
                        </w:pPr>
                        <w:r w:rsidRPr="00921908">
                          <w:rPr>
                            <w:bCs/>
                            <w:sz w:val="16"/>
                            <w:szCs w:val="16"/>
                          </w:rPr>
                          <w:t>Kürşat TANDOĞAN</w:t>
                        </w:r>
                      </w:p>
                      <w:p w14:paraId="668DF868" w14:textId="77777777" w:rsidR="00FF750C" w:rsidRPr="00DF176C" w:rsidRDefault="00FF750C" w:rsidP="006F15FF">
                        <w:pPr>
                          <w:jc w:val="center"/>
                          <w:rPr>
                            <w:b/>
                            <w:sz w:val="16"/>
                            <w:szCs w:val="16"/>
                          </w:rPr>
                        </w:pPr>
                      </w:p>
                    </w:txbxContent>
                  </v:textbox>
                </v:shape>
                <v:shape id="Text Box 72" o:spid="_x0000_s1047" type="#_x0000_t202" alt="Gazete kağıdı" style="position:absolute;left:25622;top:59126;width:11620;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" filled="f">
                  <v:fill r:id="rId18" o:title="Gazete kağıdı" recolor="t" rotate="t" type="tile"/>
                  <v:textbox inset="1.93039mm,.96519mm,1.93039mm,.96519mm">
                    <w:txbxContent>
                      <w:p w14:paraId="2694C166" w14:textId="77777777" w:rsidR="00FF750C" w:rsidRDefault="00FF750C" w:rsidP="006F15FF">
                        <w:pPr>
                          <w:jc w:val="center"/>
                          <w:rPr>
                            <w:b/>
                            <w:sz w:val="16"/>
                            <w:szCs w:val="16"/>
                          </w:rPr>
                        </w:pPr>
                        <w:r w:rsidRPr="00DF176C">
                          <w:rPr>
                            <w:b/>
                            <w:sz w:val="16"/>
                            <w:szCs w:val="16"/>
                          </w:rPr>
                          <w:t>ÖĞRENCİ İŞLERİ</w:t>
                        </w:r>
                      </w:p>
                      <w:p w14:paraId="2E56311E" w14:textId="060B039F" w:rsidR="00FF750C" w:rsidRPr="00921908" w:rsidRDefault="00FF750C" w:rsidP="006F15FF">
                        <w:pPr>
                          <w:jc w:val="center"/>
                          <w:rPr>
                            <w:bCs/>
                            <w:sz w:val="16"/>
                            <w:szCs w:val="16"/>
                          </w:rPr>
                        </w:pPr>
                        <w:r w:rsidRPr="00921908">
                          <w:rPr>
                            <w:bCs/>
                            <w:sz w:val="16"/>
                            <w:szCs w:val="16"/>
                          </w:rPr>
                          <w:t>Şef Ümmühan ÇAKMAK</w:t>
                        </w:r>
                      </w:p>
                      <w:p w14:paraId="33CC3D6C" w14:textId="77777777" w:rsidR="00FF750C" w:rsidRPr="008B7081" w:rsidRDefault="00FF750C" w:rsidP="006F15FF">
                        <w:pPr>
                          <w:jc w:val="center"/>
                          <w:rPr>
                            <w:b/>
                            <w:sz w:val="11"/>
                            <w:szCs w:val="15"/>
                          </w:rPr>
                        </w:pPr>
                      </w:p>
                    </w:txbxContent>
                  </v:textbox>
                </v:shape>
                <v:line id="Line 73" o:spid="_x0000_s1048" style="position:absolute;flip:y;visibility:visible;mso-wrap-style:square" from="6862,55486" to="68675,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"/>
                <v:shape id="Text Box 75" o:spid="_x0000_s1049" type="#_x0000_t202" style="position:absolute;left:55340;top:16030;width:13621;height:5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" fillcolor="silver" strokeweight="1.5pt">
                  <v:textbox inset="1.93039mm,.96519mm,1.93039mm,.96519mm">
                    <w:txbxContent>
                      <w:p w14:paraId="3A262249" w14:textId="77777777" w:rsidR="00FF750C" w:rsidRPr="008B7081" w:rsidRDefault="00FF750C" w:rsidP="006F15FF">
                        <w:pPr>
                          <w:jc w:val="center"/>
                          <w:rPr>
                            <w:b/>
                            <w:sz w:val="12"/>
                            <w:szCs w:val="16"/>
                          </w:rPr>
                        </w:pPr>
                      </w:p>
                      <w:p w14:paraId="10E81729" w14:textId="1217E8B4" w:rsidR="00FF750C" w:rsidRDefault="00FF750C" w:rsidP="006F15FF">
                        <w:pPr>
                          <w:jc w:val="center"/>
                          <w:rPr>
                            <w:b/>
                            <w:sz w:val="16"/>
                            <w:szCs w:val="16"/>
                          </w:rPr>
                        </w:pPr>
                        <w:r w:rsidRPr="002D48F7">
                          <w:rPr>
                            <w:b/>
                            <w:sz w:val="16"/>
                            <w:szCs w:val="16"/>
                          </w:rPr>
                          <w:t>MÜDÜR YARDIMCISI</w:t>
                        </w:r>
                      </w:p>
                      <w:p w14:paraId="68D2FAF9" w14:textId="59AC8B99" w:rsidR="00FF750C" w:rsidRPr="002D48F7" w:rsidRDefault="00FF750C" w:rsidP="006F15FF">
                        <w:pPr>
                          <w:jc w:val="center"/>
                          <w:rPr>
                            <w:b/>
                            <w:sz w:val="16"/>
                            <w:szCs w:val="16"/>
                          </w:rPr>
                        </w:pPr>
                        <w:r>
                          <w:rPr>
                            <w:b/>
                            <w:sz w:val="16"/>
                            <w:szCs w:val="16"/>
                          </w:rPr>
                          <w:t xml:space="preserve">Öğr. Gör. </w:t>
                        </w:r>
                        <w:r w:rsidR="00811F42">
                          <w:rPr>
                            <w:b/>
                            <w:sz w:val="16"/>
                            <w:szCs w:val="16"/>
                          </w:rPr>
                          <w:t xml:space="preserve">Dr. </w:t>
                        </w:r>
                        <w:r>
                          <w:rPr>
                            <w:b/>
                            <w:sz w:val="16"/>
                            <w:szCs w:val="16"/>
                          </w:rPr>
                          <w:t>Ebru VURAL ARSLAN</w:t>
                        </w:r>
                      </w:p>
                    </w:txbxContent>
                  </v:textbox>
                </v:shape>
                <v:line id="Line 78" o:spid="_x0000_s1050" style="position:absolute;visibility:visible;mso-wrap-style:square" from="6418,24131" to="6418,3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" strokeweight="1.5pt"/>
                <v:shape id="Text Box 79" o:spid="_x0000_s1051" type="#_x0000_t202" alt="Kırtasiye" style="position:absolute;left:20111;top:35748;width:11737;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" filled="f" strokeweight="1.5pt">
                  <v:fill r:id="rId17" o:title="Kırtasiye" recolor="t" rotate="t" type="tile"/>
                  <v:textbox inset="1.93039mm,.96519mm,1.93039mm,.96519mm">
                    <w:txbxContent>
                      <w:p w14:paraId="0DD6A819" w14:textId="77777777" w:rsidR="00FF750C" w:rsidRPr="002D48F7" w:rsidRDefault="00FF750C" w:rsidP="006F15FF">
                        <w:pPr>
                          <w:ind w:left="-142" w:right="-110"/>
                          <w:jc w:val="center"/>
                          <w:rPr>
                            <w:b/>
                            <w:sz w:val="16"/>
                            <w:szCs w:val="16"/>
                          </w:rPr>
                        </w:pPr>
                        <w:r w:rsidRPr="002D48F7">
                          <w:rPr>
                            <w:b/>
                            <w:sz w:val="16"/>
                            <w:szCs w:val="16"/>
                          </w:rPr>
                          <w:t>GIDA İŞLEME</w:t>
                        </w:r>
                      </w:p>
                      <w:p w14:paraId="7EFB9082" w14:textId="77777777" w:rsidR="00FF750C" w:rsidRPr="002D48F7" w:rsidRDefault="00FF750C" w:rsidP="006F15FF">
                        <w:pPr>
                          <w:ind w:left="-142" w:right="-110"/>
                          <w:jc w:val="center"/>
                          <w:rPr>
                            <w:b/>
                            <w:sz w:val="16"/>
                            <w:szCs w:val="16"/>
                          </w:rPr>
                        </w:pPr>
                        <w:r w:rsidRPr="002D48F7">
                          <w:rPr>
                            <w:b/>
                            <w:sz w:val="16"/>
                            <w:szCs w:val="16"/>
                          </w:rPr>
                          <w:t>BÖLÜMÜ</w:t>
                        </w:r>
                      </w:p>
                    </w:txbxContent>
                  </v:textbox>
                </v:shape>
                <v:line id="Line 80" o:spid="_x0000_s1052" style="position:absolute;visibility:visible;mso-wrap-style:square" from="24520,40158" to="24533,4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"/>
                <v:shape id="Text Box 81" o:spid="_x0000_s1053" type="#_x0000_t202" alt="Parşömen" style="position:absolute;left:18499;top:44369;width:18221;height:6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" filled="f">
                  <v:fill r:id="rId16" o:title="Parşömen" recolor="t" rotate="t" type="tile"/>
                  <v:textbox inset="1.93039mm,.96519mm,1.93039mm,.96519mm">
                    <w:txbxContent>
                      <w:p w14:paraId="470E03AD" w14:textId="66BECB47" w:rsidR="00FF750C" w:rsidRDefault="00FF750C" w:rsidP="001A014F">
                        <w:pPr>
                          <w:ind w:right="-149"/>
                          <w:rPr>
                            <w:b/>
                            <w:sz w:val="16"/>
                            <w:szCs w:val="16"/>
                          </w:rPr>
                        </w:pPr>
                        <w:r>
                          <w:rPr>
                            <w:b/>
                            <w:sz w:val="16"/>
                            <w:szCs w:val="16"/>
                          </w:rPr>
                          <w:t xml:space="preserve">GIDA TEKNOLOJİSİ </w:t>
                        </w:r>
                        <w:r w:rsidRPr="002D48F7">
                          <w:rPr>
                            <w:b/>
                            <w:sz w:val="16"/>
                            <w:szCs w:val="16"/>
                          </w:rPr>
                          <w:t>PROGRAMI</w:t>
                        </w:r>
                      </w:p>
                      <w:p w14:paraId="41E23CA3" w14:textId="77777777" w:rsidR="00FF750C" w:rsidRPr="005D5722" w:rsidRDefault="00FF750C" w:rsidP="0089695E">
                        <w:pPr>
                          <w:rPr>
                            <w:sz w:val="16"/>
                            <w:szCs w:val="16"/>
                          </w:rPr>
                        </w:pPr>
                        <w:r w:rsidRPr="005D5722">
                          <w:rPr>
                            <w:sz w:val="16"/>
                            <w:szCs w:val="16"/>
                          </w:rPr>
                          <w:t>Dr. Öğr. Üyesi Şerife ÇEVİK</w:t>
                        </w:r>
                      </w:p>
                      <w:p w14:paraId="0C9782A0" w14:textId="114AF79A" w:rsidR="00FF750C" w:rsidRPr="005D5722" w:rsidRDefault="00FF750C" w:rsidP="00AE30A1">
                        <w:pPr>
                          <w:rPr>
                            <w:sz w:val="16"/>
                            <w:szCs w:val="16"/>
                          </w:rPr>
                        </w:pPr>
                        <w:r w:rsidRPr="005D5722">
                          <w:rPr>
                            <w:sz w:val="16"/>
                            <w:szCs w:val="16"/>
                          </w:rPr>
                          <w:t>Dr. Öğr. Üyesi Didem AKPINARKANKAYA</w:t>
                        </w:r>
                      </w:p>
                      <w:p w14:paraId="678D3E98" w14:textId="36576C03" w:rsidR="00FF750C" w:rsidRPr="005D5722" w:rsidRDefault="00FF750C" w:rsidP="00AE30A1">
                        <w:pPr>
                          <w:rPr>
                            <w:sz w:val="16"/>
                            <w:szCs w:val="16"/>
                          </w:rPr>
                        </w:pPr>
                        <w:r w:rsidRPr="005D5722">
                          <w:rPr>
                            <w:sz w:val="16"/>
                            <w:szCs w:val="16"/>
                          </w:rPr>
                          <w:t>Dr. Öğr. Üyesi Pınar UZUN</w:t>
                        </w:r>
                      </w:p>
                      <w:p w14:paraId="688A9EA1" w14:textId="77777777" w:rsidR="00FF750C" w:rsidRPr="002D48F7" w:rsidRDefault="00FF750C" w:rsidP="002D48F7">
                        <w:pPr>
                          <w:ind w:left="-142" w:right="-149"/>
                          <w:jc w:val="center"/>
                          <w:rPr>
                            <w:b/>
                            <w:sz w:val="16"/>
                            <w:szCs w:val="16"/>
                          </w:rPr>
                        </w:pPr>
                      </w:p>
                    </w:txbxContent>
                  </v:textbox>
                </v:shape>
                <v:line id="Line 82" o:spid="_x0000_s1054" style="position:absolute;visibility:visible;mso-wrap-style:square" from="48413,40298" to="48413,4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"/>
                <v:shape id="Text Box 83" o:spid="_x0000_s1055" type="#_x0000_t202" alt="Parşömen" style="position:absolute;left:38481;top:44204;width:16859;height:7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" filled="f">
                  <v:fill r:id="rId16" o:title="Parşömen" recolor="t" rotate="t" type="tile"/>
                  <v:textbox inset="1.93039mm,.96519mm,1.93039mm,.96519mm">
                    <w:txbxContent>
                      <w:p w14:paraId="6BA1F4D5" w14:textId="2F6B6F41" w:rsidR="00FF750C" w:rsidRDefault="00FF750C" w:rsidP="0092258D">
                        <w:pPr>
                          <w:ind w:left="-142" w:right="-149"/>
                          <w:jc w:val="center"/>
                          <w:rPr>
                            <w:b/>
                            <w:sz w:val="16"/>
                            <w:szCs w:val="16"/>
                          </w:rPr>
                        </w:pPr>
                        <w:r>
                          <w:rPr>
                            <w:b/>
                            <w:sz w:val="16"/>
                            <w:szCs w:val="16"/>
                          </w:rPr>
                          <w:t>İ</w:t>
                        </w:r>
                        <w:r w:rsidRPr="002D48F7">
                          <w:rPr>
                            <w:b/>
                            <w:sz w:val="16"/>
                            <w:szCs w:val="16"/>
                          </w:rPr>
                          <w:t>NSAN KAYNAKLARI</w:t>
                        </w:r>
                        <w:r>
                          <w:rPr>
                            <w:b/>
                            <w:sz w:val="16"/>
                            <w:szCs w:val="16"/>
                          </w:rPr>
                          <w:t xml:space="preserve"> </w:t>
                        </w:r>
                        <w:r w:rsidR="0092258D">
                          <w:rPr>
                            <w:b/>
                            <w:sz w:val="16"/>
                            <w:szCs w:val="16"/>
                          </w:rPr>
                          <w:t xml:space="preserve">YÖNETİMİ     </w:t>
                        </w:r>
                        <w:r w:rsidRPr="002D48F7">
                          <w:rPr>
                            <w:b/>
                            <w:sz w:val="16"/>
                            <w:szCs w:val="16"/>
                          </w:rPr>
                          <w:t>PROGRAMI</w:t>
                        </w:r>
                      </w:p>
                      <w:p w14:paraId="28084CBF" w14:textId="77777777" w:rsidR="00FF750C" w:rsidRPr="00A97510" w:rsidRDefault="00FF750C" w:rsidP="00A97510">
                        <w:pPr>
                          <w:rPr>
                            <w:sz w:val="16"/>
                            <w:szCs w:val="16"/>
                          </w:rPr>
                        </w:pPr>
                        <w:r w:rsidRPr="00A97510">
                          <w:rPr>
                            <w:sz w:val="16"/>
                            <w:szCs w:val="16"/>
                          </w:rPr>
                          <w:t>Dr. Öğr.  Üyesi Metin KARACA</w:t>
                        </w:r>
                      </w:p>
                      <w:p w14:paraId="61751380" w14:textId="1F4C8719" w:rsidR="00FF750C" w:rsidRDefault="00FF750C" w:rsidP="00A97510">
                        <w:pPr>
                          <w:rPr>
                            <w:sz w:val="16"/>
                            <w:szCs w:val="16"/>
                          </w:rPr>
                        </w:pPr>
                        <w:r w:rsidRPr="00A97510">
                          <w:rPr>
                            <w:sz w:val="16"/>
                            <w:szCs w:val="16"/>
                          </w:rPr>
                          <w:t>Öğr. Gör. Muhammet Husrev FETEN</w:t>
                        </w:r>
                      </w:p>
                      <w:p w14:paraId="1F3D227E" w14:textId="6E7135B6" w:rsidR="00FF750C" w:rsidRPr="00A97510" w:rsidRDefault="00FF750C" w:rsidP="00A97510">
                        <w:pPr>
                          <w:rPr>
                            <w:sz w:val="16"/>
                            <w:szCs w:val="16"/>
                          </w:rPr>
                        </w:pPr>
                        <w:r>
                          <w:rPr>
                            <w:sz w:val="16"/>
                            <w:szCs w:val="16"/>
                          </w:rPr>
                          <w:t>Öğr. Gör. Seda ACAR</w:t>
                        </w:r>
                      </w:p>
                      <w:p w14:paraId="166D408E" w14:textId="77777777" w:rsidR="00FF750C" w:rsidRDefault="00FF750C" w:rsidP="006F15FF">
                        <w:pPr>
                          <w:ind w:left="-142" w:right="-149"/>
                          <w:jc w:val="center"/>
                          <w:rPr>
                            <w:b/>
                            <w:sz w:val="16"/>
                            <w:szCs w:val="16"/>
                          </w:rPr>
                        </w:pPr>
                      </w:p>
                      <w:p w14:paraId="76B782CA" w14:textId="77777777" w:rsidR="00FF750C" w:rsidRPr="002D48F7" w:rsidRDefault="00FF750C" w:rsidP="006F15FF">
                        <w:pPr>
                          <w:ind w:left="-142" w:right="-149"/>
                          <w:jc w:val="center"/>
                          <w:rPr>
                            <w:b/>
                            <w:sz w:val="16"/>
                            <w:szCs w:val="16"/>
                          </w:rPr>
                        </w:pPr>
                      </w:p>
                    </w:txbxContent>
                  </v:textbox>
                </v:shape>
                <v:shape id="Text Box 87" o:spid="_x0000_s1056" type="#_x0000_t202" alt="Gazete kağıdı" style="position:absolute;left:38004;top:59126;width:11811;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" filled="f">
                  <v:fill r:id="rId18" o:title="Gazete kağıdı" recolor="t" rotate="t" type="tile"/>
                  <v:textbox inset="1.93039mm,.96519mm,1.93039mm,.96519mm">
                    <w:txbxContent>
                      <w:p w14:paraId="43BA436D" w14:textId="77777777" w:rsidR="00FF750C" w:rsidRPr="00DF176C" w:rsidRDefault="00FF750C" w:rsidP="006F15FF">
                        <w:pPr>
                          <w:jc w:val="center"/>
                          <w:rPr>
                            <w:b/>
                            <w:sz w:val="16"/>
                            <w:szCs w:val="16"/>
                          </w:rPr>
                        </w:pPr>
                        <w:r w:rsidRPr="00DF176C">
                          <w:rPr>
                            <w:b/>
                            <w:sz w:val="16"/>
                            <w:szCs w:val="16"/>
                          </w:rPr>
                          <w:t>MALİ İŞLER</w:t>
                        </w:r>
                      </w:p>
                      <w:p w14:paraId="5DF1D50F" w14:textId="77777777" w:rsidR="00FF750C" w:rsidRDefault="00FF750C" w:rsidP="007C0440">
                        <w:pPr>
                          <w:jc w:val="center"/>
                          <w:rPr>
                            <w:bCs/>
                            <w:sz w:val="16"/>
                            <w:szCs w:val="16"/>
                          </w:rPr>
                        </w:pPr>
                        <w:r w:rsidRPr="00921908">
                          <w:rPr>
                            <w:bCs/>
                            <w:sz w:val="16"/>
                            <w:szCs w:val="16"/>
                          </w:rPr>
                          <w:t xml:space="preserve">Teknisyen </w:t>
                        </w:r>
                      </w:p>
                      <w:p w14:paraId="5BB98875" w14:textId="36AE7601" w:rsidR="00FF750C" w:rsidRPr="00921908" w:rsidRDefault="00FF750C" w:rsidP="007C0440">
                        <w:pPr>
                          <w:jc w:val="center"/>
                          <w:rPr>
                            <w:bCs/>
                            <w:sz w:val="16"/>
                            <w:szCs w:val="16"/>
                          </w:rPr>
                        </w:pPr>
                        <w:r w:rsidRPr="00921908">
                          <w:rPr>
                            <w:bCs/>
                            <w:sz w:val="16"/>
                            <w:szCs w:val="16"/>
                          </w:rPr>
                          <w:t>Bayram UYSAL</w:t>
                        </w:r>
                      </w:p>
                    </w:txbxContent>
                  </v:textbox>
                </v:shape>
                <v:line id="Line 88" o:spid="_x0000_s1057" style="position:absolute;visibility:visible;mso-wrap-style:square" from="68962,23673" to="68962,3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" strokeweight="1.5pt"/>
                <v:shape id="Text Box 89" o:spid="_x0000_s1058" type="#_x0000_t202" alt="Kırtasiye" style="position:absolute;left:60094;top:35630;width:10869;height:4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" filled="f" strokeweight="1.5pt">
                  <v:fill r:id="rId17" o:title="Kırtasiye" recolor="t" rotate="t" type="tile"/>
                  <v:textbox inset="1.93039mm,.96519mm,1.93039mm,.96519mm">
                    <w:txbxContent>
                      <w:p w14:paraId="71BCF5DB" w14:textId="77777777" w:rsidR="00FF750C" w:rsidRPr="002D48F7" w:rsidRDefault="00FF750C" w:rsidP="00191BF7">
                        <w:pPr>
                          <w:ind w:left="-142" w:right="-170"/>
                          <w:jc w:val="center"/>
                          <w:rPr>
                            <w:b/>
                            <w:sz w:val="16"/>
                            <w:szCs w:val="16"/>
                          </w:rPr>
                        </w:pPr>
                        <w:r w:rsidRPr="002D48F7">
                          <w:rPr>
                            <w:b/>
                            <w:sz w:val="16"/>
                            <w:szCs w:val="16"/>
                          </w:rPr>
                          <w:t>FİNANS-BANKACILIK VE SİGORTACILIK</w:t>
                        </w:r>
                      </w:p>
                      <w:p w14:paraId="7930D142" w14:textId="77777777" w:rsidR="00FF750C" w:rsidRPr="002D48F7" w:rsidRDefault="00FF750C" w:rsidP="00191BF7">
                        <w:pPr>
                          <w:jc w:val="center"/>
                          <w:rPr>
                            <w:sz w:val="16"/>
                            <w:szCs w:val="16"/>
                          </w:rPr>
                        </w:pPr>
                        <w:r w:rsidRPr="002D48F7">
                          <w:rPr>
                            <w:b/>
                            <w:sz w:val="16"/>
                            <w:szCs w:val="16"/>
                          </w:rPr>
                          <w:t>BÖLÜMÜ</w:t>
                        </w:r>
                      </w:p>
                      <w:p w14:paraId="60D8D72C" w14:textId="77777777" w:rsidR="00FF750C" w:rsidRPr="008B7081" w:rsidRDefault="00FF750C" w:rsidP="006F15FF">
                        <w:pPr>
                          <w:ind w:left="-142" w:right="-109"/>
                          <w:jc w:val="center"/>
                          <w:rPr>
                            <w:sz w:val="13"/>
                            <w:szCs w:val="18"/>
                          </w:rPr>
                        </w:pPr>
                        <w:r w:rsidRPr="008B7081">
                          <w:rPr>
                            <w:sz w:val="12"/>
                            <w:szCs w:val="16"/>
                          </w:rPr>
                          <w:t xml:space="preserve"> </w:t>
                        </w:r>
                      </w:p>
                    </w:txbxContent>
                  </v:textbox>
                </v:shape>
                <v:shape id="Freeform 90" o:spid="_x0000_s1059" style="position:absolute;left:6227;top:23673;width:62734;height:458;flip:y;visibility:visible;mso-wrap-style:square;v-text-anchor:top" coordsize="101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" path="m10172,17l,e" filled="f" strokeweight="1pt">
                  <v:path arrowok="t" o:connecttype="custom" o:connectlocs="6273327,45719;0,0" o:connectangles="0,0"/>
                </v:shape>
                <v:line id="Line 91" o:spid="_x0000_s1060" style="position:absolute;flip:x;visibility:visible;mso-wrap-style:square" from="65230,39971" to="65257,4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"/>
                <v:shape id="Text Box 92" o:spid="_x0000_s1061" type="#_x0000_t202" alt="Parşömen" style="position:absolute;left:57626;top:44108;width:13337;height:5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" filled="f">
                  <v:fill r:id="rId16" o:title="Parşömen" recolor="t" rotate="t" type="tile"/>
                  <v:textbox inset="1.93039mm,.96519mm,1.93039mm,.96519mm">
                    <w:txbxContent>
                      <w:p w14:paraId="7ACB4118" w14:textId="77777777" w:rsidR="00FF750C" w:rsidRDefault="00FF750C" w:rsidP="008F0B63">
                        <w:pPr>
                          <w:ind w:right="-149"/>
                          <w:rPr>
                            <w:b/>
                            <w:sz w:val="16"/>
                            <w:szCs w:val="16"/>
                          </w:rPr>
                        </w:pPr>
                        <w:r>
                          <w:rPr>
                            <w:b/>
                            <w:sz w:val="16"/>
                            <w:szCs w:val="16"/>
                          </w:rPr>
                          <w:t xml:space="preserve">   </w:t>
                        </w:r>
                        <w:r w:rsidRPr="002D48F7">
                          <w:rPr>
                            <w:b/>
                            <w:sz w:val="16"/>
                            <w:szCs w:val="16"/>
                          </w:rPr>
                          <w:t>MALİYE</w:t>
                        </w:r>
                        <w:r>
                          <w:rPr>
                            <w:b/>
                            <w:sz w:val="16"/>
                            <w:szCs w:val="16"/>
                          </w:rPr>
                          <w:t xml:space="preserve"> </w:t>
                        </w:r>
                        <w:r w:rsidRPr="002D48F7">
                          <w:rPr>
                            <w:b/>
                            <w:sz w:val="16"/>
                            <w:szCs w:val="16"/>
                          </w:rPr>
                          <w:t>PROGRAMI</w:t>
                        </w:r>
                      </w:p>
                      <w:p w14:paraId="271F1A28" w14:textId="37791B01" w:rsidR="00FF750C" w:rsidRPr="008F0B63" w:rsidRDefault="00FF750C" w:rsidP="008F0B63">
                        <w:pPr>
                          <w:ind w:right="-149"/>
                          <w:rPr>
                            <w:b/>
                            <w:sz w:val="16"/>
                            <w:szCs w:val="16"/>
                          </w:rPr>
                        </w:pPr>
                        <w:r w:rsidRPr="005D5722">
                          <w:rPr>
                            <w:sz w:val="16"/>
                            <w:szCs w:val="16"/>
                          </w:rPr>
                          <w:t>Öğr. Gör.</w:t>
                        </w:r>
                        <w:r w:rsidR="00F37CDB">
                          <w:rPr>
                            <w:sz w:val="16"/>
                            <w:szCs w:val="16"/>
                          </w:rPr>
                          <w:t xml:space="preserve"> </w:t>
                        </w:r>
                        <w:r w:rsidR="000A6CE5">
                          <w:rPr>
                            <w:sz w:val="16"/>
                            <w:szCs w:val="16"/>
                          </w:rPr>
                          <w:t>Dr.</w:t>
                        </w:r>
                        <w:r w:rsidRPr="005D5722">
                          <w:rPr>
                            <w:sz w:val="16"/>
                            <w:szCs w:val="16"/>
                          </w:rPr>
                          <w:t xml:space="preserve"> Adile AKTAR</w:t>
                        </w:r>
                      </w:p>
                      <w:p w14:paraId="6E505323" w14:textId="628D2F07" w:rsidR="00FF750C" w:rsidRDefault="00FF750C" w:rsidP="0089695E">
                        <w:pPr>
                          <w:ind w:left="-142" w:right="-169"/>
                          <w:rPr>
                            <w:sz w:val="16"/>
                            <w:szCs w:val="16"/>
                          </w:rPr>
                        </w:pPr>
                        <w:r>
                          <w:rPr>
                            <w:sz w:val="16"/>
                            <w:szCs w:val="16"/>
                          </w:rPr>
                          <w:t xml:space="preserve">    </w:t>
                        </w:r>
                        <w:r w:rsidRPr="005D5722">
                          <w:rPr>
                            <w:sz w:val="16"/>
                            <w:szCs w:val="16"/>
                          </w:rPr>
                          <w:t>Öğr. Gör. Murat KAKAŞÇI</w:t>
                        </w:r>
                      </w:p>
                      <w:p w14:paraId="08267A96" w14:textId="5D51FC61" w:rsidR="00FF750C" w:rsidRPr="005D5722" w:rsidRDefault="00FF750C" w:rsidP="0089695E">
                        <w:pPr>
                          <w:ind w:left="-142" w:right="-169"/>
                          <w:rPr>
                            <w:sz w:val="16"/>
                            <w:szCs w:val="16"/>
                          </w:rPr>
                        </w:pPr>
                        <w:r>
                          <w:rPr>
                            <w:sz w:val="16"/>
                            <w:szCs w:val="16"/>
                          </w:rPr>
                          <w:t xml:space="preserve">    Öğr. Gör. Elif TURHAN</w:t>
                        </w:r>
                      </w:p>
                    </w:txbxContent>
                  </v:textbox>
                </v:shape>
                <v:shape id="Text Box 94" o:spid="_x0000_s1062" type="#_x0000_t202" alt="Gazete kağıdı" style="position:absolute;left:61340;top:58898;width:13025;height:20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" filled="f">
                  <v:fill r:id="rId18" o:title="Gazete kağıdı" recolor="t" rotate="t" type="tile"/>
                  <v:textbox inset="1.93039mm,.96519mm,1.93039mm,.96519mm">
                    <w:txbxContent>
                      <w:p w14:paraId="3BFD9DFA" w14:textId="10A96AC7" w:rsidR="00FF750C" w:rsidRDefault="00FF750C" w:rsidP="006F15FF">
                        <w:pPr>
                          <w:jc w:val="center"/>
                          <w:rPr>
                            <w:b/>
                            <w:sz w:val="16"/>
                            <w:szCs w:val="16"/>
                          </w:rPr>
                        </w:pPr>
                        <w:r>
                          <w:rPr>
                            <w:b/>
                            <w:sz w:val="16"/>
                            <w:szCs w:val="16"/>
                          </w:rPr>
                          <w:t>YAYIN VE DESTEK HİZMETLERİ</w:t>
                        </w:r>
                      </w:p>
                      <w:p w14:paraId="0827FC2A" w14:textId="1FC473BE" w:rsidR="00FF750C" w:rsidRPr="00921908" w:rsidRDefault="00FF750C" w:rsidP="008801F6">
                        <w:pPr>
                          <w:jc w:val="center"/>
                          <w:rPr>
                            <w:bCs/>
                            <w:sz w:val="16"/>
                            <w:szCs w:val="16"/>
                          </w:rPr>
                        </w:pPr>
                        <w:r w:rsidRPr="00921908">
                          <w:rPr>
                            <w:bCs/>
                            <w:sz w:val="16"/>
                            <w:szCs w:val="16"/>
                          </w:rPr>
                          <w:t>Sürekli İşçi Taner ÇİMEN</w:t>
                        </w:r>
                      </w:p>
                      <w:p w14:paraId="317717AE" w14:textId="77777777" w:rsidR="00FF750C" w:rsidRDefault="00FF750C" w:rsidP="008801F6">
                        <w:pPr>
                          <w:jc w:val="center"/>
                          <w:rPr>
                            <w:bCs/>
                            <w:sz w:val="16"/>
                            <w:szCs w:val="16"/>
                          </w:rPr>
                        </w:pPr>
                        <w:r w:rsidRPr="00921908">
                          <w:rPr>
                            <w:bCs/>
                            <w:sz w:val="16"/>
                            <w:szCs w:val="16"/>
                          </w:rPr>
                          <w:t xml:space="preserve">Sürekli İşçi </w:t>
                        </w:r>
                      </w:p>
                      <w:p w14:paraId="6146D944" w14:textId="73CA42F1" w:rsidR="00FF750C" w:rsidRPr="00921908" w:rsidRDefault="00FF750C" w:rsidP="008801F6">
                        <w:pPr>
                          <w:jc w:val="center"/>
                          <w:rPr>
                            <w:bCs/>
                            <w:sz w:val="16"/>
                            <w:szCs w:val="16"/>
                          </w:rPr>
                        </w:pPr>
                        <w:r w:rsidRPr="00921908">
                          <w:rPr>
                            <w:bCs/>
                            <w:sz w:val="16"/>
                            <w:szCs w:val="16"/>
                          </w:rPr>
                          <w:t>Hülya ÇETİNKAYA</w:t>
                        </w:r>
                      </w:p>
                      <w:p w14:paraId="7E938D1A" w14:textId="0AB21AAF" w:rsidR="00FF750C" w:rsidRDefault="00FF750C" w:rsidP="008801F6">
                        <w:pPr>
                          <w:jc w:val="center"/>
                          <w:rPr>
                            <w:bCs/>
                            <w:sz w:val="16"/>
                            <w:szCs w:val="16"/>
                          </w:rPr>
                        </w:pPr>
                        <w:r w:rsidRPr="00921908">
                          <w:rPr>
                            <w:bCs/>
                            <w:sz w:val="16"/>
                            <w:szCs w:val="16"/>
                          </w:rPr>
                          <w:t>Sürekli İşçi Hakkı ÇARTI</w:t>
                        </w:r>
                      </w:p>
                      <w:p w14:paraId="04FBF772" w14:textId="3EA64B1E" w:rsidR="00AA6504" w:rsidRPr="00921908" w:rsidRDefault="00AA6504" w:rsidP="008801F6">
                        <w:pPr>
                          <w:jc w:val="center"/>
                          <w:rPr>
                            <w:bCs/>
                            <w:sz w:val="16"/>
                            <w:szCs w:val="16"/>
                          </w:rPr>
                        </w:pPr>
                        <w:r>
                          <w:rPr>
                            <w:bCs/>
                            <w:sz w:val="16"/>
                            <w:szCs w:val="16"/>
                          </w:rPr>
                          <w:t xml:space="preserve">Destek </w:t>
                        </w:r>
                        <w:r w:rsidR="00CC5940">
                          <w:rPr>
                            <w:bCs/>
                            <w:sz w:val="16"/>
                            <w:szCs w:val="16"/>
                          </w:rPr>
                          <w:t>P</w:t>
                        </w:r>
                        <w:r>
                          <w:rPr>
                            <w:bCs/>
                            <w:sz w:val="16"/>
                            <w:szCs w:val="16"/>
                          </w:rPr>
                          <w:t>ersoneli (657 (4/B) Özge GÖKKAYA</w:t>
                        </w:r>
                      </w:p>
                      <w:p w14:paraId="06ABBB72" w14:textId="7B9C2DB9" w:rsidR="00FF750C" w:rsidRPr="00921908" w:rsidRDefault="00FF750C" w:rsidP="008801F6">
                        <w:pPr>
                          <w:jc w:val="center"/>
                          <w:rPr>
                            <w:bCs/>
                            <w:sz w:val="16"/>
                            <w:szCs w:val="16"/>
                          </w:rPr>
                        </w:pPr>
                        <w:r>
                          <w:rPr>
                            <w:bCs/>
                            <w:sz w:val="16"/>
                            <w:szCs w:val="16"/>
                          </w:rPr>
                          <w:t>Koruma ve Güvenlik Mehmet BAŞ</w:t>
                        </w:r>
                      </w:p>
                      <w:p w14:paraId="2A6AF2EB" w14:textId="77777777" w:rsidR="00FF750C" w:rsidRDefault="00FF750C" w:rsidP="008801F6">
                        <w:pPr>
                          <w:jc w:val="center"/>
                          <w:rPr>
                            <w:bCs/>
                            <w:sz w:val="16"/>
                            <w:szCs w:val="16"/>
                          </w:rPr>
                        </w:pPr>
                        <w:r w:rsidRPr="00921908">
                          <w:rPr>
                            <w:bCs/>
                            <w:sz w:val="16"/>
                            <w:szCs w:val="16"/>
                          </w:rPr>
                          <w:t xml:space="preserve">Koruma ve Güvenlik </w:t>
                        </w:r>
                      </w:p>
                      <w:p w14:paraId="79037B7C" w14:textId="7D2909D4" w:rsidR="00FF750C" w:rsidRPr="00921908" w:rsidRDefault="00FF750C" w:rsidP="008801F6">
                        <w:pPr>
                          <w:jc w:val="center"/>
                          <w:rPr>
                            <w:bCs/>
                            <w:sz w:val="16"/>
                            <w:szCs w:val="16"/>
                          </w:rPr>
                        </w:pPr>
                        <w:r w:rsidRPr="00921908">
                          <w:rPr>
                            <w:bCs/>
                            <w:sz w:val="16"/>
                            <w:szCs w:val="16"/>
                          </w:rPr>
                          <w:t>Kerem ALAN</w:t>
                        </w:r>
                      </w:p>
                      <w:p w14:paraId="6AA846D8" w14:textId="77777777" w:rsidR="00FF750C" w:rsidRDefault="00FF750C" w:rsidP="008801F6">
                        <w:pPr>
                          <w:jc w:val="center"/>
                          <w:rPr>
                            <w:bCs/>
                            <w:sz w:val="16"/>
                            <w:szCs w:val="16"/>
                          </w:rPr>
                        </w:pPr>
                        <w:r w:rsidRPr="00921908">
                          <w:rPr>
                            <w:bCs/>
                            <w:sz w:val="16"/>
                            <w:szCs w:val="16"/>
                          </w:rPr>
                          <w:t xml:space="preserve">Koruma ve Güvenlik </w:t>
                        </w:r>
                      </w:p>
                      <w:p w14:paraId="2EC67BFA" w14:textId="63F5E03C" w:rsidR="00FF750C" w:rsidRPr="00921908" w:rsidRDefault="00FF750C" w:rsidP="008801F6">
                        <w:pPr>
                          <w:jc w:val="center"/>
                          <w:rPr>
                            <w:bCs/>
                            <w:sz w:val="16"/>
                            <w:szCs w:val="16"/>
                          </w:rPr>
                        </w:pPr>
                        <w:r w:rsidRPr="00921908">
                          <w:rPr>
                            <w:bCs/>
                            <w:sz w:val="16"/>
                            <w:szCs w:val="16"/>
                          </w:rPr>
                          <w:t>Ömer ÖZKAYA</w:t>
                        </w:r>
                      </w:p>
                      <w:p w14:paraId="686E8AA8" w14:textId="77777777" w:rsidR="00FF750C" w:rsidRDefault="00FF750C" w:rsidP="008801F6">
                        <w:pPr>
                          <w:jc w:val="center"/>
                          <w:rPr>
                            <w:bCs/>
                            <w:sz w:val="16"/>
                            <w:szCs w:val="16"/>
                          </w:rPr>
                        </w:pPr>
                        <w:r w:rsidRPr="00921908">
                          <w:rPr>
                            <w:bCs/>
                            <w:sz w:val="16"/>
                            <w:szCs w:val="16"/>
                          </w:rPr>
                          <w:t xml:space="preserve">Koruma ve Güvenlik </w:t>
                        </w:r>
                      </w:p>
                      <w:p w14:paraId="40890A6B" w14:textId="54B2BFA2" w:rsidR="00FF750C" w:rsidRPr="00921908" w:rsidRDefault="00FF750C" w:rsidP="008801F6">
                        <w:pPr>
                          <w:jc w:val="center"/>
                          <w:rPr>
                            <w:bCs/>
                            <w:sz w:val="16"/>
                            <w:szCs w:val="16"/>
                          </w:rPr>
                        </w:pPr>
                        <w:r w:rsidRPr="00921908">
                          <w:rPr>
                            <w:bCs/>
                            <w:sz w:val="16"/>
                            <w:szCs w:val="16"/>
                          </w:rPr>
                          <w:t>Oğuz KÜREKCİ</w:t>
                        </w:r>
                      </w:p>
                      <w:p w14:paraId="2FF6468D" w14:textId="77777777" w:rsidR="00FF750C" w:rsidRPr="00DF176C" w:rsidRDefault="00FF750C" w:rsidP="008801F6">
                        <w:pPr>
                          <w:jc w:val="center"/>
                          <w:rPr>
                            <w:b/>
                            <w:sz w:val="16"/>
                            <w:szCs w:val="16"/>
                          </w:rPr>
                        </w:pPr>
                      </w:p>
                    </w:txbxContent>
                  </v:textbox>
                </v:shape>
                <v:line id="Line 95" o:spid="_x0000_s1063" style="position:absolute;visibility:visible;mso-wrap-style:square" from="36720,31816" to="37017,5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" strokeweight="2pt"/>
                <v:line id="Line 67" o:spid="_x0000_s1064" style="position:absolute;visibility:visible;mso-wrap-style:square" from="19610,55626" to="19610,5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" strokeweight="1.5pt"/>
                <v:line id="Line 67" o:spid="_x0000_s1065" style="position:absolute;visibility:visible;mso-wrap-style:square" from="6862,55494" to="6862,5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" strokeweight="1.5pt"/>
                <v:line id="Line 67" o:spid="_x0000_s1066" style="position:absolute;visibility:visible;mso-wrap-style:square" from="31425,55582" to="31425,5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" strokeweight="1.5pt"/>
                <v:line id="Line 67" o:spid="_x0000_s1067" style="position:absolute;visibility:visible;mso-wrap-style:square" from="43389,55582" to="43389,5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" strokeweight="1.5pt"/>
                <v:line id="Line 67" o:spid="_x0000_s1068" style="position:absolute;visibility:visible;mso-wrap-style:square" from="68564,55494" to="68564,5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" strokeweight="1.5pt"/>
                <v:shape id="Metin Kutusu 1026366983" o:spid="_x0000_s1069" type="#_x0000_t202" style="position:absolute;left:50482;top:59245;width:10096;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" fillcolor="white [3201]" strokeweight=".5pt">
                  <v:textbox>
                    <w:txbxContent>
                      <w:p w14:paraId="2EB45C07" w14:textId="5DF6492A" w:rsidR="00FF750C" w:rsidRDefault="00FF750C" w:rsidP="007C0440">
                        <w:pPr>
                          <w:jc w:val="center"/>
                          <w:rPr>
                            <w:b/>
                            <w:sz w:val="16"/>
                            <w:szCs w:val="16"/>
                          </w:rPr>
                        </w:pPr>
                        <w:r w:rsidRPr="00DF176C">
                          <w:rPr>
                            <w:b/>
                            <w:sz w:val="16"/>
                            <w:szCs w:val="16"/>
                          </w:rPr>
                          <w:t>BÖLÜM SEKRETERLİĞİ</w:t>
                        </w:r>
                        <w:r>
                          <w:rPr>
                            <w:b/>
                            <w:sz w:val="16"/>
                            <w:szCs w:val="16"/>
                          </w:rPr>
                          <w:t>/</w:t>
                        </w:r>
                      </w:p>
                      <w:p w14:paraId="583B486A" w14:textId="77777777" w:rsidR="00FF750C" w:rsidRDefault="00FF750C" w:rsidP="007C0440">
                        <w:pPr>
                          <w:jc w:val="center"/>
                          <w:rPr>
                            <w:b/>
                            <w:sz w:val="16"/>
                            <w:szCs w:val="16"/>
                          </w:rPr>
                        </w:pPr>
                        <w:r>
                          <w:rPr>
                            <w:b/>
                            <w:sz w:val="16"/>
                            <w:szCs w:val="16"/>
                          </w:rPr>
                          <w:t>STAJ VE İŞYERİ EĞİTİMİ</w:t>
                        </w:r>
                      </w:p>
                      <w:p w14:paraId="16A06E78" w14:textId="453BCC09" w:rsidR="00FF750C" w:rsidRDefault="0092258D" w:rsidP="003A07BE">
                        <w:pPr>
                          <w:rPr>
                            <w:bCs/>
                            <w:sz w:val="16"/>
                            <w:szCs w:val="16"/>
                          </w:rPr>
                        </w:pPr>
                        <w:r>
                          <w:rPr>
                            <w:bCs/>
                            <w:sz w:val="16"/>
                            <w:szCs w:val="16"/>
                          </w:rPr>
                          <w:t xml:space="preserve">              Şef</w:t>
                        </w:r>
                      </w:p>
                      <w:p w14:paraId="7555FC79" w14:textId="69E87A15" w:rsidR="00FF750C" w:rsidRPr="00921908" w:rsidRDefault="00FF750C" w:rsidP="003A07BE">
                        <w:pPr>
                          <w:rPr>
                            <w:bCs/>
                            <w:sz w:val="16"/>
                            <w:szCs w:val="16"/>
                          </w:rPr>
                        </w:pPr>
                        <w:r w:rsidRPr="00921908">
                          <w:rPr>
                            <w:bCs/>
                            <w:sz w:val="16"/>
                            <w:szCs w:val="16"/>
                          </w:rPr>
                          <w:t>Yaşam ALTINKURT</w:t>
                        </w:r>
                      </w:p>
                      <w:p w14:paraId="793D6A72" w14:textId="77777777" w:rsidR="00FF750C" w:rsidRPr="00380801" w:rsidRDefault="00FF750C" w:rsidP="00380801">
                        <w:pPr>
                          <w:rPr>
                            <w:b/>
                            <w:bCs/>
                            <w:sz w:val="16"/>
                            <w:szCs w:val="16"/>
                          </w:rPr>
                        </w:pPr>
                      </w:p>
                    </w:txbxContent>
                  </v:textbox>
                </v:shape>
                <v:line id="Düz Bağlayıcı 962640746" o:spid="_x0000_s1070" style="position:absolute;visibility:visible;mso-wrap-style:square" from="55530,55626" to="55530,5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" strokecolor="black [3213]" strokeweight="1.5pt">
                  <v:stroke joinstyle="miter"/>
                </v:line>
                <w10:wrap anchorx="page"/>
              </v:group>
            </w:pict>
          </mc:Fallback>
        </mc:AlternateContent>
      </w:r>
    </w:p>
    <w:p w14:paraId="02FE8200" w14:textId="77777777" w:rsidR="00960773" w:rsidRPr="00334188" w:rsidRDefault="00960773" w:rsidP="00010A2F">
      <w:pPr>
        <w:rPr>
          <w:rFonts w:ascii="Times New Roman" w:hAnsi="Times New Roman" w:cs="Times New Roman"/>
          <w:b/>
        </w:rPr>
      </w:pPr>
    </w:p>
    <w:p w14:paraId="78CDDD37" w14:textId="77777777" w:rsidR="00960773" w:rsidRPr="00334188" w:rsidRDefault="00960773" w:rsidP="00010A2F">
      <w:pPr>
        <w:rPr>
          <w:rFonts w:ascii="Times New Roman" w:hAnsi="Times New Roman" w:cs="Times New Roman"/>
          <w:b/>
        </w:rPr>
      </w:pPr>
    </w:p>
    <w:p w14:paraId="0CAC6F10" w14:textId="768B595F" w:rsidR="00960773" w:rsidRPr="00334188" w:rsidRDefault="00960773" w:rsidP="00010A2F">
      <w:pPr>
        <w:rPr>
          <w:rFonts w:ascii="Times New Roman" w:hAnsi="Times New Roman" w:cs="Times New Roman"/>
          <w:b/>
        </w:rPr>
      </w:pPr>
    </w:p>
    <w:p w14:paraId="4E2D6864" w14:textId="77777777" w:rsidR="00960773" w:rsidRPr="00334188" w:rsidRDefault="00960773" w:rsidP="00010A2F">
      <w:pPr>
        <w:rPr>
          <w:rFonts w:ascii="Times New Roman" w:hAnsi="Times New Roman" w:cs="Times New Roman"/>
          <w:b/>
        </w:rPr>
      </w:pPr>
    </w:p>
    <w:p w14:paraId="1759B2AA" w14:textId="77777777" w:rsidR="00960773" w:rsidRPr="00334188" w:rsidRDefault="00960773" w:rsidP="00010A2F">
      <w:pPr>
        <w:rPr>
          <w:rFonts w:ascii="Times New Roman" w:hAnsi="Times New Roman" w:cs="Times New Roman"/>
          <w:b/>
        </w:rPr>
      </w:pPr>
    </w:p>
    <w:p w14:paraId="6727DE80" w14:textId="77777777" w:rsidR="00960773" w:rsidRPr="00334188" w:rsidRDefault="00960773" w:rsidP="00010A2F">
      <w:pPr>
        <w:rPr>
          <w:rFonts w:ascii="Times New Roman" w:hAnsi="Times New Roman" w:cs="Times New Roman"/>
          <w:b/>
        </w:rPr>
      </w:pPr>
    </w:p>
    <w:p w14:paraId="7F8FBDEC" w14:textId="77777777" w:rsidR="00960773" w:rsidRPr="00334188" w:rsidRDefault="00960773" w:rsidP="00010A2F">
      <w:pPr>
        <w:rPr>
          <w:rFonts w:ascii="Times New Roman" w:hAnsi="Times New Roman" w:cs="Times New Roman"/>
          <w:b/>
        </w:rPr>
      </w:pPr>
    </w:p>
    <w:p w14:paraId="4875F661" w14:textId="77777777" w:rsidR="00960773" w:rsidRPr="00334188" w:rsidRDefault="00960773" w:rsidP="00010A2F">
      <w:pPr>
        <w:rPr>
          <w:rFonts w:ascii="Times New Roman" w:hAnsi="Times New Roman" w:cs="Times New Roman"/>
          <w:b/>
        </w:rPr>
      </w:pPr>
    </w:p>
    <w:p w14:paraId="07E5C57B" w14:textId="408DDB7D" w:rsidR="00960773" w:rsidRPr="00334188" w:rsidRDefault="00960773" w:rsidP="00010A2F">
      <w:pPr>
        <w:rPr>
          <w:rFonts w:ascii="Times New Roman" w:hAnsi="Times New Roman" w:cs="Times New Roman"/>
        </w:rPr>
      </w:pPr>
    </w:p>
    <w:p w14:paraId="6E59668C" w14:textId="77777777" w:rsidR="006F15FF" w:rsidRPr="00334188" w:rsidRDefault="006F15FF" w:rsidP="00010A2F">
      <w:pPr>
        <w:rPr>
          <w:rFonts w:ascii="Times New Roman" w:hAnsi="Times New Roman" w:cs="Times New Roman"/>
        </w:rPr>
      </w:pPr>
    </w:p>
    <w:p w14:paraId="76BFFCFF" w14:textId="77777777" w:rsidR="006F15FF" w:rsidRPr="00334188" w:rsidRDefault="006F15FF" w:rsidP="00010A2F">
      <w:pPr>
        <w:rPr>
          <w:rFonts w:ascii="Times New Roman" w:hAnsi="Times New Roman" w:cs="Times New Roman"/>
        </w:rPr>
      </w:pPr>
    </w:p>
    <w:p w14:paraId="3E59B175" w14:textId="77777777" w:rsidR="006F15FF" w:rsidRPr="00334188" w:rsidRDefault="006F15FF" w:rsidP="00010A2F">
      <w:pPr>
        <w:rPr>
          <w:rFonts w:ascii="Times New Roman" w:hAnsi="Times New Roman" w:cs="Times New Roman"/>
        </w:rPr>
      </w:pPr>
    </w:p>
    <w:p w14:paraId="11F9A1DC" w14:textId="77777777" w:rsidR="006F15FF" w:rsidRPr="00334188" w:rsidRDefault="006F15FF" w:rsidP="00010A2F">
      <w:pPr>
        <w:rPr>
          <w:rFonts w:ascii="Times New Roman" w:hAnsi="Times New Roman" w:cs="Times New Roman"/>
        </w:rPr>
      </w:pPr>
    </w:p>
    <w:p w14:paraId="30C32BEC" w14:textId="77777777" w:rsidR="006F15FF" w:rsidRPr="00334188" w:rsidRDefault="006F15FF" w:rsidP="00010A2F">
      <w:pPr>
        <w:rPr>
          <w:rFonts w:ascii="Times New Roman" w:hAnsi="Times New Roman" w:cs="Times New Roman"/>
        </w:rPr>
      </w:pPr>
    </w:p>
    <w:p w14:paraId="4A78BCA6" w14:textId="77777777" w:rsidR="006F15FF" w:rsidRPr="00334188" w:rsidRDefault="006F15FF" w:rsidP="00010A2F">
      <w:pPr>
        <w:rPr>
          <w:rFonts w:ascii="Times New Roman" w:hAnsi="Times New Roman" w:cs="Times New Roman"/>
        </w:rPr>
      </w:pPr>
    </w:p>
    <w:p w14:paraId="14EA03D3" w14:textId="77777777" w:rsidR="006F15FF" w:rsidRPr="00334188" w:rsidRDefault="006F15FF" w:rsidP="00010A2F">
      <w:pPr>
        <w:rPr>
          <w:rFonts w:ascii="Times New Roman" w:hAnsi="Times New Roman" w:cs="Times New Roman"/>
        </w:rPr>
      </w:pPr>
    </w:p>
    <w:p w14:paraId="70A16F1F" w14:textId="77777777" w:rsidR="006F15FF" w:rsidRPr="00334188" w:rsidRDefault="006F15FF" w:rsidP="00010A2F">
      <w:pPr>
        <w:rPr>
          <w:rFonts w:ascii="Times New Roman" w:hAnsi="Times New Roman" w:cs="Times New Roman"/>
        </w:rPr>
      </w:pPr>
    </w:p>
    <w:p w14:paraId="7C30DE50" w14:textId="77777777" w:rsidR="006F15FF" w:rsidRPr="00334188" w:rsidRDefault="006F15FF" w:rsidP="00010A2F">
      <w:pPr>
        <w:rPr>
          <w:rFonts w:ascii="Times New Roman" w:hAnsi="Times New Roman" w:cs="Times New Roman"/>
        </w:rPr>
      </w:pPr>
    </w:p>
    <w:p w14:paraId="79CD8C2F" w14:textId="77777777" w:rsidR="006F15FF" w:rsidRPr="00334188" w:rsidRDefault="006F15FF" w:rsidP="00010A2F">
      <w:pPr>
        <w:rPr>
          <w:rFonts w:ascii="Times New Roman" w:hAnsi="Times New Roman" w:cs="Times New Roman"/>
        </w:rPr>
      </w:pPr>
    </w:p>
    <w:p w14:paraId="5D87E148" w14:textId="77777777" w:rsidR="006F15FF" w:rsidRPr="00334188" w:rsidRDefault="006F15FF" w:rsidP="00010A2F">
      <w:pPr>
        <w:rPr>
          <w:rFonts w:ascii="Times New Roman" w:hAnsi="Times New Roman" w:cs="Times New Roman"/>
        </w:rPr>
      </w:pPr>
    </w:p>
    <w:p w14:paraId="40DA6AE3" w14:textId="77777777" w:rsidR="006F15FF" w:rsidRPr="00334188" w:rsidRDefault="006F15FF" w:rsidP="00010A2F">
      <w:pPr>
        <w:rPr>
          <w:rFonts w:ascii="Times New Roman" w:hAnsi="Times New Roman" w:cs="Times New Roman"/>
        </w:rPr>
      </w:pPr>
    </w:p>
    <w:p w14:paraId="1643573E" w14:textId="77777777" w:rsidR="0086035E" w:rsidRPr="00334188" w:rsidRDefault="0086035E">
      <w:pPr>
        <w:spacing w:after="160" w:line="259" w:lineRule="auto"/>
        <w:rPr>
          <w:rFonts w:ascii="Times New Roman" w:hAnsi="Times New Roman" w:cs="Times New Roman"/>
        </w:rPr>
      </w:pPr>
      <w:r w:rsidRPr="00334188">
        <w:rPr>
          <w:rFonts w:ascii="Times New Roman" w:hAnsi="Times New Roman" w:cs="Times New Roman"/>
        </w:rPr>
        <w:br w:type="page"/>
      </w:r>
    </w:p>
    <w:p w14:paraId="5DAD1444" w14:textId="4DC77150" w:rsidR="0092429A" w:rsidRDefault="00010A2F" w:rsidP="00A779A7">
      <w:pPr>
        <w:pStyle w:val="Balk2"/>
        <w:rPr>
          <w:rFonts w:cs="Times New Roman"/>
          <w:szCs w:val="28"/>
        </w:rPr>
      </w:pPr>
      <w:bookmarkStart w:id="18" w:name="_Toc31193426"/>
      <w:bookmarkStart w:id="19" w:name="_Toc217291534"/>
      <w:r w:rsidRPr="00614814">
        <w:rPr>
          <w:rFonts w:cs="Times New Roman"/>
          <w:szCs w:val="28"/>
        </w:rPr>
        <w:lastRenderedPageBreak/>
        <w:t>3-</w:t>
      </w:r>
      <w:bookmarkStart w:id="20" w:name="_Toc123907672"/>
      <w:bookmarkEnd w:id="18"/>
      <w:r w:rsidR="00310D29">
        <w:rPr>
          <w:rFonts w:cs="Times New Roman"/>
          <w:szCs w:val="28"/>
        </w:rPr>
        <w:t>Bilgi ve Teknolojik Kaynaklar</w:t>
      </w:r>
      <w:bookmarkEnd w:id="19"/>
    </w:p>
    <w:p w14:paraId="1B7B0EA4" w14:textId="77777777" w:rsidR="00614814" w:rsidRPr="00614814" w:rsidRDefault="00614814" w:rsidP="00614814"/>
    <w:p w14:paraId="0D9FE933" w14:textId="73F13729" w:rsidR="008C341C" w:rsidRPr="00334188" w:rsidRDefault="00FE556B" w:rsidP="00FE556B">
      <w:pPr>
        <w:rPr>
          <w:rFonts w:ascii="Times New Roman" w:hAnsi="Times New Roman" w:cs="Times New Roman"/>
          <w:b/>
          <w:sz w:val="22"/>
        </w:rPr>
      </w:pPr>
      <w:r w:rsidRPr="00334188">
        <w:rPr>
          <w:rFonts w:ascii="Times New Roman" w:hAnsi="Times New Roman" w:cs="Times New Roman"/>
          <w:b/>
          <w:sz w:val="22"/>
        </w:rPr>
        <w:t xml:space="preserve">Tablo </w:t>
      </w:r>
      <w:r w:rsidRPr="00334188">
        <w:rPr>
          <w:rFonts w:ascii="Times New Roman" w:hAnsi="Times New Roman" w:cs="Times New Roman"/>
          <w:b/>
          <w:sz w:val="22"/>
        </w:rPr>
        <w:fldChar w:fldCharType="begin"/>
      </w:r>
      <w:r w:rsidRPr="00334188">
        <w:rPr>
          <w:rFonts w:ascii="Times New Roman" w:hAnsi="Times New Roman" w:cs="Times New Roman"/>
          <w:b/>
          <w:sz w:val="22"/>
        </w:rPr>
        <w:instrText xml:space="preserve"> SEQ Tablo \* ARABIC </w:instrText>
      </w:r>
      <w:r w:rsidRPr="00334188">
        <w:rPr>
          <w:rFonts w:ascii="Times New Roman" w:hAnsi="Times New Roman" w:cs="Times New Roman"/>
          <w:b/>
          <w:sz w:val="22"/>
        </w:rPr>
        <w:fldChar w:fldCharType="separate"/>
      </w:r>
      <w:r w:rsidR="005D178E">
        <w:rPr>
          <w:rFonts w:ascii="Times New Roman" w:hAnsi="Times New Roman" w:cs="Times New Roman"/>
          <w:b/>
          <w:noProof/>
          <w:sz w:val="22"/>
        </w:rPr>
        <w:t>1</w:t>
      </w:r>
      <w:r w:rsidRPr="00334188">
        <w:rPr>
          <w:rFonts w:ascii="Times New Roman" w:hAnsi="Times New Roman" w:cs="Times New Roman"/>
          <w:b/>
          <w:sz w:val="22"/>
        </w:rPr>
        <w:fldChar w:fldCharType="end"/>
      </w:r>
      <w:r w:rsidRPr="00334188">
        <w:rPr>
          <w:rFonts w:ascii="Times New Roman" w:hAnsi="Times New Roman" w:cs="Times New Roman"/>
          <w:b/>
          <w:sz w:val="22"/>
        </w:rPr>
        <w:t>: Taşınır Malzeme Listesi</w:t>
      </w:r>
      <w:bookmarkEnd w:id="20"/>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20" w:firstRow="1" w:lastRow="0" w:firstColumn="0" w:lastColumn="0" w:noHBand="0" w:noVBand="1"/>
      </w:tblPr>
      <w:tblGrid>
        <w:gridCol w:w="1696"/>
        <w:gridCol w:w="5736"/>
        <w:gridCol w:w="1489"/>
      </w:tblGrid>
      <w:tr w:rsidR="00FE556B" w:rsidRPr="00334188" w14:paraId="22891769" w14:textId="77777777" w:rsidTr="00FF750C">
        <w:trPr>
          <w:trHeight w:hRule="exact" w:val="515"/>
        </w:trPr>
        <w:tc>
          <w:tcPr>
            <w:tcW w:w="1696" w:type="dxa"/>
            <w:tcBorders>
              <w:top w:val="single" w:sz="4" w:space="0" w:color="5B9BD5"/>
              <w:left w:val="single" w:sz="4" w:space="0" w:color="5B9BD5"/>
              <w:bottom w:val="single" w:sz="4" w:space="0" w:color="5B9BD5"/>
              <w:right w:val="nil"/>
            </w:tcBorders>
            <w:shd w:val="clear" w:color="auto" w:fill="5B9BD5"/>
          </w:tcPr>
          <w:p w14:paraId="137C47C4" w14:textId="77777777" w:rsidR="00FE556B" w:rsidRPr="00334188" w:rsidRDefault="00FE556B" w:rsidP="00D13F2D">
            <w:pPr>
              <w:rPr>
                <w:rFonts w:ascii="Times New Roman" w:hAnsi="Times New Roman" w:cs="Times New Roman"/>
                <w:b/>
                <w:bCs/>
                <w:color w:val="FFFFFF"/>
              </w:rPr>
            </w:pPr>
            <w:r w:rsidRPr="00334188">
              <w:rPr>
                <w:rFonts w:ascii="Times New Roman" w:hAnsi="Times New Roman" w:cs="Times New Roman"/>
                <w:b/>
                <w:bCs/>
                <w:color w:val="FFFFFF"/>
                <w:sz w:val="22"/>
              </w:rPr>
              <w:t>DÜZEY KODU</w:t>
            </w:r>
          </w:p>
        </w:tc>
        <w:tc>
          <w:tcPr>
            <w:tcW w:w="5736" w:type="dxa"/>
            <w:tcBorders>
              <w:top w:val="single" w:sz="4" w:space="0" w:color="5B9BD5"/>
              <w:left w:val="nil"/>
              <w:bottom w:val="single" w:sz="4" w:space="0" w:color="5B9BD5"/>
              <w:right w:val="nil"/>
            </w:tcBorders>
            <w:shd w:val="clear" w:color="auto" w:fill="5B9BD5"/>
          </w:tcPr>
          <w:p w14:paraId="21D9F19D" w14:textId="77777777" w:rsidR="00FE556B" w:rsidRPr="00334188" w:rsidRDefault="00FE556B" w:rsidP="00D13F2D">
            <w:pPr>
              <w:rPr>
                <w:rFonts w:ascii="Times New Roman" w:hAnsi="Times New Roman" w:cs="Times New Roman"/>
                <w:b/>
                <w:bCs/>
                <w:color w:val="FFFFFF"/>
              </w:rPr>
            </w:pPr>
            <w:r w:rsidRPr="00334188">
              <w:rPr>
                <w:rFonts w:ascii="Times New Roman" w:hAnsi="Times New Roman" w:cs="Times New Roman"/>
                <w:b/>
                <w:bCs/>
                <w:color w:val="FFFFFF"/>
                <w:sz w:val="22"/>
              </w:rPr>
              <w:t>DAYANIKLI TAŞINIRLAR</w:t>
            </w:r>
          </w:p>
        </w:tc>
        <w:tc>
          <w:tcPr>
            <w:tcW w:w="1489" w:type="dxa"/>
            <w:tcBorders>
              <w:top w:val="single" w:sz="4" w:space="0" w:color="5B9BD5"/>
              <w:left w:val="nil"/>
              <w:bottom w:val="single" w:sz="4" w:space="0" w:color="5B9BD5"/>
              <w:right w:val="single" w:sz="4" w:space="0" w:color="5B9BD5"/>
            </w:tcBorders>
            <w:shd w:val="clear" w:color="auto" w:fill="5B9BD5"/>
          </w:tcPr>
          <w:p w14:paraId="4116CB7B" w14:textId="77777777" w:rsidR="00FE556B" w:rsidRPr="00334188" w:rsidRDefault="00FE556B" w:rsidP="00D13F2D">
            <w:pPr>
              <w:rPr>
                <w:rFonts w:ascii="Times New Roman" w:hAnsi="Times New Roman" w:cs="Times New Roman"/>
                <w:b/>
                <w:bCs/>
                <w:color w:val="FFFFFF"/>
              </w:rPr>
            </w:pPr>
            <w:r w:rsidRPr="00334188">
              <w:rPr>
                <w:rFonts w:ascii="Times New Roman" w:hAnsi="Times New Roman" w:cs="Times New Roman"/>
                <w:b/>
                <w:bCs/>
                <w:color w:val="FFFFFF"/>
                <w:sz w:val="22"/>
              </w:rPr>
              <w:t>MİKTAR</w:t>
            </w:r>
          </w:p>
        </w:tc>
      </w:tr>
      <w:tr w:rsidR="00FE556B" w:rsidRPr="00334188" w14:paraId="475F7C35" w14:textId="77777777" w:rsidTr="00FF750C">
        <w:trPr>
          <w:trHeight w:hRule="exact" w:val="340"/>
        </w:trPr>
        <w:tc>
          <w:tcPr>
            <w:tcW w:w="1696" w:type="dxa"/>
            <w:shd w:val="clear" w:color="auto" w:fill="DEEAF6"/>
            <w:noWrap/>
          </w:tcPr>
          <w:p w14:paraId="0053D5F0" w14:textId="77777777" w:rsidR="00FE556B" w:rsidRPr="00334188" w:rsidRDefault="00FE556B" w:rsidP="00D13F2D">
            <w:pPr>
              <w:rPr>
                <w:rFonts w:ascii="Times New Roman" w:eastAsia="Times New Roman" w:hAnsi="Times New Roman" w:cs="Times New Roman"/>
              </w:rPr>
            </w:pPr>
            <w:r w:rsidRPr="00334188">
              <w:rPr>
                <w:rFonts w:ascii="Times New Roman" w:eastAsia="Times New Roman" w:hAnsi="Times New Roman" w:cs="Times New Roman"/>
                <w:sz w:val="22"/>
              </w:rPr>
              <w:t>253</w:t>
            </w:r>
          </w:p>
        </w:tc>
        <w:tc>
          <w:tcPr>
            <w:tcW w:w="7225" w:type="dxa"/>
            <w:gridSpan w:val="2"/>
            <w:shd w:val="clear" w:color="auto" w:fill="DEEAF6"/>
            <w:noWrap/>
          </w:tcPr>
          <w:p w14:paraId="2B4313E8" w14:textId="77777777" w:rsidR="00FE556B" w:rsidRPr="00334188" w:rsidRDefault="00FE556B" w:rsidP="00D13F2D">
            <w:pPr>
              <w:rPr>
                <w:rFonts w:ascii="Times New Roman" w:hAnsi="Times New Roman" w:cs="Times New Roman"/>
              </w:rPr>
            </w:pPr>
            <w:r w:rsidRPr="00334188">
              <w:rPr>
                <w:rFonts w:ascii="Times New Roman" w:eastAsia="Times New Roman" w:hAnsi="Times New Roman" w:cs="Times New Roman"/>
                <w:b/>
                <w:sz w:val="22"/>
              </w:rPr>
              <w:t xml:space="preserve">Tesis, Makine ve Cihazlar </w:t>
            </w:r>
          </w:p>
        </w:tc>
      </w:tr>
      <w:tr w:rsidR="00FE556B" w:rsidRPr="00334188" w14:paraId="53B78007" w14:textId="77777777" w:rsidTr="00FF750C">
        <w:trPr>
          <w:trHeight w:hRule="exact" w:val="340"/>
        </w:trPr>
        <w:tc>
          <w:tcPr>
            <w:tcW w:w="1696" w:type="dxa"/>
            <w:noWrap/>
            <w:hideMark/>
          </w:tcPr>
          <w:p w14:paraId="352CC5B6"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253.2.2.2.7.2</w:t>
            </w:r>
          </w:p>
        </w:tc>
        <w:tc>
          <w:tcPr>
            <w:tcW w:w="5736" w:type="dxa"/>
            <w:noWrap/>
            <w:hideMark/>
          </w:tcPr>
          <w:p w14:paraId="11A9A366"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Merdiven</w:t>
            </w:r>
          </w:p>
        </w:tc>
        <w:tc>
          <w:tcPr>
            <w:tcW w:w="1489" w:type="dxa"/>
            <w:noWrap/>
          </w:tcPr>
          <w:p w14:paraId="33EE3016" w14:textId="68524581"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6AC98436" w14:textId="77777777" w:rsidTr="00FF750C">
        <w:trPr>
          <w:trHeight w:hRule="exact" w:val="340"/>
        </w:trPr>
        <w:tc>
          <w:tcPr>
            <w:tcW w:w="1696" w:type="dxa"/>
            <w:shd w:val="clear" w:color="auto" w:fill="DEEAF6"/>
            <w:noWrap/>
            <w:hideMark/>
          </w:tcPr>
          <w:p w14:paraId="41B763AF"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253.2.9.1.1-2</w:t>
            </w:r>
          </w:p>
        </w:tc>
        <w:tc>
          <w:tcPr>
            <w:tcW w:w="5736" w:type="dxa"/>
            <w:shd w:val="clear" w:color="auto" w:fill="DEEAF6"/>
            <w:noWrap/>
            <w:hideMark/>
          </w:tcPr>
          <w:p w14:paraId="337813EE"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Para Sayma Makinesi</w:t>
            </w:r>
          </w:p>
        </w:tc>
        <w:tc>
          <w:tcPr>
            <w:tcW w:w="1489" w:type="dxa"/>
            <w:shd w:val="clear" w:color="auto" w:fill="DEEAF6"/>
            <w:noWrap/>
          </w:tcPr>
          <w:p w14:paraId="20A165C2" w14:textId="374164A5"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19A5EA1B" w14:textId="77777777" w:rsidTr="00FF750C">
        <w:trPr>
          <w:trHeight w:hRule="exact" w:val="340"/>
        </w:trPr>
        <w:tc>
          <w:tcPr>
            <w:tcW w:w="1696" w:type="dxa"/>
            <w:noWrap/>
          </w:tcPr>
          <w:p w14:paraId="4FE2096C"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253.3.1.3.1-15</w:t>
            </w:r>
          </w:p>
        </w:tc>
        <w:tc>
          <w:tcPr>
            <w:tcW w:w="5736" w:type="dxa"/>
            <w:noWrap/>
          </w:tcPr>
          <w:p w14:paraId="2D904D2D"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Bulaşık Yıkama Makinesi</w:t>
            </w:r>
          </w:p>
        </w:tc>
        <w:tc>
          <w:tcPr>
            <w:tcW w:w="1489" w:type="dxa"/>
            <w:noWrap/>
          </w:tcPr>
          <w:p w14:paraId="13ED8221" w14:textId="62BECE4E"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4D40163F" w14:textId="77777777" w:rsidTr="00FF750C">
        <w:trPr>
          <w:trHeight w:hRule="exact" w:val="340"/>
        </w:trPr>
        <w:tc>
          <w:tcPr>
            <w:tcW w:w="1696" w:type="dxa"/>
            <w:shd w:val="clear" w:color="auto" w:fill="DEEAF6"/>
            <w:noWrap/>
            <w:hideMark/>
          </w:tcPr>
          <w:p w14:paraId="0D12D78B"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253.3.2.1.1.1</w:t>
            </w:r>
          </w:p>
        </w:tc>
        <w:tc>
          <w:tcPr>
            <w:tcW w:w="5736" w:type="dxa"/>
            <w:shd w:val="clear" w:color="auto" w:fill="DEEAF6"/>
            <w:noWrap/>
            <w:hideMark/>
          </w:tcPr>
          <w:p w14:paraId="26E398C9"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Buzdolabı</w:t>
            </w:r>
          </w:p>
        </w:tc>
        <w:tc>
          <w:tcPr>
            <w:tcW w:w="1489" w:type="dxa"/>
            <w:shd w:val="clear" w:color="auto" w:fill="DEEAF6"/>
            <w:noWrap/>
          </w:tcPr>
          <w:p w14:paraId="04690DB9" w14:textId="4CFD614C" w:rsidR="00FE556B" w:rsidRPr="00334188" w:rsidRDefault="00E204C5" w:rsidP="00D13F2D">
            <w:pPr>
              <w:jc w:val="center"/>
              <w:rPr>
                <w:rFonts w:ascii="Times New Roman" w:hAnsi="Times New Roman" w:cs="Times New Roman"/>
              </w:rPr>
            </w:pPr>
            <w:r w:rsidRPr="00334188">
              <w:rPr>
                <w:rFonts w:ascii="Times New Roman" w:hAnsi="Times New Roman" w:cs="Times New Roman"/>
              </w:rPr>
              <w:t>2</w:t>
            </w:r>
          </w:p>
        </w:tc>
      </w:tr>
      <w:tr w:rsidR="00FE556B" w:rsidRPr="00334188" w14:paraId="20CF2D8F" w14:textId="77777777" w:rsidTr="00FF750C">
        <w:trPr>
          <w:trHeight w:hRule="exact" w:val="340"/>
        </w:trPr>
        <w:tc>
          <w:tcPr>
            <w:tcW w:w="1696" w:type="dxa"/>
            <w:noWrap/>
            <w:hideMark/>
          </w:tcPr>
          <w:p w14:paraId="2EA256E3"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253.3.2.1.99.1</w:t>
            </w:r>
          </w:p>
        </w:tc>
        <w:tc>
          <w:tcPr>
            <w:tcW w:w="5736" w:type="dxa"/>
            <w:noWrap/>
            <w:hideMark/>
          </w:tcPr>
          <w:p w14:paraId="24EC20CD"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Su Sebili</w:t>
            </w:r>
          </w:p>
        </w:tc>
        <w:tc>
          <w:tcPr>
            <w:tcW w:w="1489" w:type="dxa"/>
            <w:noWrap/>
          </w:tcPr>
          <w:p w14:paraId="11B32640" w14:textId="2F8A8E15"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53443521" w14:textId="77777777" w:rsidTr="00FF750C">
        <w:trPr>
          <w:trHeight w:hRule="exact" w:val="340"/>
        </w:trPr>
        <w:tc>
          <w:tcPr>
            <w:tcW w:w="1696" w:type="dxa"/>
            <w:shd w:val="clear" w:color="auto" w:fill="DEEAF6"/>
            <w:noWrap/>
          </w:tcPr>
          <w:p w14:paraId="4713854A"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253.3.2.7.2.1-11</w:t>
            </w:r>
          </w:p>
        </w:tc>
        <w:tc>
          <w:tcPr>
            <w:tcW w:w="5736" w:type="dxa"/>
            <w:shd w:val="clear" w:color="auto" w:fill="DEEAF6"/>
            <w:noWrap/>
          </w:tcPr>
          <w:p w14:paraId="52ED4684"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Çay Makinesi</w:t>
            </w:r>
          </w:p>
        </w:tc>
        <w:tc>
          <w:tcPr>
            <w:tcW w:w="1489" w:type="dxa"/>
            <w:shd w:val="clear" w:color="auto" w:fill="DEEAF6"/>
            <w:noWrap/>
          </w:tcPr>
          <w:p w14:paraId="73B71F99" w14:textId="71797D90"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63FE1D66" w14:textId="77777777" w:rsidTr="00FF750C">
        <w:trPr>
          <w:trHeight w:hRule="exact" w:val="340"/>
        </w:trPr>
        <w:tc>
          <w:tcPr>
            <w:tcW w:w="1696" w:type="dxa"/>
            <w:noWrap/>
            <w:hideMark/>
          </w:tcPr>
          <w:p w14:paraId="7AB71943"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253.3.2.99.15.3</w:t>
            </w:r>
          </w:p>
        </w:tc>
        <w:tc>
          <w:tcPr>
            <w:tcW w:w="5736" w:type="dxa"/>
            <w:noWrap/>
            <w:hideMark/>
          </w:tcPr>
          <w:p w14:paraId="5D511D38"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Su Arıtma Cihazı</w:t>
            </w:r>
          </w:p>
        </w:tc>
        <w:tc>
          <w:tcPr>
            <w:tcW w:w="1489" w:type="dxa"/>
            <w:noWrap/>
          </w:tcPr>
          <w:p w14:paraId="0BDACD2E" w14:textId="5CD2F785"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081360C2" w14:textId="77777777" w:rsidTr="00FF750C">
        <w:trPr>
          <w:trHeight w:hRule="exact" w:val="340"/>
        </w:trPr>
        <w:tc>
          <w:tcPr>
            <w:tcW w:w="1696" w:type="dxa"/>
            <w:noWrap/>
            <w:hideMark/>
          </w:tcPr>
          <w:p w14:paraId="7213C807"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255.1.2.4.1</w:t>
            </w:r>
          </w:p>
        </w:tc>
        <w:tc>
          <w:tcPr>
            <w:tcW w:w="5736" w:type="dxa"/>
            <w:noWrap/>
            <w:hideMark/>
          </w:tcPr>
          <w:p w14:paraId="7BEDB830"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Atatürk Resimleri</w:t>
            </w:r>
          </w:p>
        </w:tc>
        <w:tc>
          <w:tcPr>
            <w:tcW w:w="1489" w:type="dxa"/>
            <w:noWrap/>
          </w:tcPr>
          <w:p w14:paraId="69C00F2F" w14:textId="246E8D0C"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70E18047" w14:textId="77777777" w:rsidTr="00FF750C">
        <w:trPr>
          <w:trHeight w:hRule="exact" w:val="340"/>
        </w:trPr>
        <w:tc>
          <w:tcPr>
            <w:tcW w:w="1696" w:type="dxa"/>
            <w:shd w:val="clear" w:color="auto" w:fill="DEEAF6"/>
            <w:noWrap/>
          </w:tcPr>
          <w:p w14:paraId="6A73AE6B"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255.1.4.2.1.1</w:t>
            </w:r>
          </w:p>
        </w:tc>
        <w:tc>
          <w:tcPr>
            <w:tcW w:w="5736" w:type="dxa"/>
            <w:shd w:val="clear" w:color="auto" w:fill="DEEAF6"/>
            <w:noWrap/>
          </w:tcPr>
          <w:p w14:paraId="72F724B2"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Evrak Çantası</w:t>
            </w:r>
          </w:p>
        </w:tc>
        <w:tc>
          <w:tcPr>
            <w:tcW w:w="1489" w:type="dxa"/>
            <w:shd w:val="clear" w:color="auto" w:fill="DEEAF6"/>
            <w:noWrap/>
          </w:tcPr>
          <w:p w14:paraId="0E47BB1A" w14:textId="4025D622"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758E6ABB" w14:textId="77777777" w:rsidTr="00FF750C">
        <w:trPr>
          <w:trHeight w:hRule="exact" w:val="340"/>
        </w:trPr>
        <w:tc>
          <w:tcPr>
            <w:tcW w:w="1696" w:type="dxa"/>
            <w:noWrap/>
            <w:hideMark/>
          </w:tcPr>
          <w:p w14:paraId="1603079A"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255.2.1.1.1.1</w:t>
            </w:r>
          </w:p>
        </w:tc>
        <w:tc>
          <w:tcPr>
            <w:tcW w:w="5736" w:type="dxa"/>
            <w:noWrap/>
            <w:hideMark/>
          </w:tcPr>
          <w:p w14:paraId="0D475054"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Bilgisayar Kasaları</w:t>
            </w:r>
          </w:p>
        </w:tc>
        <w:tc>
          <w:tcPr>
            <w:tcW w:w="1489" w:type="dxa"/>
            <w:noWrap/>
          </w:tcPr>
          <w:p w14:paraId="03E14E88" w14:textId="77C03318" w:rsidR="00FE556B" w:rsidRPr="00334188" w:rsidRDefault="00A110D2" w:rsidP="00D13F2D">
            <w:pPr>
              <w:jc w:val="center"/>
              <w:rPr>
                <w:rFonts w:ascii="Times New Roman" w:hAnsi="Times New Roman" w:cs="Times New Roman"/>
              </w:rPr>
            </w:pPr>
            <w:r>
              <w:rPr>
                <w:rFonts w:ascii="Times New Roman" w:hAnsi="Times New Roman" w:cs="Times New Roman"/>
              </w:rPr>
              <w:t>56</w:t>
            </w:r>
          </w:p>
        </w:tc>
      </w:tr>
      <w:tr w:rsidR="00FE556B" w:rsidRPr="00334188" w14:paraId="569BB056" w14:textId="77777777" w:rsidTr="00FF750C">
        <w:trPr>
          <w:trHeight w:hRule="exact" w:val="340"/>
        </w:trPr>
        <w:tc>
          <w:tcPr>
            <w:tcW w:w="1696" w:type="dxa"/>
            <w:shd w:val="clear" w:color="auto" w:fill="DEEAF6"/>
            <w:noWrap/>
            <w:hideMark/>
          </w:tcPr>
          <w:p w14:paraId="73A17207"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255.2.1.1.1.3.1</w:t>
            </w:r>
          </w:p>
        </w:tc>
        <w:tc>
          <w:tcPr>
            <w:tcW w:w="5736" w:type="dxa"/>
            <w:shd w:val="clear" w:color="auto" w:fill="DEEAF6"/>
            <w:noWrap/>
            <w:hideMark/>
          </w:tcPr>
          <w:p w14:paraId="13A07E8A" w14:textId="77777777" w:rsidR="00FE556B" w:rsidRPr="00334188" w:rsidRDefault="00FE556B" w:rsidP="00D13F2D">
            <w:pPr>
              <w:rPr>
                <w:rFonts w:ascii="Times New Roman" w:hAnsi="Times New Roman" w:cs="Times New Roman"/>
              </w:rPr>
            </w:pPr>
            <w:proofErr w:type="spellStart"/>
            <w:r w:rsidRPr="00334188">
              <w:rPr>
                <w:rFonts w:ascii="Times New Roman" w:hAnsi="Times New Roman" w:cs="Times New Roman"/>
                <w:sz w:val="22"/>
              </w:rPr>
              <w:t>Lcd</w:t>
            </w:r>
            <w:proofErr w:type="spellEnd"/>
            <w:r w:rsidRPr="00334188">
              <w:rPr>
                <w:rFonts w:ascii="Times New Roman" w:hAnsi="Times New Roman" w:cs="Times New Roman"/>
                <w:sz w:val="22"/>
              </w:rPr>
              <w:t xml:space="preserve"> Ekranlar</w:t>
            </w:r>
          </w:p>
        </w:tc>
        <w:tc>
          <w:tcPr>
            <w:tcW w:w="1489" w:type="dxa"/>
            <w:shd w:val="clear" w:color="auto" w:fill="DEEAF6"/>
            <w:noWrap/>
          </w:tcPr>
          <w:p w14:paraId="0F2341B0" w14:textId="0DCDF94E" w:rsidR="00FE556B" w:rsidRPr="00334188" w:rsidRDefault="00A110D2" w:rsidP="00D13F2D">
            <w:pPr>
              <w:jc w:val="center"/>
              <w:rPr>
                <w:rFonts w:ascii="Times New Roman" w:hAnsi="Times New Roman" w:cs="Times New Roman"/>
              </w:rPr>
            </w:pPr>
            <w:r>
              <w:rPr>
                <w:rFonts w:ascii="Times New Roman" w:hAnsi="Times New Roman" w:cs="Times New Roman"/>
              </w:rPr>
              <w:t>57</w:t>
            </w:r>
          </w:p>
        </w:tc>
      </w:tr>
      <w:tr w:rsidR="00FE556B" w:rsidRPr="00334188" w14:paraId="250923DF" w14:textId="77777777" w:rsidTr="00FF750C">
        <w:trPr>
          <w:trHeight w:hRule="exact" w:val="340"/>
        </w:trPr>
        <w:tc>
          <w:tcPr>
            <w:tcW w:w="1696" w:type="dxa"/>
            <w:noWrap/>
            <w:hideMark/>
          </w:tcPr>
          <w:p w14:paraId="2DC8C44F"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255.2.1.1.1.3.3</w:t>
            </w:r>
          </w:p>
        </w:tc>
        <w:tc>
          <w:tcPr>
            <w:tcW w:w="5736" w:type="dxa"/>
            <w:noWrap/>
            <w:hideMark/>
          </w:tcPr>
          <w:p w14:paraId="0A1FE837"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Led Ekranlar</w:t>
            </w:r>
          </w:p>
        </w:tc>
        <w:tc>
          <w:tcPr>
            <w:tcW w:w="1489" w:type="dxa"/>
            <w:noWrap/>
          </w:tcPr>
          <w:p w14:paraId="051C2D79" w14:textId="7941870F"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554B414A" w14:textId="77777777" w:rsidTr="00FF750C">
        <w:trPr>
          <w:trHeight w:hRule="exact" w:val="340"/>
        </w:trPr>
        <w:tc>
          <w:tcPr>
            <w:tcW w:w="1696" w:type="dxa"/>
            <w:shd w:val="clear" w:color="auto" w:fill="DEEAF6"/>
            <w:noWrap/>
            <w:hideMark/>
          </w:tcPr>
          <w:p w14:paraId="6AB1DC3B"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255.2.1.1.2.1</w:t>
            </w:r>
          </w:p>
        </w:tc>
        <w:tc>
          <w:tcPr>
            <w:tcW w:w="5736" w:type="dxa"/>
            <w:shd w:val="clear" w:color="auto" w:fill="DEEAF6"/>
            <w:noWrap/>
            <w:hideMark/>
          </w:tcPr>
          <w:p w14:paraId="445AA271"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Dizüstü Bilgisayar</w:t>
            </w:r>
          </w:p>
        </w:tc>
        <w:tc>
          <w:tcPr>
            <w:tcW w:w="1489" w:type="dxa"/>
            <w:shd w:val="clear" w:color="auto" w:fill="DEEAF6"/>
            <w:noWrap/>
          </w:tcPr>
          <w:p w14:paraId="6416AF2D" w14:textId="61E740AF"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226B0EBE" w14:textId="77777777" w:rsidTr="00FF750C">
        <w:trPr>
          <w:trHeight w:hRule="exact" w:val="340"/>
        </w:trPr>
        <w:tc>
          <w:tcPr>
            <w:tcW w:w="1696" w:type="dxa"/>
            <w:noWrap/>
            <w:hideMark/>
          </w:tcPr>
          <w:p w14:paraId="43149BF5"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255.2.2.1.1.1</w:t>
            </w:r>
          </w:p>
        </w:tc>
        <w:tc>
          <w:tcPr>
            <w:tcW w:w="5736" w:type="dxa"/>
            <w:noWrap/>
            <w:hideMark/>
          </w:tcPr>
          <w:p w14:paraId="08AFEB50"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Satır Yazıcılar</w:t>
            </w:r>
          </w:p>
        </w:tc>
        <w:tc>
          <w:tcPr>
            <w:tcW w:w="1489" w:type="dxa"/>
            <w:noWrap/>
          </w:tcPr>
          <w:p w14:paraId="5FE2FF5A" w14:textId="7FA96B89"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657E4A56" w14:textId="77777777" w:rsidTr="00FF750C">
        <w:trPr>
          <w:trHeight w:hRule="exact" w:val="340"/>
        </w:trPr>
        <w:tc>
          <w:tcPr>
            <w:tcW w:w="1696" w:type="dxa"/>
            <w:shd w:val="clear" w:color="auto" w:fill="DEEAF6"/>
            <w:noWrap/>
            <w:hideMark/>
          </w:tcPr>
          <w:p w14:paraId="002149D9"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255.2.2.1.2.1</w:t>
            </w:r>
          </w:p>
        </w:tc>
        <w:tc>
          <w:tcPr>
            <w:tcW w:w="5736" w:type="dxa"/>
            <w:shd w:val="clear" w:color="auto" w:fill="DEEAF6"/>
            <w:noWrap/>
            <w:hideMark/>
          </w:tcPr>
          <w:p w14:paraId="181AAD80"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Mürekkep Püskürtmeli Yazıcı</w:t>
            </w:r>
          </w:p>
        </w:tc>
        <w:tc>
          <w:tcPr>
            <w:tcW w:w="1489" w:type="dxa"/>
            <w:shd w:val="clear" w:color="auto" w:fill="DEEAF6"/>
            <w:noWrap/>
          </w:tcPr>
          <w:p w14:paraId="527ECCA9" w14:textId="218F718A"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73FCB96C" w14:textId="77777777" w:rsidTr="00FF750C">
        <w:trPr>
          <w:trHeight w:hRule="exact" w:val="340"/>
        </w:trPr>
        <w:tc>
          <w:tcPr>
            <w:tcW w:w="1696" w:type="dxa"/>
            <w:noWrap/>
            <w:hideMark/>
          </w:tcPr>
          <w:p w14:paraId="38F6BA95"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255.2.2.1.3.1</w:t>
            </w:r>
          </w:p>
        </w:tc>
        <w:tc>
          <w:tcPr>
            <w:tcW w:w="5736" w:type="dxa"/>
            <w:noWrap/>
            <w:hideMark/>
          </w:tcPr>
          <w:p w14:paraId="6C60AAD6"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Lazer Yazıcı</w:t>
            </w:r>
          </w:p>
        </w:tc>
        <w:tc>
          <w:tcPr>
            <w:tcW w:w="1489" w:type="dxa"/>
            <w:noWrap/>
          </w:tcPr>
          <w:p w14:paraId="5386C33C" w14:textId="42FC3611"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r w:rsidR="00A110D2">
              <w:rPr>
                <w:rFonts w:ascii="Times New Roman" w:hAnsi="Times New Roman" w:cs="Times New Roman"/>
              </w:rPr>
              <w:t>4</w:t>
            </w:r>
          </w:p>
        </w:tc>
      </w:tr>
      <w:tr w:rsidR="00FE556B" w:rsidRPr="00334188" w14:paraId="243B9BE9" w14:textId="77777777" w:rsidTr="00FF750C">
        <w:trPr>
          <w:trHeight w:hRule="exact" w:val="340"/>
        </w:trPr>
        <w:tc>
          <w:tcPr>
            <w:tcW w:w="1696" w:type="dxa"/>
            <w:shd w:val="clear" w:color="auto" w:fill="DEEAF6"/>
            <w:noWrap/>
            <w:hideMark/>
          </w:tcPr>
          <w:p w14:paraId="41626244"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255.2.3.1.1.1</w:t>
            </w:r>
          </w:p>
        </w:tc>
        <w:tc>
          <w:tcPr>
            <w:tcW w:w="5736" w:type="dxa"/>
            <w:shd w:val="clear" w:color="auto" w:fill="DEEAF6"/>
            <w:noWrap/>
            <w:hideMark/>
          </w:tcPr>
          <w:p w14:paraId="7660921B"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Fotokopi Makineleri</w:t>
            </w:r>
          </w:p>
        </w:tc>
        <w:tc>
          <w:tcPr>
            <w:tcW w:w="1489" w:type="dxa"/>
            <w:shd w:val="clear" w:color="auto" w:fill="DEEAF6"/>
            <w:noWrap/>
          </w:tcPr>
          <w:p w14:paraId="71D219FB" w14:textId="4F407887" w:rsidR="00FE556B" w:rsidRPr="00334188" w:rsidRDefault="00A110D2" w:rsidP="00D13F2D">
            <w:pPr>
              <w:jc w:val="center"/>
              <w:rPr>
                <w:rFonts w:ascii="Times New Roman" w:hAnsi="Times New Roman" w:cs="Times New Roman"/>
              </w:rPr>
            </w:pPr>
            <w:r>
              <w:rPr>
                <w:rFonts w:ascii="Times New Roman" w:hAnsi="Times New Roman" w:cs="Times New Roman"/>
              </w:rPr>
              <w:t>1</w:t>
            </w:r>
          </w:p>
        </w:tc>
      </w:tr>
      <w:tr w:rsidR="00FE556B" w:rsidRPr="00334188" w14:paraId="3E86B407" w14:textId="77777777" w:rsidTr="00FF750C">
        <w:trPr>
          <w:trHeight w:hRule="exact" w:val="340"/>
        </w:trPr>
        <w:tc>
          <w:tcPr>
            <w:tcW w:w="1696" w:type="dxa"/>
            <w:noWrap/>
            <w:hideMark/>
          </w:tcPr>
          <w:p w14:paraId="1DD8F883"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255.2.4.1.1.1</w:t>
            </w:r>
          </w:p>
        </w:tc>
        <w:tc>
          <w:tcPr>
            <w:tcW w:w="5736" w:type="dxa"/>
            <w:noWrap/>
            <w:hideMark/>
          </w:tcPr>
          <w:p w14:paraId="27C27C47"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Sabit Telefon</w:t>
            </w:r>
          </w:p>
        </w:tc>
        <w:tc>
          <w:tcPr>
            <w:tcW w:w="1489" w:type="dxa"/>
            <w:noWrap/>
          </w:tcPr>
          <w:p w14:paraId="6B267C98" w14:textId="0523D0D0" w:rsidR="00FE556B" w:rsidRPr="00334188" w:rsidRDefault="00A110D2" w:rsidP="00D13F2D">
            <w:pPr>
              <w:jc w:val="center"/>
              <w:rPr>
                <w:rFonts w:ascii="Times New Roman" w:hAnsi="Times New Roman" w:cs="Times New Roman"/>
              </w:rPr>
            </w:pPr>
            <w:r>
              <w:rPr>
                <w:rFonts w:ascii="Times New Roman" w:hAnsi="Times New Roman" w:cs="Times New Roman"/>
              </w:rPr>
              <w:t>32</w:t>
            </w:r>
          </w:p>
        </w:tc>
      </w:tr>
      <w:tr w:rsidR="00FE556B" w:rsidRPr="00334188" w14:paraId="55B6DE42" w14:textId="77777777" w:rsidTr="00FF750C">
        <w:trPr>
          <w:trHeight w:hRule="exact" w:val="340"/>
        </w:trPr>
        <w:tc>
          <w:tcPr>
            <w:tcW w:w="1696" w:type="dxa"/>
            <w:shd w:val="clear" w:color="auto" w:fill="DEEAF6"/>
            <w:noWrap/>
            <w:hideMark/>
          </w:tcPr>
          <w:p w14:paraId="50B53E18"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255.2.4.2.1</w:t>
            </w:r>
          </w:p>
        </w:tc>
        <w:tc>
          <w:tcPr>
            <w:tcW w:w="5736" w:type="dxa"/>
            <w:shd w:val="clear" w:color="auto" w:fill="DEEAF6"/>
            <w:noWrap/>
            <w:hideMark/>
          </w:tcPr>
          <w:p w14:paraId="541BF87B"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Termal Fakslar</w:t>
            </w:r>
          </w:p>
        </w:tc>
        <w:tc>
          <w:tcPr>
            <w:tcW w:w="1489" w:type="dxa"/>
            <w:shd w:val="clear" w:color="auto" w:fill="DEEAF6"/>
            <w:noWrap/>
          </w:tcPr>
          <w:p w14:paraId="501877C0" w14:textId="130C2E17"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37B8BE0F" w14:textId="77777777" w:rsidTr="00FF750C">
        <w:trPr>
          <w:trHeight w:hRule="exact" w:val="340"/>
        </w:trPr>
        <w:tc>
          <w:tcPr>
            <w:tcW w:w="1696" w:type="dxa"/>
            <w:noWrap/>
            <w:hideMark/>
          </w:tcPr>
          <w:p w14:paraId="63797E30"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255.2.4.3.6.1</w:t>
            </w:r>
          </w:p>
        </w:tc>
        <w:tc>
          <w:tcPr>
            <w:tcW w:w="5736" w:type="dxa"/>
            <w:noWrap/>
            <w:hideMark/>
          </w:tcPr>
          <w:p w14:paraId="46EAED13"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Access Point</w:t>
            </w:r>
          </w:p>
        </w:tc>
        <w:tc>
          <w:tcPr>
            <w:tcW w:w="1489" w:type="dxa"/>
            <w:noWrap/>
          </w:tcPr>
          <w:p w14:paraId="3D95D27C" w14:textId="5550DF34"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0FC0A17C" w14:textId="77777777" w:rsidTr="00FF750C">
        <w:trPr>
          <w:trHeight w:hRule="exact" w:val="340"/>
        </w:trPr>
        <w:tc>
          <w:tcPr>
            <w:tcW w:w="1696" w:type="dxa"/>
            <w:shd w:val="clear" w:color="auto" w:fill="DEEAF6"/>
            <w:noWrap/>
            <w:hideMark/>
          </w:tcPr>
          <w:p w14:paraId="45600537"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255.2.5.1.1.1</w:t>
            </w:r>
          </w:p>
        </w:tc>
        <w:tc>
          <w:tcPr>
            <w:tcW w:w="5736" w:type="dxa"/>
            <w:shd w:val="clear" w:color="auto" w:fill="DEEAF6"/>
            <w:noWrap/>
            <w:hideMark/>
          </w:tcPr>
          <w:p w14:paraId="0FB4D890"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Projektör-Projeksiyon Cihazı</w:t>
            </w:r>
          </w:p>
        </w:tc>
        <w:tc>
          <w:tcPr>
            <w:tcW w:w="1489" w:type="dxa"/>
            <w:shd w:val="clear" w:color="auto" w:fill="DEEAF6"/>
            <w:noWrap/>
          </w:tcPr>
          <w:p w14:paraId="27E4CE07" w14:textId="1A8FA63C"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12</w:t>
            </w:r>
          </w:p>
        </w:tc>
      </w:tr>
      <w:tr w:rsidR="00FE556B" w:rsidRPr="00334188" w14:paraId="2A2B833D" w14:textId="77777777" w:rsidTr="00FF750C">
        <w:trPr>
          <w:trHeight w:hRule="exact" w:val="340"/>
        </w:trPr>
        <w:tc>
          <w:tcPr>
            <w:tcW w:w="1696" w:type="dxa"/>
            <w:noWrap/>
            <w:hideMark/>
          </w:tcPr>
          <w:p w14:paraId="6BFFDBB3"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255.2.5.4.1.1</w:t>
            </w:r>
          </w:p>
        </w:tc>
        <w:tc>
          <w:tcPr>
            <w:tcW w:w="5736" w:type="dxa"/>
            <w:noWrap/>
            <w:hideMark/>
          </w:tcPr>
          <w:p w14:paraId="519C5112"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Sabit Kameralar</w:t>
            </w:r>
          </w:p>
        </w:tc>
        <w:tc>
          <w:tcPr>
            <w:tcW w:w="1489" w:type="dxa"/>
            <w:noWrap/>
          </w:tcPr>
          <w:p w14:paraId="74DF00B8" w14:textId="24488104" w:rsidR="00FE556B" w:rsidRPr="00334188" w:rsidRDefault="00E204C5" w:rsidP="00D13F2D">
            <w:pPr>
              <w:jc w:val="center"/>
              <w:rPr>
                <w:rFonts w:ascii="Times New Roman" w:hAnsi="Times New Roman" w:cs="Times New Roman"/>
              </w:rPr>
            </w:pPr>
            <w:r w:rsidRPr="00334188">
              <w:rPr>
                <w:rFonts w:ascii="Times New Roman" w:hAnsi="Times New Roman" w:cs="Times New Roman"/>
              </w:rPr>
              <w:t>2</w:t>
            </w:r>
            <w:r w:rsidR="00A110D2">
              <w:rPr>
                <w:rFonts w:ascii="Times New Roman" w:hAnsi="Times New Roman" w:cs="Times New Roman"/>
              </w:rPr>
              <w:t>3</w:t>
            </w:r>
          </w:p>
        </w:tc>
      </w:tr>
      <w:tr w:rsidR="00FE556B" w:rsidRPr="00334188" w14:paraId="26FFACA3" w14:textId="77777777" w:rsidTr="00FF750C">
        <w:trPr>
          <w:trHeight w:hRule="exact" w:val="340"/>
        </w:trPr>
        <w:tc>
          <w:tcPr>
            <w:tcW w:w="1696" w:type="dxa"/>
            <w:shd w:val="clear" w:color="auto" w:fill="DEEAF6"/>
            <w:noWrap/>
            <w:hideMark/>
          </w:tcPr>
          <w:p w14:paraId="62568051"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255.2.99.1.1.1</w:t>
            </w:r>
          </w:p>
        </w:tc>
        <w:tc>
          <w:tcPr>
            <w:tcW w:w="5736" w:type="dxa"/>
            <w:shd w:val="clear" w:color="auto" w:fill="DEEAF6"/>
            <w:noWrap/>
            <w:hideMark/>
          </w:tcPr>
          <w:p w14:paraId="2B85965E"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Hesap Makinesi</w:t>
            </w:r>
          </w:p>
        </w:tc>
        <w:tc>
          <w:tcPr>
            <w:tcW w:w="1489" w:type="dxa"/>
            <w:shd w:val="clear" w:color="auto" w:fill="DEEAF6"/>
            <w:noWrap/>
          </w:tcPr>
          <w:p w14:paraId="3EE6600D" w14:textId="6D7907E2" w:rsidR="00FE556B" w:rsidRPr="00334188" w:rsidRDefault="00E204C5" w:rsidP="00D13F2D">
            <w:pPr>
              <w:jc w:val="center"/>
              <w:rPr>
                <w:rFonts w:ascii="Times New Roman" w:hAnsi="Times New Roman" w:cs="Times New Roman"/>
              </w:rPr>
            </w:pPr>
            <w:r w:rsidRPr="00334188">
              <w:rPr>
                <w:rFonts w:ascii="Times New Roman" w:hAnsi="Times New Roman" w:cs="Times New Roman"/>
              </w:rPr>
              <w:t>2</w:t>
            </w:r>
          </w:p>
        </w:tc>
      </w:tr>
      <w:tr w:rsidR="00FE556B" w:rsidRPr="00334188" w14:paraId="361EF7A1" w14:textId="77777777" w:rsidTr="00FF750C">
        <w:trPr>
          <w:trHeight w:hRule="exact" w:val="340"/>
        </w:trPr>
        <w:tc>
          <w:tcPr>
            <w:tcW w:w="1696" w:type="dxa"/>
            <w:noWrap/>
            <w:hideMark/>
          </w:tcPr>
          <w:p w14:paraId="398EC1DB"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255.2.99.2.6.1</w:t>
            </w:r>
          </w:p>
        </w:tc>
        <w:tc>
          <w:tcPr>
            <w:tcW w:w="5736" w:type="dxa"/>
            <w:noWrap/>
            <w:hideMark/>
          </w:tcPr>
          <w:p w14:paraId="34AFC3D4"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Ayaklı Vantilatör</w:t>
            </w:r>
          </w:p>
        </w:tc>
        <w:tc>
          <w:tcPr>
            <w:tcW w:w="1489" w:type="dxa"/>
            <w:noWrap/>
          </w:tcPr>
          <w:p w14:paraId="55F86A9D" w14:textId="4FC22248"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34DCB0C9" w14:textId="77777777" w:rsidTr="00FF750C">
        <w:trPr>
          <w:trHeight w:hRule="exact" w:val="340"/>
        </w:trPr>
        <w:tc>
          <w:tcPr>
            <w:tcW w:w="1696" w:type="dxa"/>
            <w:shd w:val="clear" w:color="auto" w:fill="DEEAF6"/>
            <w:noWrap/>
            <w:hideMark/>
          </w:tcPr>
          <w:p w14:paraId="5D0EB939"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255.2.99.3.2.1</w:t>
            </w:r>
          </w:p>
        </w:tc>
        <w:tc>
          <w:tcPr>
            <w:tcW w:w="5736" w:type="dxa"/>
            <w:shd w:val="clear" w:color="auto" w:fill="DEEAF6"/>
            <w:noWrap/>
            <w:hideMark/>
          </w:tcPr>
          <w:p w14:paraId="18E4A277"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Evrak İmha Makinesi</w:t>
            </w:r>
          </w:p>
        </w:tc>
        <w:tc>
          <w:tcPr>
            <w:tcW w:w="1489" w:type="dxa"/>
            <w:shd w:val="clear" w:color="auto" w:fill="DEEAF6"/>
            <w:noWrap/>
          </w:tcPr>
          <w:p w14:paraId="16397225" w14:textId="65AA1512"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6349194C" w14:textId="77777777" w:rsidTr="00FF750C">
        <w:trPr>
          <w:trHeight w:hRule="exact" w:val="340"/>
        </w:trPr>
        <w:tc>
          <w:tcPr>
            <w:tcW w:w="1696" w:type="dxa"/>
            <w:noWrap/>
            <w:hideMark/>
          </w:tcPr>
          <w:p w14:paraId="1176E378"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255.2.99.7.1</w:t>
            </w:r>
          </w:p>
        </w:tc>
        <w:tc>
          <w:tcPr>
            <w:tcW w:w="5736" w:type="dxa"/>
            <w:noWrap/>
            <w:hideMark/>
          </w:tcPr>
          <w:p w14:paraId="19011AE8"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Mühürler</w:t>
            </w:r>
          </w:p>
        </w:tc>
        <w:tc>
          <w:tcPr>
            <w:tcW w:w="1489" w:type="dxa"/>
            <w:noWrap/>
          </w:tcPr>
          <w:p w14:paraId="5A72057B" w14:textId="48F7497A"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082488FE" w14:textId="77777777" w:rsidTr="00FF750C">
        <w:trPr>
          <w:trHeight w:hRule="exact" w:val="340"/>
        </w:trPr>
        <w:tc>
          <w:tcPr>
            <w:tcW w:w="1696" w:type="dxa"/>
            <w:shd w:val="clear" w:color="auto" w:fill="DEEAF6"/>
            <w:noWrap/>
            <w:hideMark/>
          </w:tcPr>
          <w:p w14:paraId="065C5BBE"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255.3.1.1.1</w:t>
            </w:r>
          </w:p>
        </w:tc>
        <w:tc>
          <w:tcPr>
            <w:tcW w:w="5736" w:type="dxa"/>
            <w:shd w:val="clear" w:color="auto" w:fill="DEEAF6"/>
            <w:noWrap/>
            <w:hideMark/>
          </w:tcPr>
          <w:p w14:paraId="2038476A"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Dosya Dolapları</w:t>
            </w:r>
          </w:p>
        </w:tc>
        <w:tc>
          <w:tcPr>
            <w:tcW w:w="1489" w:type="dxa"/>
            <w:shd w:val="clear" w:color="auto" w:fill="DEEAF6"/>
            <w:noWrap/>
          </w:tcPr>
          <w:p w14:paraId="2A187A9C" w14:textId="40621408" w:rsidR="00FE556B" w:rsidRPr="00334188" w:rsidRDefault="00A110D2" w:rsidP="00D13F2D">
            <w:pPr>
              <w:jc w:val="center"/>
              <w:rPr>
                <w:rFonts w:ascii="Times New Roman" w:hAnsi="Times New Roman" w:cs="Times New Roman"/>
              </w:rPr>
            </w:pPr>
            <w:r>
              <w:rPr>
                <w:rFonts w:ascii="Times New Roman" w:hAnsi="Times New Roman" w:cs="Times New Roman"/>
              </w:rPr>
              <w:t>53</w:t>
            </w:r>
          </w:p>
        </w:tc>
      </w:tr>
      <w:tr w:rsidR="00FE556B" w:rsidRPr="00334188" w14:paraId="5D0C304E" w14:textId="77777777" w:rsidTr="00FF750C">
        <w:trPr>
          <w:trHeight w:hRule="exact" w:val="340"/>
        </w:trPr>
        <w:tc>
          <w:tcPr>
            <w:tcW w:w="1696" w:type="dxa"/>
            <w:noWrap/>
            <w:hideMark/>
          </w:tcPr>
          <w:p w14:paraId="7CA83556"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255.3.1.1.13.1</w:t>
            </w:r>
          </w:p>
        </w:tc>
        <w:tc>
          <w:tcPr>
            <w:tcW w:w="5736" w:type="dxa"/>
            <w:noWrap/>
            <w:hideMark/>
          </w:tcPr>
          <w:p w14:paraId="5C1325DE"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İstif Rafları</w:t>
            </w:r>
          </w:p>
        </w:tc>
        <w:tc>
          <w:tcPr>
            <w:tcW w:w="1489" w:type="dxa"/>
            <w:noWrap/>
          </w:tcPr>
          <w:p w14:paraId="65A098A0" w14:textId="65EBE808"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21127A64" w14:textId="77777777" w:rsidTr="00FF750C">
        <w:trPr>
          <w:trHeight w:hRule="exact" w:val="340"/>
        </w:trPr>
        <w:tc>
          <w:tcPr>
            <w:tcW w:w="1696" w:type="dxa"/>
            <w:shd w:val="clear" w:color="auto" w:fill="DEEAF6"/>
            <w:noWrap/>
            <w:hideMark/>
          </w:tcPr>
          <w:p w14:paraId="37A5F5AE"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255.3.1.1.13.3</w:t>
            </w:r>
          </w:p>
        </w:tc>
        <w:tc>
          <w:tcPr>
            <w:tcW w:w="5736" w:type="dxa"/>
            <w:shd w:val="clear" w:color="auto" w:fill="DEEAF6"/>
            <w:noWrap/>
            <w:hideMark/>
          </w:tcPr>
          <w:p w14:paraId="74CEE9C7"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Çelik Raf</w:t>
            </w:r>
          </w:p>
        </w:tc>
        <w:tc>
          <w:tcPr>
            <w:tcW w:w="1489" w:type="dxa"/>
            <w:shd w:val="clear" w:color="auto" w:fill="DEEAF6"/>
            <w:noWrap/>
          </w:tcPr>
          <w:p w14:paraId="40EB61C4" w14:textId="26316289"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5D35E614" w14:textId="77777777" w:rsidTr="00FF750C">
        <w:trPr>
          <w:trHeight w:hRule="exact" w:val="340"/>
        </w:trPr>
        <w:tc>
          <w:tcPr>
            <w:tcW w:w="1696" w:type="dxa"/>
            <w:noWrap/>
            <w:hideMark/>
          </w:tcPr>
          <w:p w14:paraId="5CEE0E2A"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255.3.1.1.4</w:t>
            </w:r>
          </w:p>
        </w:tc>
        <w:tc>
          <w:tcPr>
            <w:tcW w:w="5736" w:type="dxa"/>
            <w:noWrap/>
            <w:hideMark/>
          </w:tcPr>
          <w:p w14:paraId="33A2582C"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Soyunma Dolapları</w:t>
            </w:r>
          </w:p>
        </w:tc>
        <w:tc>
          <w:tcPr>
            <w:tcW w:w="1489" w:type="dxa"/>
            <w:noWrap/>
          </w:tcPr>
          <w:p w14:paraId="761D4D93" w14:textId="4F9DDD43"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356BA9D2" w14:textId="77777777" w:rsidTr="00FF750C">
        <w:trPr>
          <w:trHeight w:hRule="exact" w:val="340"/>
        </w:trPr>
        <w:tc>
          <w:tcPr>
            <w:tcW w:w="1696" w:type="dxa"/>
            <w:shd w:val="clear" w:color="auto" w:fill="DEEAF6"/>
            <w:noWrap/>
            <w:hideMark/>
          </w:tcPr>
          <w:p w14:paraId="77C879D5"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255.3.1.1.99.3</w:t>
            </w:r>
          </w:p>
        </w:tc>
        <w:tc>
          <w:tcPr>
            <w:tcW w:w="5736" w:type="dxa"/>
            <w:shd w:val="clear" w:color="auto" w:fill="DEEAF6"/>
            <w:noWrap/>
            <w:hideMark/>
          </w:tcPr>
          <w:p w14:paraId="60F6E826"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Diğer Dolaplar</w:t>
            </w:r>
          </w:p>
        </w:tc>
        <w:tc>
          <w:tcPr>
            <w:tcW w:w="1489" w:type="dxa"/>
            <w:shd w:val="clear" w:color="auto" w:fill="DEEAF6"/>
            <w:noWrap/>
          </w:tcPr>
          <w:p w14:paraId="7B34D8BC" w14:textId="763E35B8" w:rsidR="00FE556B" w:rsidRPr="00334188" w:rsidRDefault="00E204C5" w:rsidP="00D13F2D">
            <w:pPr>
              <w:jc w:val="center"/>
              <w:rPr>
                <w:rFonts w:ascii="Times New Roman" w:hAnsi="Times New Roman" w:cs="Times New Roman"/>
              </w:rPr>
            </w:pPr>
            <w:r w:rsidRPr="00334188">
              <w:rPr>
                <w:rFonts w:ascii="Times New Roman" w:hAnsi="Times New Roman" w:cs="Times New Roman"/>
              </w:rPr>
              <w:t>8</w:t>
            </w:r>
          </w:p>
        </w:tc>
      </w:tr>
      <w:tr w:rsidR="00FE556B" w:rsidRPr="00334188" w14:paraId="3300D666" w14:textId="77777777" w:rsidTr="00FF750C">
        <w:trPr>
          <w:trHeight w:hRule="exact" w:val="340"/>
        </w:trPr>
        <w:tc>
          <w:tcPr>
            <w:tcW w:w="1696" w:type="dxa"/>
            <w:noWrap/>
            <w:hideMark/>
          </w:tcPr>
          <w:p w14:paraId="7E5EAAFC"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255.3.1.10.1.1</w:t>
            </w:r>
          </w:p>
        </w:tc>
        <w:tc>
          <w:tcPr>
            <w:tcW w:w="5736" w:type="dxa"/>
            <w:noWrap/>
            <w:hideMark/>
          </w:tcPr>
          <w:p w14:paraId="10D2939D"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Para Kasası</w:t>
            </w:r>
          </w:p>
        </w:tc>
        <w:tc>
          <w:tcPr>
            <w:tcW w:w="1489" w:type="dxa"/>
            <w:noWrap/>
          </w:tcPr>
          <w:p w14:paraId="7975B07E" w14:textId="1EE75BED"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4BCCF4A5" w14:textId="77777777" w:rsidTr="00FF750C">
        <w:trPr>
          <w:trHeight w:hRule="exact" w:val="340"/>
        </w:trPr>
        <w:tc>
          <w:tcPr>
            <w:tcW w:w="1696" w:type="dxa"/>
            <w:shd w:val="clear" w:color="auto" w:fill="DEEAF6"/>
            <w:noWrap/>
            <w:hideMark/>
          </w:tcPr>
          <w:p w14:paraId="422DCDDD"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255.3.1.2.2</w:t>
            </w:r>
          </w:p>
        </w:tc>
        <w:tc>
          <w:tcPr>
            <w:tcW w:w="5736" w:type="dxa"/>
            <w:shd w:val="clear" w:color="auto" w:fill="DEEAF6"/>
            <w:noWrap/>
            <w:hideMark/>
          </w:tcPr>
          <w:p w14:paraId="723F63B6"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Toplantı Masaları</w:t>
            </w:r>
          </w:p>
        </w:tc>
        <w:tc>
          <w:tcPr>
            <w:tcW w:w="1489" w:type="dxa"/>
            <w:shd w:val="clear" w:color="auto" w:fill="DEEAF6"/>
            <w:noWrap/>
          </w:tcPr>
          <w:p w14:paraId="04E12173" w14:textId="4AAE2387"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1CAD9018" w14:textId="77777777" w:rsidTr="00FF750C">
        <w:trPr>
          <w:trHeight w:hRule="exact" w:val="340"/>
        </w:trPr>
        <w:tc>
          <w:tcPr>
            <w:tcW w:w="1696" w:type="dxa"/>
            <w:noWrap/>
            <w:hideMark/>
          </w:tcPr>
          <w:p w14:paraId="10D23CCE"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255.3.1.2.3.9</w:t>
            </w:r>
          </w:p>
        </w:tc>
        <w:tc>
          <w:tcPr>
            <w:tcW w:w="5736" w:type="dxa"/>
            <w:noWrap/>
            <w:hideMark/>
          </w:tcPr>
          <w:p w14:paraId="6C735CA9"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Diğer Çalışma Masaları</w:t>
            </w:r>
          </w:p>
        </w:tc>
        <w:tc>
          <w:tcPr>
            <w:tcW w:w="1489" w:type="dxa"/>
            <w:noWrap/>
          </w:tcPr>
          <w:p w14:paraId="20B6B795" w14:textId="2A157555" w:rsidR="00FE556B" w:rsidRPr="00334188" w:rsidRDefault="00500FD7"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2B7FBAA9" w14:textId="77777777" w:rsidTr="00FF750C">
        <w:trPr>
          <w:trHeight w:hRule="exact" w:val="340"/>
        </w:trPr>
        <w:tc>
          <w:tcPr>
            <w:tcW w:w="1696" w:type="dxa"/>
            <w:shd w:val="clear" w:color="auto" w:fill="DEEAF6"/>
            <w:noWrap/>
            <w:hideMark/>
          </w:tcPr>
          <w:p w14:paraId="497DAEB4"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255.3.1.3.1</w:t>
            </w:r>
          </w:p>
        </w:tc>
        <w:tc>
          <w:tcPr>
            <w:tcW w:w="5736" w:type="dxa"/>
            <w:shd w:val="clear" w:color="auto" w:fill="DEEAF6"/>
            <w:noWrap/>
            <w:hideMark/>
          </w:tcPr>
          <w:p w14:paraId="75A3FBE4"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Çalışma Koltukları</w:t>
            </w:r>
          </w:p>
        </w:tc>
        <w:tc>
          <w:tcPr>
            <w:tcW w:w="1489" w:type="dxa"/>
            <w:shd w:val="clear" w:color="auto" w:fill="DEEAF6"/>
            <w:noWrap/>
          </w:tcPr>
          <w:p w14:paraId="2F034520" w14:textId="1EF6156A" w:rsidR="00FE556B" w:rsidRPr="00334188" w:rsidRDefault="00E204C5" w:rsidP="00D13F2D">
            <w:pPr>
              <w:jc w:val="center"/>
              <w:rPr>
                <w:rFonts w:ascii="Times New Roman" w:hAnsi="Times New Roman" w:cs="Times New Roman"/>
              </w:rPr>
            </w:pPr>
            <w:r w:rsidRPr="00334188">
              <w:rPr>
                <w:rFonts w:ascii="Times New Roman" w:hAnsi="Times New Roman" w:cs="Times New Roman"/>
              </w:rPr>
              <w:t>30</w:t>
            </w:r>
          </w:p>
        </w:tc>
      </w:tr>
      <w:tr w:rsidR="00FE556B" w:rsidRPr="00334188" w14:paraId="2B914384" w14:textId="77777777" w:rsidTr="00FF750C">
        <w:trPr>
          <w:trHeight w:hRule="exact" w:val="340"/>
        </w:trPr>
        <w:tc>
          <w:tcPr>
            <w:tcW w:w="1696" w:type="dxa"/>
            <w:noWrap/>
            <w:hideMark/>
          </w:tcPr>
          <w:p w14:paraId="5E28BDA9"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255.3.1.3.2</w:t>
            </w:r>
          </w:p>
        </w:tc>
        <w:tc>
          <w:tcPr>
            <w:tcW w:w="5736" w:type="dxa"/>
            <w:noWrap/>
            <w:hideMark/>
          </w:tcPr>
          <w:p w14:paraId="5C00D52F"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Misafir Koltukları</w:t>
            </w:r>
          </w:p>
        </w:tc>
        <w:tc>
          <w:tcPr>
            <w:tcW w:w="1489" w:type="dxa"/>
            <w:noWrap/>
          </w:tcPr>
          <w:p w14:paraId="26FF4F48" w14:textId="61A0534E"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19</w:t>
            </w:r>
          </w:p>
        </w:tc>
      </w:tr>
      <w:tr w:rsidR="00FE556B" w:rsidRPr="00334188" w14:paraId="380511D0" w14:textId="77777777" w:rsidTr="00FF750C">
        <w:trPr>
          <w:trHeight w:hRule="exact" w:val="340"/>
        </w:trPr>
        <w:tc>
          <w:tcPr>
            <w:tcW w:w="1696" w:type="dxa"/>
            <w:shd w:val="clear" w:color="auto" w:fill="DEEAF6"/>
            <w:noWrap/>
            <w:hideMark/>
          </w:tcPr>
          <w:p w14:paraId="7ED7E7EE"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lastRenderedPageBreak/>
              <w:t>255.3.1.6.2.1</w:t>
            </w:r>
          </w:p>
        </w:tc>
        <w:tc>
          <w:tcPr>
            <w:tcW w:w="5736" w:type="dxa"/>
            <w:shd w:val="clear" w:color="auto" w:fill="DEEAF6"/>
            <w:noWrap/>
            <w:hideMark/>
          </w:tcPr>
          <w:p w14:paraId="3BE99284"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Madeni Portmanto</w:t>
            </w:r>
          </w:p>
        </w:tc>
        <w:tc>
          <w:tcPr>
            <w:tcW w:w="1489" w:type="dxa"/>
            <w:shd w:val="clear" w:color="auto" w:fill="DEEAF6"/>
            <w:noWrap/>
          </w:tcPr>
          <w:p w14:paraId="0AA6B1F1" w14:textId="5EA8C255"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w:t>
            </w:r>
          </w:p>
        </w:tc>
      </w:tr>
      <w:tr w:rsidR="00FE556B" w:rsidRPr="00334188" w14:paraId="1F8D8258" w14:textId="77777777" w:rsidTr="00FF750C">
        <w:trPr>
          <w:trHeight w:hRule="exact" w:val="340"/>
        </w:trPr>
        <w:tc>
          <w:tcPr>
            <w:tcW w:w="1696" w:type="dxa"/>
            <w:noWrap/>
            <w:hideMark/>
          </w:tcPr>
          <w:p w14:paraId="3589394C"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255.3.1.7.2</w:t>
            </w:r>
          </w:p>
        </w:tc>
        <w:tc>
          <w:tcPr>
            <w:tcW w:w="5736" w:type="dxa"/>
            <w:noWrap/>
            <w:hideMark/>
          </w:tcPr>
          <w:p w14:paraId="6C67DF30"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Orta Sehpa</w:t>
            </w:r>
          </w:p>
        </w:tc>
        <w:tc>
          <w:tcPr>
            <w:tcW w:w="1489" w:type="dxa"/>
            <w:noWrap/>
          </w:tcPr>
          <w:p w14:paraId="67EA38AF" w14:textId="0B341F68" w:rsidR="00FE556B" w:rsidRPr="00334188" w:rsidRDefault="00E204C5" w:rsidP="00D13F2D">
            <w:pPr>
              <w:jc w:val="center"/>
              <w:rPr>
                <w:rFonts w:ascii="Times New Roman" w:hAnsi="Times New Roman" w:cs="Times New Roman"/>
              </w:rPr>
            </w:pPr>
            <w:r w:rsidRPr="00334188">
              <w:rPr>
                <w:rFonts w:ascii="Times New Roman" w:hAnsi="Times New Roman" w:cs="Times New Roman"/>
              </w:rPr>
              <w:t>10</w:t>
            </w:r>
          </w:p>
        </w:tc>
      </w:tr>
      <w:tr w:rsidR="00FE556B" w:rsidRPr="00334188" w14:paraId="47821526" w14:textId="77777777" w:rsidTr="00FF750C">
        <w:trPr>
          <w:trHeight w:hRule="exact" w:val="340"/>
        </w:trPr>
        <w:tc>
          <w:tcPr>
            <w:tcW w:w="1696" w:type="dxa"/>
            <w:shd w:val="clear" w:color="auto" w:fill="DEEAF6"/>
            <w:noWrap/>
            <w:hideMark/>
          </w:tcPr>
          <w:p w14:paraId="12CE2B9C"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255.3.1.8.1</w:t>
            </w:r>
          </w:p>
        </w:tc>
        <w:tc>
          <w:tcPr>
            <w:tcW w:w="5736" w:type="dxa"/>
            <w:shd w:val="clear" w:color="auto" w:fill="DEEAF6"/>
            <w:noWrap/>
            <w:hideMark/>
          </w:tcPr>
          <w:p w14:paraId="0A6BB7A6"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Etajer</w:t>
            </w:r>
          </w:p>
        </w:tc>
        <w:tc>
          <w:tcPr>
            <w:tcW w:w="1489" w:type="dxa"/>
            <w:shd w:val="clear" w:color="auto" w:fill="DEEAF6"/>
            <w:noWrap/>
          </w:tcPr>
          <w:p w14:paraId="617102B7" w14:textId="69A59B2A"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65817039" w14:textId="77777777" w:rsidTr="00FF750C">
        <w:trPr>
          <w:trHeight w:hRule="exact" w:val="340"/>
        </w:trPr>
        <w:tc>
          <w:tcPr>
            <w:tcW w:w="1696" w:type="dxa"/>
            <w:noWrap/>
            <w:hideMark/>
          </w:tcPr>
          <w:p w14:paraId="64723782"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255.3.1.9.1</w:t>
            </w:r>
          </w:p>
        </w:tc>
        <w:tc>
          <w:tcPr>
            <w:tcW w:w="5736" w:type="dxa"/>
            <w:noWrap/>
            <w:hideMark/>
          </w:tcPr>
          <w:p w14:paraId="0CC854DD"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Pano</w:t>
            </w:r>
          </w:p>
        </w:tc>
        <w:tc>
          <w:tcPr>
            <w:tcW w:w="1489" w:type="dxa"/>
            <w:noWrap/>
          </w:tcPr>
          <w:p w14:paraId="7C6C6591" w14:textId="113E97EA" w:rsidR="00FE556B" w:rsidRPr="00334188" w:rsidRDefault="00E204C5" w:rsidP="00D13F2D">
            <w:pPr>
              <w:jc w:val="center"/>
              <w:rPr>
                <w:rFonts w:ascii="Times New Roman" w:hAnsi="Times New Roman" w:cs="Times New Roman"/>
              </w:rPr>
            </w:pPr>
            <w:r w:rsidRPr="00334188">
              <w:rPr>
                <w:rFonts w:ascii="Times New Roman" w:hAnsi="Times New Roman" w:cs="Times New Roman"/>
              </w:rPr>
              <w:t>-</w:t>
            </w:r>
          </w:p>
        </w:tc>
      </w:tr>
      <w:tr w:rsidR="00FE556B" w:rsidRPr="00334188" w14:paraId="19C20412" w14:textId="77777777" w:rsidTr="00FF750C">
        <w:trPr>
          <w:trHeight w:hRule="exact" w:val="340"/>
        </w:trPr>
        <w:tc>
          <w:tcPr>
            <w:tcW w:w="1696" w:type="dxa"/>
            <w:shd w:val="clear" w:color="auto" w:fill="DEEAF6"/>
            <w:noWrap/>
            <w:hideMark/>
          </w:tcPr>
          <w:p w14:paraId="31BB20FC"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255.3.2.4.4.1</w:t>
            </w:r>
          </w:p>
        </w:tc>
        <w:tc>
          <w:tcPr>
            <w:tcW w:w="5736" w:type="dxa"/>
            <w:shd w:val="clear" w:color="auto" w:fill="DEEAF6"/>
            <w:noWrap/>
            <w:hideMark/>
          </w:tcPr>
          <w:p w14:paraId="72ED3B0F" w14:textId="77777777" w:rsidR="00FE556B" w:rsidRPr="00334188" w:rsidRDefault="00FE556B" w:rsidP="00D13F2D">
            <w:pPr>
              <w:rPr>
                <w:rFonts w:ascii="Times New Roman" w:hAnsi="Times New Roman" w:cs="Times New Roman"/>
              </w:rPr>
            </w:pPr>
            <w:r w:rsidRPr="00334188">
              <w:rPr>
                <w:rFonts w:ascii="Times New Roman" w:hAnsi="Times New Roman" w:cs="Times New Roman"/>
                <w:sz w:val="22"/>
              </w:rPr>
              <w:t>Komidin</w:t>
            </w:r>
          </w:p>
        </w:tc>
        <w:tc>
          <w:tcPr>
            <w:tcW w:w="1489" w:type="dxa"/>
            <w:shd w:val="clear" w:color="auto" w:fill="DEEAF6"/>
            <w:noWrap/>
          </w:tcPr>
          <w:p w14:paraId="11FFB4A6" w14:textId="2956B6F0" w:rsidR="00FE556B" w:rsidRPr="00334188" w:rsidRDefault="00E204C5" w:rsidP="00D13F2D">
            <w:pPr>
              <w:jc w:val="center"/>
              <w:rPr>
                <w:rFonts w:ascii="Times New Roman" w:hAnsi="Times New Roman" w:cs="Times New Roman"/>
              </w:rPr>
            </w:pPr>
            <w:r w:rsidRPr="00334188">
              <w:rPr>
                <w:rFonts w:ascii="Times New Roman" w:hAnsi="Times New Roman" w:cs="Times New Roman"/>
              </w:rPr>
              <w:t>3</w:t>
            </w:r>
          </w:p>
        </w:tc>
      </w:tr>
    </w:tbl>
    <w:p w14:paraId="0245C451" w14:textId="77777777" w:rsidR="0092429A" w:rsidRPr="00334188" w:rsidRDefault="0092429A" w:rsidP="006F15FF">
      <w:pPr>
        <w:widowControl w:val="0"/>
        <w:autoSpaceDE w:val="0"/>
        <w:autoSpaceDN w:val="0"/>
        <w:adjustRightInd w:val="0"/>
        <w:spacing w:line="360" w:lineRule="auto"/>
        <w:ind w:right="-20"/>
        <w:rPr>
          <w:rFonts w:ascii="Times New Roman" w:hAnsi="Times New Roman" w:cs="Times New Roman"/>
          <w:b/>
          <w:bCs/>
          <w:color w:val="000000" w:themeColor="text1"/>
          <w:sz w:val="24"/>
          <w:szCs w:val="24"/>
        </w:rPr>
      </w:pPr>
    </w:p>
    <w:p w14:paraId="205171CE" w14:textId="318D924F" w:rsidR="0092429A" w:rsidRPr="00FF750C" w:rsidRDefault="0092429A" w:rsidP="0092429A">
      <w:pPr>
        <w:pStyle w:val="Balk4"/>
        <w:keepLines w:val="0"/>
        <w:numPr>
          <w:ilvl w:val="1"/>
          <w:numId w:val="37"/>
        </w:numPr>
        <w:spacing w:before="240" w:after="60" w:line="276" w:lineRule="auto"/>
        <w:jc w:val="both"/>
        <w:rPr>
          <w:rFonts w:ascii="Times New Roman" w:hAnsi="Times New Roman" w:cs="Times New Roman"/>
          <w:i w:val="0"/>
          <w:sz w:val="24"/>
          <w:szCs w:val="24"/>
        </w:rPr>
      </w:pPr>
      <w:bookmarkStart w:id="21" w:name="_Toc442183926"/>
      <w:r w:rsidRPr="00BE462A">
        <w:rPr>
          <w:rFonts w:ascii="Times New Roman" w:hAnsi="Times New Roman" w:cs="Times New Roman"/>
          <w:i w:val="0"/>
          <w:sz w:val="24"/>
          <w:szCs w:val="24"/>
        </w:rPr>
        <w:t>Yazılımlar ve Bilgisayarlar</w:t>
      </w:r>
      <w:bookmarkEnd w:id="21"/>
    </w:p>
    <w:p w14:paraId="6F879C9D" w14:textId="3EB7DC6A" w:rsidR="0092429A" w:rsidRPr="00334188" w:rsidRDefault="0092429A" w:rsidP="0092429A">
      <w:pPr>
        <w:pStyle w:val="ResimYazs"/>
        <w:rPr>
          <w:sz w:val="22"/>
          <w:szCs w:val="22"/>
        </w:rPr>
      </w:pPr>
      <w:bookmarkStart w:id="22" w:name="_Toc123907673"/>
      <w:r w:rsidRPr="00334188">
        <w:rPr>
          <w:sz w:val="22"/>
          <w:szCs w:val="22"/>
        </w:rPr>
        <w:t xml:space="preserve">Tablo </w:t>
      </w:r>
      <w:r w:rsidRPr="00334188">
        <w:rPr>
          <w:sz w:val="22"/>
          <w:szCs w:val="22"/>
        </w:rPr>
        <w:fldChar w:fldCharType="begin"/>
      </w:r>
      <w:r w:rsidRPr="00334188">
        <w:rPr>
          <w:sz w:val="22"/>
          <w:szCs w:val="22"/>
        </w:rPr>
        <w:instrText xml:space="preserve"> SEQ Tablo \* ARABIC </w:instrText>
      </w:r>
      <w:r w:rsidRPr="00334188">
        <w:rPr>
          <w:sz w:val="22"/>
          <w:szCs w:val="22"/>
        </w:rPr>
        <w:fldChar w:fldCharType="separate"/>
      </w:r>
      <w:r w:rsidR="005D178E">
        <w:rPr>
          <w:noProof/>
          <w:sz w:val="22"/>
          <w:szCs w:val="22"/>
        </w:rPr>
        <w:t>2</w:t>
      </w:r>
      <w:r w:rsidRPr="00334188">
        <w:rPr>
          <w:sz w:val="22"/>
          <w:szCs w:val="22"/>
        </w:rPr>
        <w:fldChar w:fldCharType="end"/>
      </w:r>
      <w:r w:rsidRPr="00334188">
        <w:rPr>
          <w:sz w:val="22"/>
          <w:szCs w:val="22"/>
        </w:rPr>
        <w:t>: Yazılımlar ve Bilgisayarlar</w:t>
      </w:r>
      <w:bookmarkEnd w:id="22"/>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499"/>
        <w:gridCol w:w="2121"/>
        <w:gridCol w:w="1672"/>
        <w:gridCol w:w="1119"/>
        <w:gridCol w:w="2510"/>
      </w:tblGrid>
      <w:tr w:rsidR="0092429A" w:rsidRPr="00334188" w14:paraId="107E90DE" w14:textId="77777777" w:rsidTr="00D13F2D">
        <w:trPr>
          <w:trHeight w:hRule="exact" w:val="284"/>
        </w:trPr>
        <w:tc>
          <w:tcPr>
            <w:tcW w:w="3593" w:type="pct"/>
            <w:gridSpan w:val="4"/>
            <w:tcBorders>
              <w:top w:val="single" w:sz="4" w:space="0" w:color="5B9BD5"/>
              <w:left w:val="single" w:sz="4" w:space="0" w:color="5B9BD5"/>
              <w:bottom w:val="single" w:sz="4" w:space="0" w:color="5B9BD5"/>
              <w:right w:val="nil"/>
            </w:tcBorders>
            <w:shd w:val="clear" w:color="auto" w:fill="5B9BD5"/>
          </w:tcPr>
          <w:p w14:paraId="40901664" w14:textId="77777777" w:rsidR="0092429A" w:rsidRPr="00334188" w:rsidRDefault="0092429A" w:rsidP="00D13F2D">
            <w:pPr>
              <w:spacing w:before="100" w:beforeAutospacing="1"/>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Yazılım ve Bilgisayarlar</w:t>
            </w:r>
          </w:p>
        </w:tc>
        <w:tc>
          <w:tcPr>
            <w:tcW w:w="1407" w:type="pct"/>
            <w:tcBorders>
              <w:top w:val="single" w:sz="4" w:space="0" w:color="5B9BD5"/>
              <w:left w:val="nil"/>
              <w:bottom w:val="single" w:sz="4" w:space="0" w:color="5B9BD5"/>
              <w:right w:val="single" w:sz="4" w:space="0" w:color="5B9BD5"/>
            </w:tcBorders>
            <w:shd w:val="clear" w:color="auto" w:fill="5B9BD5"/>
          </w:tcPr>
          <w:p w14:paraId="72B7CE9F" w14:textId="77777777" w:rsidR="0092429A" w:rsidRPr="00334188" w:rsidRDefault="0092429A" w:rsidP="00D13F2D">
            <w:pPr>
              <w:spacing w:before="100" w:beforeAutospacing="1"/>
              <w:rPr>
                <w:rFonts w:ascii="Times New Roman" w:eastAsia="Times New Roman" w:hAnsi="Times New Roman" w:cs="Times New Roman"/>
                <w:b/>
                <w:bCs/>
                <w:color w:val="FFFFFF"/>
                <w:sz w:val="22"/>
              </w:rPr>
            </w:pPr>
          </w:p>
        </w:tc>
      </w:tr>
      <w:tr w:rsidR="0092429A" w:rsidRPr="00334188" w14:paraId="4375DDA0" w14:textId="77777777" w:rsidTr="0092429A">
        <w:trPr>
          <w:trHeight w:hRule="exact" w:val="284"/>
        </w:trPr>
        <w:tc>
          <w:tcPr>
            <w:tcW w:w="840" w:type="pct"/>
            <w:shd w:val="clear" w:color="auto" w:fill="DEEAF6"/>
          </w:tcPr>
          <w:p w14:paraId="628845BA" w14:textId="77777777" w:rsidR="0092429A" w:rsidRPr="00334188" w:rsidRDefault="0092429A" w:rsidP="00D13F2D">
            <w:pPr>
              <w:spacing w:before="100" w:beforeAutospacing="1"/>
              <w:rPr>
                <w:rFonts w:ascii="Times New Roman" w:eastAsia="Times New Roman" w:hAnsi="Times New Roman" w:cs="Times New Roman"/>
                <w:b/>
                <w:bCs/>
                <w:sz w:val="22"/>
              </w:rPr>
            </w:pPr>
            <w:r w:rsidRPr="00334188">
              <w:rPr>
                <w:rFonts w:ascii="Times New Roman" w:eastAsia="Times New Roman" w:hAnsi="Times New Roman" w:cs="Times New Roman"/>
                <w:b/>
                <w:bCs/>
                <w:sz w:val="22"/>
              </w:rPr>
              <w:t>Cinsi</w:t>
            </w:r>
          </w:p>
        </w:tc>
        <w:tc>
          <w:tcPr>
            <w:tcW w:w="1189" w:type="pct"/>
            <w:shd w:val="clear" w:color="auto" w:fill="DEEAF6"/>
          </w:tcPr>
          <w:p w14:paraId="20E7C970" w14:textId="77777777" w:rsidR="0092429A" w:rsidRPr="00334188" w:rsidRDefault="0092429A" w:rsidP="00D13F2D">
            <w:pPr>
              <w:spacing w:before="100" w:beforeAutospacing="1"/>
              <w:rPr>
                <w:rFonts w:ascii="Times New Roman" w:eastAsia="Times New Roman" w:hAnsi="Times New Roman" w:cs="Times New Roman"/>
                <w:b/>
                <w:sz w:val="22"/>
              </w:rPr>
            </w:pPr>
            <w:r w:rsidRPr="00334188">
              <w:rPr>
                <w:rFonts w:ascii="Times New Roman" w:eastAsia="Times New Roman" w:hAnsi="Times New Roman" w:cs="Times New Roman"/>
                <w:b/>
                <w:sz w:val="22"/>
              </w:rPr>
              <w:t>İdari Amaçlı (Adet)</w:t>
            </w:r>
          </w:p>
        </w:tc>
        <w:tc>
          <w:tcPr>
            <w:tcW w:w="937" w:type="pct"/>
            <w:shd w:val="clear" w:color="auto" w:fill="DEEAF6"/>
          </w:tcPr>
          <w:p w14:paraId="7727917F" w14:textId="77777777" w:rsidR="0092429A" w:rsidRPr="00334188" w:rsidRDefault="0092429A" w:rsidP="00D13F2D">
            <w:pPr>
              <w:spacing w:before="100" w:beforeAutospacing="1"/>
              <w:rPr>
                <w:rFonts w:ascii="Times New Roman" w:eastAsia="Times New Roman" w:hAnsi="Times New Roman" w:cs="Times New Roman"/>
                <w:b/>
                <w:sz w:val="22"/>
              </w:rPr>
            </w:pPr>
            <w:r w:rsidRPr="00334188">
              <w:rPr>
                <w:rFonts w:ascii="Times New Roman" w:eastAsia="Times New Roman" w:hAnsi="Times New Roman" w:cs="Times New Roman"/>
                <w:b/>
                <w:sz w:val="22"/>
              </w:rPr>
              <w:t>Ortak Kullanım (Adet)</w:t>
            </w:r>
          </w:p>
        </w:tc>
        <w:tc>
          <w:tcPr>
            <w:tcW w:w="627" w:type="pct"/>
            <w:shd w:val="clear" w:color="auto" w:fill="DEEAF6"/>
          </w:tcPr>
          <w:p w14:paraId="44059DBD" w14:textId="77777777" w:rsidR="0092429A" w:rsidRPr="00334188" w:rsidRDefault="0092429A" w:rsidP="00D13F2D">
            <w:pPr>
              <w:spacing w:before="100" w:beforeAutospacing="1"/>
              <w:jc w:val="right"/>
              <w:rPr>
                <w:rFonts w:ascii="Times New Roman" w:eastAsia="Times New Roman" w:hAnsi="Times New Roman" w:cs="Times New Roman"/>
                <w:b/>
                <w:sz w:val="22"/>
              </w:rPr>
            </w:pPr>
            <w:r w:rsidRPr="00334188">
              <w:rPr>
                <w:rFonts w:ascii="Times New Roman" w:eastAsia="Times New Roman" w:hAnsi="Times New Roman" w:cs="Times New Roman"/>
                <w:b/>
                <w:sz w:val="22"/>
              </w:rPr>
              <w:t>Ambar</w:t>
            </w:r>
          </w:p>
        </w:tc>
        <w:tc>
          <w:tcPr>
            <w:tcW w:w="1407" w:type="pct"/>
            <w:shd w:val="clear" w:color="auto" w:fill="DEEAF6"/>
          </w:tcPr>
          <w:p w14:paraId="26812504" w14:textId="77777777" w:rsidR="0092429A" w:rsidRPr="00334188" w:rsidRDefault="0092429A" w:rsidP="00D13F2D">
            <w:pPr>
              <w:spacing w:before="100" w:beforeAutospacing="1"/>
              <w:jc w:val="center"/>
              <w:rPr>
                <w:rFonts w:ascii="Times New Roman" w:eastAsia="Times New Roman" w:hAnsi="Times New Roman" w:cs="Times New Roman"/>
                <w:b/>
                <w:sz w:val="22"/>
              </w:rPr>
            </w:pPr>
            <w:r w:rsidRPr="00334188">
              <w:rPr>
                <w:rFonts w:ascii="Times New Roman" w:eastAsia="Times New Roman" w:hAnsi="Times New Roman" w:cs="Times New Roman"/>
                <w:b/>
                <w:sz w:val="22"/>
              </w:rPr>
              <w:t>Toplam</w:t>
            </w:r>
          </w:p>
        </w:tc>
      </w:tr>
      <w:tr w:rsidR="0092429A" w:rsidRPr="00334188" w14:paraId="209375D3" w14:textId="77777777" w:rsidTr="0092429A">
        <w:trPr>
          <w:trHeight w:hRule="exact" w:val="665"/>
        </w:trPr>
        <w:tc>
          <w:tcPr>
            <w:tcW w:w="840" w:type="pct"/>
          </w:tcPr>
          <w:p w14:paraId="1BC40E6E" w14:textId="501AFDF6" w:rsidR="0092429A" w:rsidRPr="00334188" w:rsidRDefault="0092429A" w:rsidP="00D13F2D">
            <w:pPr>
              <w:rPr>
                <w:rFonts w:ascii="Times New Roman" w:hAnsi="Times New Roman" w:cs="Times New Roman"/>
                <w:bCs/>
                <w:sz w:val="22"/>
              </w:rPr>
            </w:pPr>
            <w:r w:rsidRPr="00334188">
              <w:rPr>
                <w:rFonts w:ascii="Times New Roman" w:hAnsi="Times New Roman" w:cs="Times New Roman"/>
                <w:bCs/>
                <w:sz w:val="22"/>
              </w:rPr>
              <w:t>Masaüstü Bilgisayar</w:t>
            </w:r>
          </w:p>
        </w:tc>
        <w:tc>
          <w:tcPr>
            <w:tcW w:w="1189" w:type="pct"/>
          </w:tcPr>
          <w:p w14:paraId="4B6A5A7E" w14:textId="17D1D81D" w:rsidR="0092429A" w:rsidRPr="00334188" w:rsidRDefault="00A110D2"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56</w:t>
            </w:r>
          </w:p>
        </w:tc>
        <w:tc>
          <w:tcPr>
            <w:tcW w:w="937" w:type="pct"/>
          </w:tcPr>
          <w:p w14:paraId="4A1E6705" w14:textId="3F1F09B5" w:rsidR="0092429A" w:rsidRPr="00334188" w:rsidRDefault="00A110D2"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56</w:t>
            </w:r>
          </w:p>
        </w:tc>
        <w:tc>
          <w:tcPr>
            <w:tcW w:w="627" w:type="pct"/>
          </w:tcPr>
          <w:p w14:paraId="0B62FD17" w14:textId="3515348C" w:rsidR="0092429A" w:rsidRPr="00334188" w:rsidRDefault="0092429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Gelendost MYO</w:t>
            </w:r>
          </w:p>
        </w:tc>
        <w:tc>
          <w:tcPr>
            <w:tcW w:w="1407" w:type="pct"/>
          </w:tcPr>
          <w:p w14:paraId="6F941FC3" w14:textId="0E835D04" w:rsidR="0092429A" w:rsidRPr="00334188" w:rsidRDefault="00A110D2"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56</w:t>
            </w:r>
          </w:p>
        </w:tc>
      </w:tr>
      <w:tr w:rsidR="0092429A" w:rsidRPr="00334188" w14:paraId="7CFFC892" w14:textId="77777777" w:rsidTr="0092429A">
        <w:trPr>
          <w:trHeight w:hRule="exact" w:val="561"/>
        </w:trPr>
        <w:tc>
          <w:tcPr>
            <w:tcW w:w="840" w:type="pct"/>
            <w:shd w:val="clear" w:color="auto" w:fill="DEEAF6"/>
          </w:tcPr>
          <w:p w14:paraId="541BEE67" w14:textId="5354F193" w:rsidR="0092429A" w:rsidRPr="00334188" w:rsidRDefault="0092429A" w:rsidP="00D13F2D">
            <w:pPr>
              <w:rPr>
                <w:rFonts w:ascii="Times New Roman" w:hAnsi="Times New Roman" w:cs="Times New Roman"/>
                <w:bCs/>
                <w:sz w:val="22"/>
              </w:rPr>
            </w:pPr>
            <w:r w:rsidRPr="00334188">
              <w:rPr>
                <w:rFonts w:ascii="Times New Roman" w:hAnsi="Times New Roman" w:cs="Times New Roman"/>
                <w:bCs/>
                <w:sz w:val="22"/>
              </w:rPr>
              <w:t>Taşınabilir Bilgisayar</w:t>
            </w:r>
          </w:p>
        </w:tc>
        <w:tc>
          <w:tcPr>
            <w:tcW w:w="1189" w:type="pct"/>
            <w:shd w:val="clear" w:color="auto" w:fill="DEEAF6"/>
          </w:tcPr>
          <w:p w14:paraId="4E95BB96" w14:textId="7C31C902" w:rsidR="0092429A" w:rsidRPr="00334188" w:rsidRDefault="00E204C5"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c>
          <w:tcPr>
            <w:tcW w:w="937" w:type="pct"/>
            <w:shd w:val="clear" w:color="auto" w:fill="DEEAF6"/>
          </w:tcPr>
          <w:p w14:paraId="614A3EFC" w14:textId="7F9317EE" w:rsidR="0092429A" w:rsidRPr="00334188" w:rsidRDefault="00E204C5"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w:t>
            </w:r>
          </w:p>
        </w:tc>
        <w:tc>
          <w:tcPr>
            <w:tcW w:w="627" w:type="pct"/>
            <w:shd w:val="clear" w:color="auto" w:fill="DEEAF6"/>
          </w:tcPr>
          <w:p w14:paraId="785F2D0C" w14:textId="0AD66E16" w:rsidR="0092429A" w:rsidRPr="00334188" w:rsidRDefault="0092429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Gelendost MYO</w:t>
            </w:r>
          </w:p>
        </w:tc>
        <w:tc>
          <w:tcPr>
            <w:tcW w:w="1407" w:type="pct"/>
            <w:shd w:val="clear" w:color="auto" w:fill="DEEAF6"/>
          </w:tcPr>
          <w:p w14:paraId="76502DF3" w14:textId="2B2FD76D" w:rsidR="0092429A" w:rsidRPr="00334188" w:rsidRDefault="005C0386"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r>
      <w:tr w:rsidR="0092429A" w:rsidRPr="00334188" w14:paraId="465E8450" w14:textId="77777777" w:rsidTr="0092429A">
        <w:trPr>
          <w:trHeight w:hRule="exact" w:val="583"/>
        </w:trPr>
        <w:tc>
          <w:tcPr>
            <w:tcW w:w="840" w:type="pct"/>
          </w:tcPr>
          <w:p w14:paraId="7BBE8EA2" w14:textId="545D5777" w:rsidR="0092429A" w:rsidRPr="00334188" w:rsidRDefault="0092429A" w:rsidP="00D13F2D">
            <w:pPr>
              <w:rPr>
                <w:rFonts w:ascii="Times New Roman" w:hAnsi="Times New Roman" w:cs="Times New Roman"/>
                <w:bCs/>
                <w:sz w:val="22"/>
              </w:rPr>
            </w:pPr>
            <w:r w:rsidRPr="00334188">
              <w:rPr>
                <w:rFonts w:ascii="Times New Roman" w:hAnsi="Times New Roman" w:cs="Times New Roman"/>
                <w:bCs/>
                <w:sz w:val="22"/>
              </w:rPr>
              <w:t>Fotokopi Makinesi</w:t>
            </w:r>
          </w:p>
        </w:tc>
        <w:tc>
          <w:tcPr>
            <w:tcW w:w="1189" w:type="pct"/>
          </w:tcPr>
          <w:p w14:paraId="5872D7F5" w14:textId="6791116C" w:rsidR="0092429A" w:rsidRPr="00334188" w:rsidRDefault="0092429A" w:rsidP="00D13F2D">
            <w:pPr>
              <w:spacing w:before="100" w:beforeAutospacing="1"/>
              <w:jc w:val="center"/>
              <w:rPr>
                <w:rFonts w:ascii="Times New Roman" w:eastAsia="Times New Roman" w:hAnsi="Times New Roman" w:cs="Times New Roman"/>
                <w:sz w:val="22"/>
              </w:rPr>
            </w:pPr>
          </w:p>
        </w:tc>
        <w:tc>
          <w:tcPr>
            <w:tcW w:w="937" w:type="pct"/>
          </w:tcPr>
          <w:p w14:paraId="48D3BCA0" w14:textId="2ADDEB5C" w:rsidR="0092429A" w:rsidRPr="00334188" w:rsidRDefault="00A110D2"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1</w:t>
            </w:r>
          </w:p>
        </w:tc>
        <w:tc>
          <w:tcPr>
            <w:tcW w:w="627" w:type="pct"/>
          </w:tcPr>
          <w:p w14:paraId="7DF8322B" w14:textId="4366A7DA" w:rsidR="0092429A" w:rsidRPr="00334188" w:rsidRDefault="0092429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Gelendost MYO</w:t>
            </w:r>
          </w:p>
        </w:tc>
        <w:tc>
          <w:tcPr>
            <w:tcW w:w="1407" w:type="pct"/>
          </w:tcPr>
          <w:p w14:paraId="54423FB2" w14:textId="3A9322F2" w:rsidR="0092429A" w:rsidRPr="00334188" w:rsidRDefault="00A110D2"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1</w:t>
            </w:r>
          </w:p>
          <w:p w14:paraId="35A998FA" w14:textId="1BF14653" w:rsidR="0092429A" w:rsidRPr="00334188" w:rsidRDefault="0092429A" w:rsidP="00D13F2D">
            <w:pPr>
              <w:spacing w:before="100" w:beforeAutospacing="1"/>
              <w:jc w:val="center"/>
              <w:rPr>
                <w:rFonts w:ascii="Times New Roman" w:eastAsia="Times New Roman" w:hAnsi="Times New Roman" w:cs="Times New Roman"/>
                <w:sz w:val="22"/>
              </w:rPr>
            </w:pPr>
          </w:p>
        </w:tc>
      </w:tr>
      <w:tr w:rsidR="0092429A" w:rsidRPr="00334188" w14:paraId="40C462E8" w14:textId="77777777" w:rsidTr="0092429A">
        <w:trPr>
          <w:trHeight w:hRule="exact" w:val="583"/>
        </w:trPr>
        <w:tc>
          <w:tcPr>
            <w:tcW w:w="840" w:type="pct"/>
          </w:tcPr>
          <w:p w14:paraId="49EEE968" w14:textId="0137709E" w:rsidR="0092429A" w:rsidRPr="00334188" w:rsidRDefault="0092429A" w:rsidP="00D13F2D">
            <w:pPr>
              <w:rPr>
                <w:rFonts w:ascii="Times New Roman" w:hAnsi="Times New Roman" w:cs="Times New Roman"/>
                <w:bCs/>
                <w:sz w:val="22"/>
              </w:rPr>
            </w:pPr>
            <w:r w:rsidRPr="00334188">
              <w:rPr>
                <w:rFonts w:ascii="Times New Roman" w:hAnsi="Times New Roman" w:cs="Times New Roman"/>
                <w:bCs/>
                <w:sz w:val="22"/>
              </w:rPr>
              <w:t>Yazıcı</w:t>
            </w:r>
          </w:p>
        </w:tc>
        <w:tc>
          <w:tcPr>
            <w:tcW w:w="1189" w:type="pct"/>
          </w:tcPr>
          <w:p w14:paraId="6D7D1212" w14:textId="40624AA2" w:rsidR="0092429A" w:rsidRPr="00334188" w:rsidRDefault="00E204C5"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r w:rsidR="00A110D2">
              <w:rPr>
                <w:rFonts w:ascii="Times New Roman" w:eastAsia="Times New Roman" w:hAnsi="Times New Roman" w:cs="Times New Roman"/>
                <w:sz w:val="22"/>
              </w:rPr>
              <w:t>4</w:t>
            </w:r>
          </w:p>
        </w:tc>
        <w:tc>
          <w:tcPr>
            <w:tcW w:w="937" w:type="pct"/>
          </w:tcPr>
          <w:p w14:paraId="722B2DD4" w14:textId="4D1E1E63" w:rsidR="0092429A" w:rsidRPr="00334188" w:rsidRDefault="00A110D2"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w:t>
            </w:r>
          </w:p>
        </w:tc>
        <w:tc>
          <w:tcPr>
            <w:tcW w:w="627" w:type="pct"/>
          </w:tcPr>
          <w:p w14:paraId="7D8A106D" w14:textId="6B331677" w:rsidR="0092429A" w:rsidRPr="00334188" w:rsidRDefault="0092429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Gelendost MYO</w:t>
            </w:r>
          </w:p>
        </w:tc>
        <w:tc>
          <w:tcPr>
            <w:tcW w:w="1407" w:type="pct"/>
          </w:tcPr>
          <w:p w14:paraId="34A533E3" w14:textId="5D6B57D9" w:rsidR="0092429A" w:rsidRPr="00334188" w:rsidRDefault="00A110D2"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14</w:t>
            </w:r>
          </w:p>
        </w:tc>
      </w:tr>
      <w:tr w:rsidR="0092429A" w:rsidRPr="00334188" w14:paraId="7DC892A0" w14:textId="77777777" w:rsidTr="0092429A">
        <w:trPr>
          <w:trHeight w:hRule="exact" w:val="583"/>
        </w:trPr>
        <w:tc>
          <w:tcPr>
            <w:tcW w:w="840" w:type="pct"/>
          </w:tcPr>
          <w:p w14:paraId="3B3F4E40" w14:textId="378D0BD6" w:rsidR="0092429A" w:rsidRPr="00334188" w:rsidRDefault="0092429A" w:rsidP="00D13F2D">
            <w:pPr>
              <w:rPr>
                <w:rFonts w:ascii="Times New Roman" w:hAnsi="Times New Roman" w:cs="Times New Roman"/>
                <w:bCs/>
                <w:sz w:val="22"/>
              </w:rPr>
            </w:pPr>
            <w:r w:rsidRPr="00334188">
              <w:rPr>
                <w:rFonts w:ascii="Times New Roman" w:hAnsi="Times New Roman" w:cs="Times New Roman"/>
                <w:bCs/>
                <w:sz w:val="22"/>
              </w:rPr>
              <w:t>Tarayıcı</w:t>
            </w:r>
          </w:p>
        </w:tc>
        <w:tc>
          <w:tcPr>
            <w:tcW w:w="1189" w:type="pct"/>
          </w:tcPr>
          <w:p w14:paraId="06A9B8B5" w14:textId="390BEA0F" w:rsidR="0092429A" w:rsidRPr="00334188" w:rsidRDefault="0092429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2</w:t>
            </w:r>
          </w:p>
        </w:tc>
        <w:tc>
          <w:tcPr>
            <w:tcW w:w="937" w:type="pct"/>
          </w:tcPr>
          <w:p w14:paraId="381FA7DC" w14:textId="4A677F7F" w:rsidR="0092429A" w:rsidRPr="00334188" w:rsidRDefault="00E204C5"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w:t>
            </w:r>
          </w:p>
        </w:tc>
        <w:tc>
          <w:tcPr>
            <w:tcW w:w="627" w:type="pct"/>
          </w:tcPr>
          <w:p w14:paraId="31776DED" w14:textId="3923B89A" w:rsidR="0092429A" w:rsidRPr="00334188" w:rsidRDefault="0092429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Gelendost MYO</w:t>
            </w:r>
          </w:p>
        </w:tc>
        <w:tc>
          <w:tcPr>
            <w:tcW w:w="1407" w:type="pct"/>
          </w:tcPr>
          <w:p w14:paraId="4DC0F01E" w14:textId="2A6DCE1A" w:rsidR="0092429A" w:rsidRPr="00334188" w:rsidRDefault="0092429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2</w:t>
            </w:r>
          </w:p>
        </w:tc>
      </w:tr>
    </w:tbl>
    <w:p w14:paraId="48BDFEDE" w14:textId="77777777" w:rsidR="008C341C" w:rsidRPr="00334188" w:rsidRDefault="008C341C" w:rsidP="008C341C">
      <w:pPr>
        <w:rPr>
          <w:rFonts w:ascii="Times New Roman" w:hAnsi="Times New Roman" w:cs="Times New Roman"/>
        </w:rPr>
      </w:pPr>
      <w:bookmarkStart w:id="23" w:name="_Toc31193427"/>
    </w:p>
    <w:p w14:paraId="55F1C02A" w14:textId="77777777" w:rsidR="00451493" w:rsidRPr="00614814" w:rsidRDefault="00010A2F" w:rsidP="00A779A7">
      <w:pPr>
        <w:pStyle w:val="Balk2"/>
        <w:spacing w:before="0" w:after="240"/>
        <w:rPr>
          <w:rFonts w:cs="Times New Roman"/>
          <w:szCs w:val="28"/>
        </w:rPr>
      </w:pPr>
      <w:bookmarkStart w:id="24" w:name="_Toc217291535"/>
      <w:r w:rsidRPr="00614814">
        <w:rPr>
          <w:rFonts w:cs="Times New Roman"/>
          <w:szCs w:val="28"/>
        </w:rPr>
        <w:t>4-</w:t>
      </w:r>
      <w:r w:rsidR="00C17F46" w:rsidRPr="00614814">
        <w:rPr>
          <w:rFonts w:cs="Times New Roman"/>
          <w:szCs w:val="28"/>
        </w:rPr>
        <w:t>İnsan Kaynakları</w:t>
      </w:r>
      <w:bookmarkEnd w:id="23"/>
      <w:bookmarkEnd w:id="24"/>
    </w:p>
    <w:p w14:paraId="6EDBFAF1" w14:textId="77777777" w:rsidR="00984FE1" w:rsidRPr="00334188" w:rsidRDefault="00984FE1" w:rsidP="00984FE1">
      <w:pPr>
        <w:pStyle w:val="Balk2"/>
        <w:rPr>
          <w:rFonts w:cs="Times New Roman"/>
        </w:rPr>
      </w:pPr>
      <w:bookmarkStart w:id="25" w:name="_Toc217291536"/>
      <w:r w:rsidRPr="00334188">
        <w:rPr>
          <w:rFonts w:cs="Times New Roman"/>
          <w:sz w:val="24"/>
          <w:szCs w:val="24"/>
        </w:rPr>
        <w:t>Akademik Personel</w:t>
      </w:r>
      <w:bookmarkEnd w:id="25"/>
    </w:p>
    <w:p w14:paraId="3BA61E0F" w14:textId="77777777" w:rsidR="00984FE1" w:rsidRPr="00984FE1" w:rsidRDefault="00984FE1" w:rsidP="00984FE1"/>
    <w:p w14:paraId="00462869" w14:textId="25832DA8" w:rsidR="00451493" w:rsidRPr="00A779A7" w:rsidRDefault="008C341C" w:rsidP="00D53781">
      <w:pPr>
        <w:pStyle w:val="ListeParagraf"/>
        <w:numPr>
          <w:ilvl w:val="1"/>
          <w:numId w:val="39"/>
        </w:numPr>
        <w:spacing w:after="200" w:line="276" w:lineRule="auto"/>
        <w:ind w:left="709" w:hanging="425"/>
        <w:jc w:val="both"/>
        <w:rPr>
          <w:rFonts w:ascii="Times New Roman" w:hAnsi="Times New Roman" w:cs="Times New Roman"/>
          <w:b/>
          <w:color w:val="2E74B5" w:themeColor="accent1" w:themeShade="BF"/>
          <w:sz w:val="24"/>
          <w:szCs w:val="22"/>
        </w:rPr>
      </w:pPr>
      <w:r w:rsidRPr="00A779A7">
        <w:rPr>
          <w:rFonts w:ascii="Times New Roman" w:hAnsi="Times New Roman" w:cs="Times New Roman"/>
          <w:b/>
          <w:color w:val="2E74B5" w:themeColor="accent1" w:themeShade="BF"/>
          <w:sz w:val="24"/>
          <w:szCs w:val="22"/>
        </w:rPr>
        <w:t xml:space="preserve"> </w:t>
      </w:r>
      <w:r w:rsidR="00451493" w:rsidRPr="00A779A7">
        <w:rPr>
          <w:rFonts w:ascii="Times New Roman" w:hAnsi="Times New Roman" w:cs="Times New Roman"/>
          <w:b/>
          <w:color w:val="2E74B5" w:themeColor="accent1" w:themeShade="BF"/>
          <w:sz w:val="24"/>
          <w:szCs w:val="22"/>
        </w:rPr>
        <w:t xml:space="preserve">Personel Sayıları </w:t>
      </w:r>
    </w:p>
    <w:p w14:paraId="12DF334A" w14:textId="6EC39BD6" w:rsidR="00451493" w:rsidRPr="00334188" w:rsidRDefault="004F4379" w:rsidP="00C502F4">
      <w:pPr>
        <w:jc w:val="both"/>
        <w:rPr>
          <w:rFonts w:ascii="Times New Roman" w:hAnsi="Times New Roman" w:cs="Times New Roman"/>
          <w:sz w:val="24"/>
          <w:szCs w:val="24"/>
        </w:rPr>
      </w:pPr>
      <w:r w:rsidRPr="00334188">
        <w:rPr>
          <w:rFonts w:ascii="Times New Roman" w:hAnsi="Times New Roman" w:cs="Times New Roman"/>
          <w:sz w:val="24"/>
          <w:szCs w:val="24"/>
        </w:rPr>
        <w:t>202</w:t>
      </w:r>
      <w:r w:rsidR="00CC5940">
        <w:rPr>
          <w:rFonts w:ascii="Times New Roman" w:hAnsi="Times New Roman" w:cs="Times New Roman"/>
          <w:sz w:val="24"/>
          <w:szCs w:val="24"/>
        </w:rPr>
        <w:t>5</w:t>
      </w:r>
      <w:r w:rsidR="00CE2E8E" w:rsidRPr="00334188">
        <w:rPr>
          <w:rFonts w:ascii="Times New Roman" w:hAnsi="Times New Roman" w:cs="Times New Roman"/>
          <w:sz w:val="24"/>
          <w:szCs w:val="24"/>
        </w:rPr>
        <w:t xml:space="preserve"> faaliyet dönemi sonunda</w:t>
      </w:r>
      <w:r w:rsidR="00F923DF" w:rsidRPr="00334188">
        <w:rPr>
          <w:rFonts w:ascii="Times New Roman" w:hAnsi="Times New Roman" w:cs="Times New Roman"/>
          <w:sz w:val="24"/>
          <w:szCs w:val="24"/>
        </w:rPr>
        <w:t xml:space="preserve">, </w:t>
      </w:r>
      <w:r w:rsidR="00CE2E8E" w:rsidRPr="00334188">
        <w:rPr>
          <w:rFonts w:ascii="Times New Roman" w:hAnsi="Times New Roman" w:cs="Times New Roman"/>
          <w:sz w:val="24"/>
          <w:szCs w:val="24"/>
        </w:rPr>
        <w:t>kadrolu olarak çalışmakta olan öğretim elemanı sayısı aşağıda belirtilmiştir.</w:t>
      </w:r>
    </w:p>
    <w:p w14:paraId="10E2AC38" w14:textId="77777777" w:rsidR="008C341C" w:rsidRPr="00334188" w:rsidRDefault="008C341C" w:rsidP="00451493">
      <w:pPr>
        <w:pStyle w:val="ResimYazs"/>
        <w:rPr>
          <w:sz w:val="22"/>
          <w:szCs w:val="22"/>
        </w:rPr>
      </w:pPr>
      <w:bookmarkStart w:id="26" w:name="_Toc123907674"/>
    </w:p>
    <w:p w14:paraId="17BF66DE" w14:textId="3D4469F5" w:rsidR="00451493" w:rsidRPr="00334188" w:rsidRDefault="00451493" w:rsidP="00451493">
      <w:pPr>
        <w:pStyle w:val="ResimYazs"/>
        <w:rPr>
          <w:b w:val="0"/>
          <w:bCs w:val="0"/>
          <w:sz w:val="22"/>
          <w:szCs w:val="22"/>
        </w:rPr>
      </w:pPr>
      <w:r w:rsidRPr="00334188">
        <w:rPr>
          <w:sz w:val="22"/>
          <w:szCs w:val="22"/>
        </w:rPr>
        <w:t xml:space="preserve">Tablo </w:t>
      </w:r>
      <w:r w:rsidRPr="00334188">
        <w:rPr>
          <w:sz w:val="22"/>
          <w:szCs w:val="22"/>
        </w:rPr>
        <w:fldChar w:fldCharType="begin"/>
      </w:r>
      <w:r w:rsidRPr="00334188">
        <w:rPr>
          <w:sz w:val="22"/>
          <w:szCs w:val="22"/>
        </w:rPr>
        <w:instrText xml:space="preserve"> SEQ Tablo \* ARABIC </w:instrText>
      </w:r>
      <w:r w:rsidRPr="00334188">
        <w:rPr>
          <w:sz w:val="22"/>
          <w:szCs w:val="22"/>
        </w:rPr>
        <w:fldChar w:fldCharType="separate"/>
      </w:r>
      <w:r w:rsidR="005D178E">
        <w:rPr>
          <w:noProof/>
          <w:sz w:val="22"/>
          <w:szCs w:val="22"/>
        </w:rPr>
        <w:t>3</w:t>
      </w:r>
      <w:r w:rsidRPr="00334188">
        <w:rPr>
          <w:sz w:val="22"/>
          <w:szCs w:val="22"/>
        </w:rPr>
        <w:fldChar w:fldCharType="end"/>
      </w:r>
      <w:r w:rsidRPr="00334188">
        <w:rPr>
          <w:sz w:val="22"/>
          <w:szCs w:val="22"/>
        </w:rPr>
        <w:t>: Personel Sayısı Tablosu</w:t>
      </w:r>
      <w:bookmarkEnd w:id="26"/>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60" w:firstRow="1" w:lastRow="1" w:firstColumn="0" w:lastColumn="0" w:noHBand="0" w:noVBand="1"/>
      </w:tblPr>
      <w:tblGrid>
        <w:gridCol w:w="2041"/>
        <w:gridCol w:w="2813"/>
        <w:gridCol w:w="2857"/>
        <w:gridCol w:w="1210"/>
      </w:tblGrid>
      <w:tr w:rsidR="00992C3D" w:rsidRPr="00334188" w14:paraId="2C66D954" w14:textId="77777777" w:rsidTr="00992C3D">
        <w:trPr>
          <w:trHeight w:val="509"/>
        </w:trPr>
        <w:tc>
          <w:tcPr>
            <w:tcW w:w="1267" w:type="pct"/>
            <w:tcBorders>
              <w:top w:val="single" w:sz="4" w:space="0" w:color="5B9BD5"/>
              <w:left w:val="single" w:sz="4" w:space="0" w:color="5B9BD5"/>
              <w:bottom w:val="single" w:sz="4" w:space="0" w:color="5B9BD5"/>
              <w:right w:val="nil"/>
            </w:tcBorders>
            <w:shd w:val="clear" w:color="auto" w:fill="5B9BD5"/>
            <w:vAlign w:val="center"/>
          </w:tcPr>
          <w:p w14:paraId="75766060" w14:textId="2268F06D" w:rsidR="00992C3D" w:rsidRPr="00334188" w:rsidRDefault="00992C3D" w:rsidP="00D13F2D">
            <w:pP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BÖLÜM / PROGRAM</w:t>
            </w:r>
          </w:p>
        </w:tc>
        <w:tc>
          <w:tcPr>
            <w:tcW w:w="1700" w:type="pct"/>
            <w:tcBorders>
              <w:top w:val="single" w:sz="4" w:space="0" w:color="5B9BD5"/>
              <w:left w:val="single" w:sz="4" w:space="0" w:color="5B9BD5"/>
              <w:bottom w:val="single" w:sz="4" w:space="0" w:color="5B9BD5"/>
              <w:right w:val="nil"/>
            </w:tcBorders>
            <w:shd w:val="clear" w:color="auto" w:fill="5B9BD5"/>
            <w:noWrap/>
            <w:vAlign w:val="center"/>
            <w:hideMark/>
          </w:tcPr>
          <w:p w14:paraId="24DA02FB" w14:textId="2307989C" w:rsidR="00992C3D" w:rsidRPr="00334188" w:rsidRDefault="00992C3D" w:rsidP="00D13F2D">
            <w:pP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KADRO ÜNVANI</w:t>
            </w:r>
          </w:p>
        </w:tc>
        <w:tc>
          <w:tcPr>
            <w:tcW w:w="1232" w:type="pct"/>
            <w:tcBorders>
              <w:top w:val="single" w:sz="4" w:space="0" w:color="5B9BD5"/>
              <w:left w:val="nil"/>
              <w:bottom w:val="single" w:sz="4" w:space="0" w:color="5B9BD5"/>
              <w:right w:val="nil"/>
            </w:tcBorders>
            <w:shd w:val="clear" w:color="auto" w:fill="5B9BD5"/>
            <w:noWrap/>
            <w:vAlign w:val="center"/>
            <w:hideMark/>
          </w:tcPr>
          <w:p w14:paraId="5AB110BA" w14:textId="77777777" w:rsidR="00992C3D" w:rsidRPr="00334188" w:rsidRDefault="00992C3D" w:rsidP="00D13F2D">
            <w:pP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FİİLEN GÖREVLİ SAYISI</w:t>
            </w:r>
          </w:p>
        </w:tc>
        <w:tc>
          <w:tcPr>
            <w:tcW w:w="801" w:type="pct"/>
            <w:tcBorders>
              <w:top w:val="single" w:sz="4" w:space="0" w:color="5B9BD5"/>
              <w:left w:val="nil"/>
              <w:bottom w:val="single" w:sz="4" w:space="0" w:color="5B9BD5"/>
              <w:right w:val="single" w:sz="4" w:space="0" w:color="5B9BD5"/>
            </w:tcBorders>
            <w:shd w:val="clear" w:color="auto" w:fill="5B9BD5"/>
            <w:vAlign w:val="center"/>
          </w:tcPr>
          <w:p w14:paraId="55DB9C97" w14:textId="77777777" w:rsidR="00992C3D" w:rsidRPr="00334188" w:rsidRDefault="00992C3D" w:rsidP="00D13F2D">
            <w:pPr>
              <w:jc w:val="cente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DOLU</w:t>
            </w:r>
          </w:p>
          <w:p w14:paraId="651331B5" w14:textId="77777777" w:rsidR="00992C3D" w:rsidRPr="00334188" w:rsidRDefault="00992C3D" w:rsidP="00D13F2D">
            <w:pPr>
              <w:jc w:val="cente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KADRO</w:t>
            </w:r>
          </w:p>
        </w:tc>
      </w:tr>
      <w:tr w:rsidR="00992C3D" w:rsidRPr="00334188" w14:paraId="1235F682" w14:textId="77777777" w:rsidTr="004C4C64">
        <w:trPr>
          <w:trHeight w:hRule="exact" w:val="389"/>
        </w:trPr>
        <w:tc>
          <w:tcPr>
            <w:tcW w:w="1267" w:type="pct"/>
            <w:vMerge w:val="restart"/>
            <w:shd w:val="clear" w:color="auto" w:fill="DEEAF6"/>
            <w:vAlign w:val="center"/>
          </w:tcPr>
          <w:p w14:paraId="0A417DEF" w14:textId="77777777" w:rsidR="00992C3D" w:rsidRPr="00334188" w:rsidRDefault="00992C3D" w:rsidP="00992C3D">
            <w:pPr>
              <w:rPr>
                <w:rFonts w:ascii="Times New Roman" w:hAnsi="Times New Roman" w:cs="Times New Roman"/>
                <w:sz w:val="22"/>
                <w:szCs w:val="22"/>
              </w:rPr>
            </w:pPr>
            <w:r w:rsidRPr="00334188">
              <w:rPr>
                <w:rFonts w:ascii="Times New Roman" w:hAnsi="Times New Roman" w:cs="Times New Roman"/>
                <w:sz w:val="22"/>
                <w:szCs w:val="22"/>
              </w:rPr>
              <w:t>Eczane Hizmetleri /</w:t>
            </w:r>
          </w:p>
          <w:p w14:paraId="428C1330" w14:textId="0D88EDAE" w:rsidR="00992C3D" w:rsidRPr="00334188" w:rsidRDefault="00992C3D" w:rsidP="00992C3D">
            <w:pPr>
              <w:rPr>
                <w:rFonts w:ascii="Times New Roman" w:eastAsia="Times New Roman" w:hAnsi="Times New Roman" w:cs="Times New Roman"/>
                <w:sz w:val="22"/>
                <w:szCs w:val="22"/>
              </w:rPr>
            </w:pPr>
            <w:r w:rsidRPr="00334188">
              <w:rPr>
                <w:rFonts w:ascii="Times New Roman" w:hAnsi="Times New Roman" w:cs="Times New Roman"/>
                <w:sz w:val="22"/>
                <w:szCs w:val="22"/>
              </w:rPr>
              <w:t>Eczane Hizmetleri</w:t>
            </w:r>
          </w:p>
        </w:tc>
        <w:tc>
          <w:tcPr>
            <w:tcW w:w="1700" w:type="pct"/>
            <w:shd w:val="clear" w:color="auto" w:fill="DEEAF6"/>
            <w:noWrap/>
            <w:vAlign w:val="center"/>
            <w:hideMark/>
          </w:tcPr>
          <w:p w14:paraId="00AC2690" w14:textId="4C710213" w:rsidR="00992C3D" w:rsidRPr="00334188" w:rsidRDefault="00992C3D" w:rsidP="00D13F2D">
            <w:pP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Doç.</w:t>
            </w:r>
          </w:p>
        </w:tc>
        <w:tc>
          <w:tcPr>
            <w:tcW w:w="1232" w:type="pct"/>
            <w:shd w:val="clear" w:color="auto" w:fill="DEEAF6"/>
            <w:noWrap/>
            <w:vAlign w:val="center"/>
          </w:tcPr>
          <w:p w14:paraId="67501AE2" w14:textId="1F19E125"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c>
          <w:tcPr>
            <w:tcW w:w="801" w:type="pct"/>
            <w:shd w:val="clear" w:color="auto" w:fill="DEEAF6"/>
            <w:vAlign w:val="center"/>
          </w:tcPr>
          <w:p w14:paraId="07242F44" w14:textId="3EDEFC24"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r>
      <w:tr w:rsidR="00992C3D" w:rsidRPr="00334188" w14:paraId="45EF0AEE" w14:textId="77777777" w:rsidTr="004C4C64">
        <w:trPr>
          <w:trHeight w:hRule="exact" w:val="340"/>
        </w:trPr>
        <w:tc>
          <w:tcPr>
            <w:tcW w:w="1267" w:type="pct"/>
            <w:vMerge/>
          </w:tcPr>
          <w:p w14:paraId="43EEE95A" w14:textId="77777777" w:rsidR="00992C3D" w:rsidRPr="00334188" w:rsidRDefault="00992C3D" w:rsidP="00D13F2D">
            <w:pPr>
              <w:rPr>
                <w:rFonts w:ascii="Times New Roman" w:eastAsia="Times New Roman" w:hAnsi="Times New Roman" w:cs="Times New Roman"/>
                <w:sz w:val="22"/>
                <w:szCs w:val="22"/>
              </w:rPr>
            </w:pPr>
          </w:p>
        </w:tc>
        <w:tc>
          <w:tcPr>
            <w:tcW w:w="1700" w:type="pct"/>
            <w:noWrap/>
            <w:vAlign w:val="center"/>
          </w:tcPr>
          <w:p w14:paraId="3B3E928C" w14:textId="2669651A" w:rsidR="00992C3D" w:rsidRPr="00334188" w:rsidRDefault="00992C3D" w:rsidP="00D13F2D">
            <w:pP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Dr. Öğr. Üyesi</w:t>
            </w:r>
          </w:p>
        </w:tc>
        <w:tc>
          <w:tcPr>
            <w:tcW w:w="1232" w:type="pct"/>
            <w:noWrap/>
            <w:vAlign w:val="center"/>
          </w:tcPr>
          <w:p w14:paraId="6A88DCF9" w14:textId="290D150F"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c>
          <w:tcPr>
            <w:tcW w:w="801" w:type="pct"/>
            <w:vAlign w:val="center"/>
          </w:tcPr>
          <w:p w14:paraId="1F922DAD" w14:textId="3A7E0CA9"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r>
      <w:tr w:rsidR="00992C3D" w:rsidRPr="00334188" w14:paraId="1043F42D" w14:textId="77777777" w:rsidTr="004C4C64">
        <w:trPr>
          <w:trHeight w:hRule="exact" w:val="275"/>
        </w:trPr>
        <w:tc>
          <w:tcPr>
            <w:tcW w:w="1267" w:type="pct"/>
            <w:vMerge/>
            <w:shd w:val="clear" w:color="auto" w:fill="DEEAF6"/>
          </w:tcPr>
          <w:p w14:paraId="69E001A8" w14:textId="77777777" w:rsidR="00992C3D" w:rsidRPr="00334188" w:rsidRDefault="00992C3D" w:rsidP="00D13F2D">
            <w:pPr>
              <w:rPr>
                <w:rFonts w:ascii="Times New Roman" w:eastAsia="Times New Roman" w:hAnsi="Times New Roman" w:cs="Times New Roman"/>
                <w:sz w:val="22"/>
                <w:szCs w:val="22"/>
              </w:rPr>
            </w:pPr>
          </w:p>
        </w:tc>
        <w:tc>
          <w:tcPr>
            <w:tcW w:w="1700" w:type="pct"/>
            <w:shd w:val="clear" w:color="auto" w:fill="DEEAF6"/>
            <w:noWrap/>
            <w:vAlign w:val="center"/>
          </w:tcPr>
          <w:p w14:paraId="7E83386E" w14:textId="14EEFD00" w:rsidR="00992C3D" w:rsidRPr="00334188" w:rsidRDefault="00992C3D" w:rsidP="00D13F2D">
            <w:pP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Öğr. Gör.</w:t>
            </w:r>
          </w:p>
        </w:tc>
        <w:tc>
          <w:tcPr>
            <w:tcW w:w="1232" w:type="pct"/>
            <w:shd w:val="clear" w:color="auto" w:fill="DEEAF6"/>
            <w:noWrap/>
            <w:vAlign w:val="center"/>
          </w:tcPr>
          <w:p w14:paraId="0B18CA5A" w14:textId="2F6CA984" w:rsidR="00992C3D" w:rsidRPr="00334188" w:rsidRDefault="00992C3D" w:rsidP="00992C3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c>
          <w:tcPr>
            <w:tcW w:w="801" w:type="pct"/>
            <w:shd w:val="clear" w:color="auto" w:fill="DEEAF6"/>
            <w:vAlign w:val="center"/>
          </w:tcPr>
          <w:p w14:paraId="511791DF" w14:textId="76AFEF7D"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r>
      <w:tr w:rsidR="00992C3D" w:rsidRPr="00334188" w14:paraId="6ADFA242" w14:textId="77777777" w:rsidTr="004C4C64">
        <w:trPr>
          <w:trHeight w:hRule="exact" w:val="563"/>
        </w:trPr>
        <w:tc>
          <w:tcPr>
            <w:tcW w:w="1267" w:type="pct"/>
            <w:shd w:val="clear" w:color="auto" w:fill="DEEAF6"/>
          </w:tcPr>
          <w:p w14:paraId="5BFA57D6" w14:textId="77777777" w:rsidR="00992C3D" w:rsidRPr="00334188" w:rsidRDefault="00992C3D" w:rsidP="00992C3D">
            <w:pPr>
              <w:rPr>
                <w:rFonts w:ascii="Times New Roman" w:hAnsi="Times New Roman" w:cs="Times New Roman"/>
                <w:sz w:val="22"/>
                <w:szCs w:val="22"/>
              </w:rPr>
            </w:pPr>
            <w:r w:rsidRPr="00334188">
              <w:rPr>
                <w:rFonts w:ascii="Times New Roman" w:hAnsi="Times New Roman" w:cs="Times New Roman"/>
                <w:sz w:val="22"/>
                <w:szCs w:val="22"/>
              </w:rPr>
              <w:t>Gıda İşleme /</w:t>
            </w:r>
          </w:p>
          <w:p w14:paraId="0D287816" w14:textId="2E088682" w:rsidR="00992C3D" w:rsidRPr="00334188" w:rsidRDefault="00992C3D" w:rsidP="00992C3D">
            <w:pPr>
              <w:rPr>
                <w:rFonts w:ascii="Times New Roman" w:eastAsia="Times New Roman" w:hAnsi="Times New Roman" w:cs="Times New Roman"/>
                <w:sz w:val="22"/>
                <w:szCs w:val="22"/>
              </w:rPr>
            </w:pPr>
            <w:r w:rsidRPr="00334188">
              <w:rPr>
                <w:rFonts w:ascii="Times New Roman" w:hAnsi="Times New Roman" w:cs="Times New Roman"/>
                <w:sz w:val="22"/>
                <w:szCs w:val="22"/>
              </w:rPr>
              <w:t>Gıda Teknolojisi</w:t>
            </w:r>
          </w:p>
        </w:tc>
        <w:tc>
          <w:tcPr>
            <w:tcW w:w="1700" w:type="pct"/>
            <w:shd w:val="clear" w:color="auto" w:fill="DEEAF6"/>
            <w:noWrap/>
            <w:vAlign w:val="center"/>
          </w:tcPr>
          <w:p w14:paraId="526D0DEC" w14:textId="5F32BC23" w:rsidR="00992C3D" w:rsidRPr="00334188" w:rsidRDefault="00992C3D" w:rsidP="00D13F2D">
            <w:pPr>
              <w:rPr>
                <w:rFonts w:ascii="Times New Roman" w:hAnsi="Times New Roman" w:cs="Times New Roman"/>
                <w:sz w:val="22"/>
                <w:szCs w:val="22"/>
              </w:rPr>
            </w:pPr>
            <w:r w:rsidRPr="00334188">
              <w:rPr>
                <w:rFonts w:ascii="Times New Roman" w:hAnsi="Times New Roman" w:cs="Times New Roman"/>
                <w:sz w:val="22"/>
                <w:szCs w:val="22"/>
              </w:rPr>
              <w:t>Dr. Öğr. Üyesi</w:t>
            </w:r>
          </w:p>
        </w:tc>
        <w:tc>
          <w:tcPr>
            <w:tcW w:w="1232" w:type="pct"/>
            <w:shd w:val="clear" w:color="auto" w:fill="DEEAF6"/>
            <w:noWrap/>
            <w:vAlign w:val="center"/>
          </w:tcPr>
          <w:p w14:paraId="3CBC0B53" w14:textId="4F4C4A9D"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3</w:t>
            </w:r>
          </w:p>
        </w:tc>
        <w:tc>
          <w:tcPr>
            <w:tcW w:w="801" w:type="pct"/>
            <w:shd w:val="clear" w:color="auto" w:fill="DEEAF6"/>
            <w:vAlign w:val="center"/>
          </w:tcPr>
          <w:p w14:paraId="150B3AE8" w14:textId="29559B3D"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3</w:t>
            </w:r>
          </w:p>
        </w:tc>
      </w:tr>
      <w:tr w:rsidR="00992C3D" w:rsidRPr="00334188" w14:paraId="003A57A3" w14:textId="77777777" w:rsidTr="004C4C64">
        <w:trPr>
          <w:trHeight w:hRule="exact" w:val="329"/>
        </w:trPr>
        <w:tc>
          <w:tcPr>
            <w:tcW w:w="1267" w:type="pct"/>
            <w:vMerge w:val="restart"/>
          </w:tcPr>
          <w:p w14:paraId="0B383E83" w14:textId="35B5BEA5" w:rsidR="00992C3D" w:rsidRPr="00334188" w:rsidRDefault="00992C3D" w:rsidP="00D13F2D">
            <w:pPr>
              <w:rPr>
                <w:rFonts w:ascii="Times New Roman" w:hAnsi="Times New Roman" w:cs="Times New Roman"/>
                <w:sz w:val="22"/>
                <w:szCs w:val="22"/>
              </w:rPr>
            </w:pPr>
            <w:r w:rsidRPr="00334188">
              <w:rPr>
                <w:rFonts w:ascii="Times New Roman" w:hAnsi="Times New Roman" w:cs="Times New Roman"/>
                <w:sz w:val="22"/>
                <w:szCs w:val="22"/>
              </w:rPr>
              <w:t>Yönetim ve Organizasyon /İnsan Kaynakları Yönetimi</w:t>
            </w:r>
          </w:p>
        </w:tc>
        <w:tc>
          <w:tcPr>
            <w:tcW w:w="1700" w:type="pct"/>
            <w:noWrap/>
            <w:vAlign w:val="center"/>
          </w:tcPr>
          <w:p w14:paraId="20609EDC" w14:textId="4B20D2CE" w:rsidR="00992C3D" w:rsidRPr="00334188" w:rsidRDefault="00992C3D" w:rsidP="00D13F2D">
            <w:pPr>
              <w:rPr>
                <w:rFonts w:ascii="Times New Roman" w:eastAsia="Times New Roman" w:hAnsi="Times New Roman" w:cs="Times New Roman"/>
                <w:sz w:val="22"/>
                <w:szCs w:val="22"/>
              </w:rPr>
            </w:pPr>
            <w:r w:rsidRPr="00334188">
              <w:rPr>
                <w:rFonts w:ascii="Times New Roman" w:hAnsi="Times New Roman" w:cs="Times New Roman"/>
                <w:sz w:val="22"/>
                <w:szCs w:val="22"/>
              </w:rPr>
              <w:t>Dr. Öğr. Üyesi</w:t>
            </w:r>
          </w:p>
        </w:tc>
        <w:tc>
          <w:tcPr>
            <w:tcW w:w="1232" w:type="pct"/>
            <w:noWrap/>
            <w:vAlign w:val="center"/>
          </w:tcPr>
          <w:p w14:paraId="35BB3284" w14:textId="185F8301"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c>
          <w:tcPr>
            <w:tcW w:w="801" w:type="pct"/>
            <w:vAlign w:val="center"/>
          </w:tcPr>
          <w:p w14:paraId="698DCE90" w14:textId="233186A5"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1</w:t>
            </w:r>
          </w:p>
        </w:tc>
      </w:tr>
      <w:tr w:rsidR="00992C3D" w:rsidRPr="00334188" w14:paraId="3F3446A5" w14:textId="77777777" w:rsidTr="009D13E6">
        <w:trPr>
          <w:trHeight w:hRule="exact" w:val="475"/>
        </w:trPr>
        <w:tc>
          <w:tcPr>
            <w:tcW w:w="1267" w:type="pct"/>
            <w:vMerge/>
            <w:shd w:val="clear" w:color="auto" w:fill="DEEAF6"/>
          </w:tcPr>
          <w:p w14:paraId="5C070E11" w14:textId="77777777" w:rsidR="00992C3D" w:rsidRPr="00334188" w:rsidRDefault="00992C3D" w:rsidP="00D13F2D">
            <w:pPr>
              <w:rPr>
                <w:rFonts w:ascii="Times New Roman" w:eastAsia="Times New Roman" w:hAnsi="Times New Roman" w:cs="Times New Roman"/>
                <w:sz w:val="22"/>
                <w:szCs w:val="22"/>
              </w:rPr>
            </w:pPr>
          </w:p>
        </w:tc>
        <w:tc>
          <w:tcPr>
            <w:tcW w:w="1700" w:type="pct"/>
            <w:shd w:val="clear" w:color="auto" w:fill="DEEAF6"/>
            <w:noWrap/>
            <w:vAlign w:val="center"/>
          </w:tcPr>
          <w:p w14:paraId="5940BC37" w14:textId="18DC632B" w:rsidR="00992C3D" w:rsidRPr="00334188" w:rsidRDefault="00992C3D" w:rsidP="00D13F2D">
            <w:pP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Öğr. Gör.</w:t>
            </w:r>
          </w:p>
        </w:tc>
        <w:tc>
          <w:tcPr>
            <w:tcW w:w="1232" w:type="pct"/>
            <w:shd w:val="clear" w:color="auto" w:fill="DEEAF6"/>
            <w:noWrap/>
            <w:vAlign w:val="center"/>
          </w:tcPr>
          <w:p w14:paraId="23816612" w14:textId="77777777"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2</w:t>
            </w:r>
          </w:p>
        </w:tc>
        <w:tc>
          <w:tcPr>
            <w:tcW w:w="801" w:type="pct"/>
            <w:shd w:val="clear" w:color="auto" w:fill="DEEAF6"/>
            <w:vAlign w:val="center"/>
          </w:tcPr>
          <w:p w14:paraId="36358B78" w14:textId="77777777"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2</w:t>
            </w:r>
          </w:p>
        </w:tc>
      </w:tr>
      <w:tr w:rsidR="00992C3D" w:rsidRPr="00334188" w14:paraId="31CB1A6D" w14:textId="77777777" w:rsidTr="002B63FD">
        <w:trPr>
          <w:trHeight w:hRule="exact" w:val="835"/>
        </w:trPr>
        <w:tc>
          <w:tcPr>
            <w:tcW w:w="1267" w:type="pct"/>
          </w:tcPr>
          <w:p w14:paraId="2C25388A" w14:textId="77777777" w:rsidR="00992C3D" w:rsidRPr="00334188" w:rsidRDefault="00992C3D" w:rsidP="00992C3D">
            <w:pPr>
              <w:ind w:right="-124"/>
              <w:rPr>
                <w:rFonts w:ascii="Times New Roman" w:hAnsi="Times New Roman" w:cs="Times New Roman"/>
                <w:sz w:val="22"/>
                <w:szCs w:val="22"/>
              </w:rPr>
            </w:pPr>
            <w:r w:rsidRPr="00334188">
              <w:rPr>
                <w:rFonts w:ascii="Times New Roman" w:hAnsi="Times New Roman" w:cs="Times New Roman"/>
                <w:sz w:val="22"/>
                <w:szCs w:val="22"/>
              </w:rPr>
              <w:t>Finans-Bankacılık ve Sigortacılık /</w:t>
            </w:r>
          </w:p>
          <w:p w14:paraId="24165B31" w14:textId="2AF6C4B3" w:rsidR="00992C3D" w:rsidRPr="00334188" w:rsidRDefault="00992C3D" w:rsidP="00992C3D">
            <w:pPr>
              <w:rPr>
                <w:rFonts w:ascii="Times New Roman" w:eastAsia="Times New Roman" w:hAnsi="Times New Roman" w:cs="Times New Roman"/>
                <w:sz w:val="22"/>
                <w:szCs w:val="22"/>
              </w:rPr>
            </w:pPr>
            <w:r w:rsidRPr="00334188">
              <w:rPr>
                <w:rFonts w:ascii="Times New Roman" w:hAnsi="Times New Roman" w:cs="Times New Roman"/>
                <w:sz w:val="22"/>
                <w:szCs w:val="22"/>
              </w:rPr>
              <w:t>Maliye</w:t>
            </w:r>
          </w:p>
        </w:tc>
        <w:tc>
          <w:tcPr>
            <w:tcW w:w="1700" w:type="pct"/>
            <w:noWrap/>
            <w:vAlign w:val="center"/>
            <w:hideMark/>
          </w:tcPr>
          <w:p w14:paraId="53870FCB" w14:textId="21B319A9" w:rsidR="00992C3D" w:rsidRPr="00334188" w:rsidRDefault="00992C3D" w:rsidP="00D13F2D">
            <w:pP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Öğr. Gör.</w:t>
            </w:r>
          </w:p>
        </w:tc>
        <w:tc>
          <w:tcPr>
            <w:tcW w:w="1232" w:type="pct"/>
            <w:noWrap/>
            <w:vAlign w:val="center"/>
          </w:tcPr>
          <w:p w14:paraId="7F75AF24" w14:textId="6EEC1DAB"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3</w:t>
            </w:r>
          </w:p>
        </w:tc>
        <w:tc>
          <w:tcPr>
            <w:tcW w:w="801" w:type="pct"/>
            <w:vAlign w:val="center"/>
          </w:tcPr>
          <w:p w14:paraId="60CCF475" w14:textId="733B1414"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3</w:t>
            </w:r>
          </w:p>
        </w:tc>
      </w:tr>
      <w:tr w:rsidR="00992C3D" w:rsidRPr="00334188" w14:paraId="1E035B6F" w14:textId="77777777" w:rsidTr="004C4C64">
        <w:trPr>
          <w:trHeight w:hRule="exact" w:val="307"/>
        </w:trPr>
        <w:tc>
          <w:tcPr>
            <w:tcW w:w="1267" w:type="pct"/>
            <w:shd w:val="clear" w:color="auto" w:fill="DEEAF6"/>
          </w:tcPr>
          <w:p w14:paraId="2B41737A" w14:textId="75EF8157" w:rsidR="00992C3D" w:rsidRPr="00334188" w:rsidRDefault="00992C3D" w:rsidP="00992C3D">
            <w:pPr>
              <w:rPr>
                <w:rFonts w:ascii="Times New Roman" w:eastAsia="Times New Roman" w:hAnsi="Times New Roman" w:cs="Times New Roman"/>
                <w:sz w:val="22"/>
                <w:szCs w:val="22"/>
              </w:rPr>
            </w:pPr>
            <w:r w:rsidRPr="00334188">
              <w:rPr>
                <w:rFonts w:ascii="Times New Roman" w:hAnsi="Times New Roman" w:cs="Times New Roman"/>
                <w:sz w:val="22"/>
                <w:szCs w:val="22"/>
              </w:rPr>
              <w:t>Müdürlük</w:t>
            </w:r>
          </w:p>
        </w:tc>
        <w:tc>
          <w:tcPr>
            <w:tcW w:w="1700" w:type="pct"/>
            <w:shd w:val="clear" w:color="auto" w:fill="DEEAF6"/>
            <w:noWrap/>
            <w:vAlign w:val="center"/>
          </w:tcPr>
          <w:p w14:paraId="57C18CFB" w14:textId="2A1FD180" w:rsidR="00992C3D" w:rsidRPr="00334188" w:rsidRDefault="00992C3D" w:rsidP="00D13F2D">
            <w:pP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Öğr. Gör.</w:t>
            </w:r>
          </w:p>
        </w:tc>
        <w:tc>
          <w:tcPr>
            <w:tcW w:w="1232" w:type="pct"/>
            <w:shd w:val="clear" w:color="auto" w:fill="DEEAF6"/>
            <w:noWrap/>
            <w:vAlign w:val="center"/>
          </w:tcPr>
          <w:p w14:paraId="374A5AAB" w14:textId="21B4F2F2"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2</w:t>
            </w:r>
          </w:p>
        </w:tc>
        <w:tc>
          <w:tcPr>
            <w:tcW w:w="801" w:type="pct"/>
            <w:shd w:val="clear" w:color="auto" w:fill="DEEAF6"/>
            <w:vAlign w:val="center"/>
          </w:tcPr>
          <w:p w14:paraId="3A8511A9" w14:textId="35D8E06B" w:rsidR="00992C3D" w:rsidRPr="00334188" w:rsidRDefault="00992C3D" w:rsidP="00D13F2D">
            <w:pPr>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2</w:t>
            </w:r>
          </w:p>
        </w:tc>
      </w:tr>
      <w:tr w:rsidR="00992C3D" w:rsidRPr="00334188" w14:paraId="69ECAA96" w14:textId="77777777" w:rsidTr="004C4C64">
        <w:trPr>
          <w:trHeight w:hRule="exact" w:val="340"/>
        </w:trPr>
        <w:tc>
          <w:tcPr>
            <w:tcW w:w="1267" w:type="pct"/>
          </w:tcPr>
          <w:p w14:paraId="28992880" w14:textId="581765D6" w:rsidR="00992C3D" w:rsidRPr="00334188" w:rsidRDefault="000B58CE" w:rsidP="00D13F2D">
            <w:pPr>
              <w:rPr>
                <w:rFonts w:ascii="Times New Roman" w:eastAsia="Times New Roman" w:hAnsi="Times New Roman" w:cs="Times New Roman"/>
                <w:b/>
                <w:sz w:val="22"/>
                <w:szCs w:val="22"/>
              </w:rPr>
            </w:pPr>
            <w:r w:rsidRPr="00334188">
              <w:rPr>
                <w:rFonts w:ascii="Times New Roman" w:eastAsia="Times New Roman" w:hAnsi="Times New Roman" w:cs="Times New Roman"/>
                <w:b/>
                <w:sz w:val="22"/>
                <w:szCs w:val="22"/>
              </w:rPr>
              <w:t>Toplam</w:t>
            </w:r>
          </w:p>
        </w:tc>
        <w:tc>
          <w:tcPr>
            <w:tcW w:w="1700" w:type="pct"/>
            <w:noWrap/>
            <w:vAlign w:val="center"/>
          </w:tcPr>
          <w:p w14:paraId="01D77F67" w14:textId="35683EDE" w:rsidR="00992C3D" w:rsidRPr="00334188" w:rsidRDefault="00992C3D" w:rsidP="00D13F2D">
            <w:pPr>
              <w:rPr>
                <w:rFonts w:ascii="Times New Roman" w:eastAsia="Times New Roman" w:hAnsi="Times New Roman" w:cs="Times New Roman"/>
                <w:sz w:val="22"/>
                <w:szCs w:val="22"/>
              </w:rPr>
            </w:pPr>
          </w:p>
        </w:tc>
        <w:tc>
          <w:tcPr>
            <w:tcW w:w="1232" w:type="pct"/>
            <w:noWrap/>
          </w:tcPr>
          <w:p w14:paraId="433F503C" w14:textId="5FBCF29C" w:rsidR="00992C3D" w:rsidRPr="00334188" w:rsidRDefault="000B58CE" w:rsidP="00D13F2D">
            <w:pPr>
              <w:jc w:val="center"/>
              <w:rPr>
                <w:rFonts w:ascii="Times New Roman" w:eastAsia="Times New Roman" w:hAnsi="Times New Roman" w:cs="Times New Roman"/>
                <w:b/>
                <w:sz w:val="22"/>
                <w:szCs w:val="22"/>
              </w:rPr>
            </w:pPr>
            <w:r w:rsidRPr="00334188">
              <w:rPr>
                <w:rFonts w:ascii="Times New Roman" w:eastAsia="Times New Roman" w:hAnsi="Times New Roman" w:cs="Times New Roman"/>
                <w:b/>
                <w:sz w:val="22"/>
                <w:szCs w:val="22"/>
              </w:rPr>
              <w:t>14</w:t>
            </w:r>
          </w:p>
        </w:tc>
        <w:tc>
          <w:tcPr>
            <w:tcW w:w="801" w:type="pct"/>
          </w:tcPr>
          <w:p w14:paraId="6EF5E204" w14:textId="6EB4433B" w:rsidR="00992C3D" w:rsidRPr="00334188" w:rsidRDefault="000B58CE" w:rsidP="00D13F2D">
            <w:pPr>
              <w:jc w:val="center"/>
              <w:rPr>
                <w:rFonts w:ascii="Times New Roman" w:eastAsia="Times New Roman" w:hAnsi="Times New Roman" w:cs="Times New Roman"/>
                <w:b/>
                <w:sz w:val="22"/>
                <w:szCs w:val="22"/>
              </w:rPr>
            </w:pPr>
            <w:r w:rsidRPr="00334188">
              <w:rPr>
                <w:rFonts w:ascii="Times New Roman" w:eastAsia="Times New Roman" w:hAnsi="Times New Roman" w:cs="Times New Roman"/>
                <w:b/>
                <w:sz w:val="22"/>
                <w:szCs w:val="22"/>
              </w:rPr>
              <w:t>14</w:t>
            </w:r>
          </w:p>
        </w:tc>
      </w:tr>
    </w:tbl>
    <w:p w14:paraId="66C62348" w14:textId="57CF8341" w:rsidR="005162A3" w:rsidRPr="00334188" w:rsidRDefault="008C341C" w:rsidP="005162A3">
      <w:pPr>
        <w:jc w:val="both"/>
        <w:rPr>
          <w:rFonts w:ascii="Times New Roman" w:hAnsi="Times New Roman" w:cs="Times New Roman"/>
          <w:sz w:val="24"/>
          <w:szCs w:val="24"/>
        </w:rPr>
      </w:pPr>
      <w:r w:rsidRPr="00334188">
        <w:rPr>
          <w:rFonts w:ascii="Times New Roman" w:hAnsi="Times New Roman" w:cs="Times New Roman"/>
          <w:sz w:val="24"/>
          <w:szCs w:val="24"/>
        </w:rPr>
        <w:lastRenderedPageBreak/>
        <w:tab/>
      </w:r>
      <w:r w:rsidR="005162A3" w:rsidRPr="00334188">
        <w:rPr>
          <w:rFonts w:ascii="Times New Roman" w:hAnsi="Times New Roman" w:cs="Times New Roman"/>
          <w:sz w:val="24"/>
          <w:szCs w:val="24"/>
        </w:rPr>
        <w:t>202</w:t>
      </w:r>
      <w:r w:rsidR="00A07119">
        <w:rPr>
          <w:rFonts w:ascii="Times New Roman" w:hAnsi="Times New Roman" w:cs="Times New Roman"/>
          <w:sz w:val="24"/>
          <w:szCs w:val="24"/>
        </w:rPr>
        <w:t>5</w:t>
      </w:r>
      <w:r w:rsidR="005162A3" w:rsidRPr="00334188">
        <w:rPr>
          <w:rFonts w:ascii="Times New Roman" w:hAnsi="Times New Roman" w:cs="Times New Roman"/>
          <w:sz w:val="24"/>
          <w:szCs w:val="24"/>
        </w:rPr>
        <w:t xml:space="preserve"> faaliyet dönemi sonunda kadrosu birim dışında olup sözleşmeli ve/veya saat başı ücretli/görevli olarak çalışmakta olan öğretim elemanı sayısı aşağıda belirtilmiştir.</w:t>
      </w:r>
    </w:p>
    <w:p w14:paraId="64A01B63" w14:textId="77777777" w:rsidR="004C4C64" w:rsidRPr="00334188" w:rsidRDefault="004C4C64" w:rsidP="004C4C64">
      <w:pPr>
        <w:pStyle w:val="ResimYazs"/>
        <w:rPr>
          <w:sz w:val="22"/>
          <w:szCs w:val="22"/>
        </w:rPr>
      </w:pPr>
    </w:p>
    <w:p w14:paraId="4DE69695" w14:textId="3A661D9A" w:rsidR="000B58CE" w:rsidRPr="00334188" w:rsidRDefault="004C4C64" w:rsidP="004C4C64">
      <w:pPr>
        <w:pStyle w:val="ResimYazs"/>
        <w:rPr>
          <w:b w:val="0"/>
          <w:bCs w:val="0"/>
          <w:sz w:val="22"/>
          <w:szCs w:val="22"/>
        </w:rPr>
      </w:pPr>
      <w:r w:rsidRPr="00334188">
        <w:rPr>
          <w:sz w:val="22"/>
          <w:szCs w:val="22"/>
        </w:rPr>
        <w:t>Tablo</w:t>
      </w:r>
      <w:r w:rsidR="00394AD5" w:rsidRPr="00334188">
        <w:rPr>
          <w:sz w:val="22"/>
          <w:szCs w:val="22"/>
        </w:rPr>
        <w:t xml:space="preserve"> 3</w:t>
      </w:r>
      <w:r w:rsidRPr="00334188">
        <w:rPr>
          <w:sz w:val="22"/>
          <w:szCs w:val="22"/>
        </w:rPr>
        <w:t>: Personel Sayısı Tablosu</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60" w:firstRow="1" w:lastRow="1" w:firstColumn="0" w:lastColumn="0" w:noHBand="0" w:noVBand="1"/>
      </w:tblPr>
      <w:tblGrid>
        <w:gridCol w:w="2040"/>
        <w:gridCol w:w="2814"/>
        <w:gridCol w:w="2857"/>
        <w:gridCol w:w="1210"/>
      </w:tblGrid>
      <w:tr w:rsidR="000B58CE" w:rsidRPr="00334188" w14:paraId="7B4B2ABB" w14:textId="77777777" w:rsidTr="00467D79">
        <w:trPr>
          <w:trHeight w:val="509"/>
        </w:trPr>
        <w:tc>
          <w:tcPr>
            <w:tcW w:w="1143" w:type="pct"/>
            <w:tcBorders>
              <w:top w:val="single" w:sz="4" w:space="0" w:color="5B9BD5"/>
              <w:left w:val="single" w:sz="4" w:space="0" w:color="5B9BD5"/>
              <w:bottom w:val="single" w:sz="4" w:space="0" w:color="5B9BD5"/>
              <w:right w:val="nil"/>
            </w:tcBorders>
            <w:shd w:val="clear" w:color="auto" w:fill="5B9BD5"/>
            <w:vAlign w:val="center"/>
          </w:tcPr>
          <w:p w14:paraId="337AA9D4" w14:textId="77777777" w:rsidR="000B58CE" w:rsidRPr="00334188" w:rsidRDefault="000B58CE" w:rsidP="00D13F2D">
            <w:pP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BÖLÜM / PROGRAM</w:t>
            </w:r>
          </w:p>
        </w:tc>
        <w:tc>
          <w:tcPr>
            <w:tcW w:w="1577" w:type="pct"/>
            <w:tcBorders>
              <w:top w:val="single" w:sz="4" w:space="0" w:color="5B9BD5"/>
              <w:left w:val="single" w:sz="4" w:space="0" w:color="5B9BD5"/>
              <w:bottom w:val="single" w:sz="4" w:space="0" w:color="5B9BD5"/>
              <w:right w:val="nil"/>
            </w:tcBorders>
            <w:shd w:val="clear" w:color="auto" w:fill="5B9BD5"/>
            <w:noWrap/>
            <w:vAlign w:val="center"/>
            <w:hideMark/>
          </w:tcPr>
          <w:p w14:paraId="03D20582" w14:textId="77777777" w:rsidR="000B58CE" w:rsidRPr="00334188" w:rsidRDefault="000B58CE" w:rsidP="00D13F2D">
            <w:pP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KADRO ÜNVANI</w:t>
            </w:r>
          </w:p>
        </w:tc>
        <w:tc>
          <w:tcPr>
            <w:tcW w:w="1601" w:type="pct"/>
            <w:tcBorders>
              <w:top w:val="single" w:sz="4" w:space="0" w:color="5B9BD5"/>
              <w:left w:val="nil"/>
              <w:bottom w:val="single" w:sz="4" w:space="0" w:color="5B9BD5"/>
              <w:right w:val="nil"/>
            </w:tcBorders>
            <w:shd w:val="clear" w:color="auto" w:fill="5B9BD5"/>
            <w:noWrap/>
            <w:vAlign w:val="center"/>
            <w:hideMark/>
          </w:tcPr>
          <w:p w14:paraId="2B2A02E3" w14:textId="77777777" w:rsidR="000B58CE" w:rsidRPr="00334188" w:rsidRDefault="000B58CE" w:rsidP="00D13F2D">
            <w:pP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FİİLEN GÖREVLİ SAYISI</w:t>
            </w:r>
          </w:p>
        </w:tc>
        <w:tc>
          <w:tcPr>
            <w:tcW w:w="678" w:type="pct"/>
            <w:tcBorders>
              <w:top w:val="single" w:sz="4" w:space="0" w:color="5B9BD5"/>
              <w:left w:val="nil"/>
              <w:bottom w:val="single" w:sz="4" w:space="0" w:color="5B9BD5"/>
              <w:right w:val="single" w:sz="4" w:space="0" w:color="5B9BD5"/>
            </w:tcBorders>
            <w:shd w:val="clear" w:color="auto" w:fill="5B9BD5"/>
            <w:vAlign w:val="center"/>
          </w:tcPr>
          <w:p w14:paraId="05BD9892" w14:textId="77777777" w:rsidR="000B58CE" w:rsidRPr="00334188" w:rsidRDefault="000B58CE" w:rsidP="00D13F2D">
            <w:pPr>
              <w:jc w:val="cente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DOLU</w:t>
            </w:r>
          </w:p>
          <w:p w14:paraId="5592C98E" w14:textId="77777777" w:rsidR="000B58CE" w:rsidRPr="00334188" w:rsidRDefault="000B58CE" w:rsidP="00D13F2D">
            <w:pPr>
              <w:jc w:val="center"/>
              <w:rPr>
                <w:rFonts w:ascii="Times New Roman" w:eastAsia="Times New Roman" w:hAnsi="Times New Roman" w:cs="Times New Roman"/>
                <w:b/>
                <w:bCs/>
                <w:color w:val="FFFFFF"/>
                <w:sz w:val="22"/>
                <w:szCs w:val="22"/>
              </w:rPr>
            </w:pPr>
            <w:r w:rsidRPr="00334188">
              <w:rPr>
                <w:rFonts w:ascii="Times New Roman" w:eastAsia="Times New Roman" w:hAnsi="Times New Roman" w:cs="Times New Roman"/>
                <w:b/>
                <w:bCs/>
                <w:color w:val="FFFFFF"/>
                <w:sz w:val="22"/>
                <w:szCs w:val="22"/>
              </w:rPr>
              <w:t>KADRO</w:t>
            </w:r>
          </w:p>
        </w:tc>
      </w:tr>
      <w:tr w:rsidR="000B58CE" w:rsidRPr="00334188" w14:paraId="61628318" w14:textId="77777777" w:rsidTr="00467D79">
        <w:trPr>
          <w:trHeight w:val="593"/>
        </w:trPr>
        <w:tc>
          <w:tcPr>
            <w:tcW w:w="1143" w:type="pct"/>
            <w:shd w:val="clear" w:color="auto" w:fill="DEEAF6"/>
            <w:vAlign w:val="center"/>
          </w:tcPr>
          <w:p w14:paraId="30596A1B" w14:textId="5EBB2844" w:rsidR="000B58CE" w:rsidRPr="00970368" w:rsidRDefault="00CC5940" w:rsidP="000B58CE">
            <w:pPr>
              <w:rPr>
                <w:rFonts w:ascii="Times New Roman" w:hAnsi="Times New Roman" w:cs="Times New Roman"/>
                <w:sz w:val="22"/>
                <w:szCs w:val="22"/>
              </w:rPr>
            </w:pPr>
            <w:r>
              <w:rPr>
                <w:rFonts w:ascii="Times New Roman" w:hAnsi="Times New Roman" w:cs="Times New Roman"/>
                <w:sz w:val="22"/>
                <w:szCs w:val="22"/>
              </w:rPr>
              <w:t>Gıda İşleme / Gıda Teknolojisi</w:t>
            </w:r>
          </w:p>
        </w:tc>
        <w:tc>
          <w:tcPr>
            <w:tcW w:w="1577" w:type="pct"/>
            <w:shd w:val="clear" w:color="auto" w:fill="DEEAF6"/>
            <w:noWrap/>
            <w:vAlign w:val="center"/>
            <w:hideMark/>
          </w:tcPr>
          <w:p w14:paraId="71485C55" w14:textId="5EAF06FA" w:rsidR="000B58CE" w:rsidRPr="00334188" w:rsidRDefault="006B3FAB" w:rsidP="00D13F2D">
            <w:pPr>
              <w:rPr>
                <w:rFonts w:ascii="Times New Roman" w:eastAsia="Times New Roman" w:hAnsi="Times New Roman" w:cs="Times New Roman"/>
                <w:sz w:val="22"/>
                <w:szCs w:val="22"/>
              </w:rPr>
            </w:pPr>
            <w:r>
              <w:rPr>
                <w:rFonts w:ascii="Times New Roman" w:eastAsia="Times New Roman" w:hAnsi="Times New Roman" w:cs="Times New Roman"/>
                <w:sz w:val="22"/>
                <w:szCs w:val="22"/>
              </w:rPr>
              <w:t>Öğr. Gör.</w:t>
            </w:r>
          </w:p>
        </w:tc>
        <w:tc>
          <w:tcPr>
            <w:tcW w:w="1601" w:type="pct"/>
            <w:shd w:val="clear" w:color="auto" w:fill="DEEAF6"/>
            <w:noWrap/>
            <w:vAlign w:val="center"/>
          </w:tcPr>
          <w:p w14:paraId="000B1082" w14:textId="6EE4AD31" w:rsidR="000B58CE" w:rsidRPr="00334188" w:rsidRDefault="00467D79" w:rsidP="00D13F2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78" w:type="pct"/>
            <w:shd w:val="clear" w:color="auto" w:fill="DEEAF6"/>
            <w:vAlign w:val="center"/>
          </w:tcPr>
          <w:p w14:paraId="438506CB" w14:textId="55D518BA" w:rsidR="000B58CE" w:rsidRPr="00334188" w:rsidRDefault="00467D79" w:rsidP="00D13F2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r>
      <w:tr w:rsidR="00467D79" w:rsidRPr="00334188" w14:paraId="3AD4839D" w14:textId="77777777" w:rsidTr="00467D79">
        <w:trPr>
          <w:trHeight w:val="461"/>
        </w:trPr>
        <w:tc>
          <w:tcPr>
            <w:tcW w:w="1143" w:type="pct"/>
            <w:shd w:val="clear" w:color="auto" w:fill="DEEAF6"/>
            <w:vAlign w:val="center"/>
          </w:tcPr>
          <w:p w14:paraId="6348E219" w14:textId="055B64D2" w:rsidR="00467D79" w:rsidRPr="006B3FAB" w:rsidRDefault="00467D79" w:rsidP="000B58CE">
            <w:pPr>
              <w:rPr>
                <w:rFonts w:ascii="Times New Roman" w:hAnsi="Times New Roman" w:cs="Times New Roman"/>
                <w:bCs/>
                <w:sz w:val="22"/>
                <w:szCs w:val="22"/>
              </w:rPr>
            </w:pPr>
            <w:r w:rsidRPr="006B3FAB">
              <w:rPr>
                <w:rFonts w:ascii="Times New Roman" w:hAnsi="Times New Roman" w:cs="Times New Roman"/>
                <w:bCs/>
                <w:sz w:val="22"/>
                <w:szCs w:val="22"/>
              </w:rPr>
              <w:t>Finans-Bankacılık ve Sigortacılık</w:t>
            </w:r>
            <w:r>
              <w:rPr>
                <w:rFonts w:ascii="Times New Roman" w:hAnsi="Times New Roman" w:cs="Times New Roman"/>
                <w:bCs/>
                <w:sz w:val="22"/>
                <w:szCs w:val="22"/>
              </w:rPr>
              <w:t xml:space="preserve"> / Maliye</w:t>
            </w:r>
          </w:p>
        </w:tc>
        <w:tc>
          <w:tcPr>
            <w:tcW w:w="1577" w:type="pct"/>
            <w:vMerge w:val="restart"/>
            <w:shd w:val="clear" w:color="auto" w:fill="DEEAF6"/>
            <w:noWrap/>
            <w:vAlign w:val="center"/>
          </w:tcPr>
          <w:p w14:paraId="7E16CE0B" w14:textId="16EE9509" w:rsidR="00467D79" w:rsidRPr="00334188" w:rsidRDefault="00467D79" w:rsidP="00D13F2D">
            <w:pPr>
              <w:rPr>
                <w:rFonts w:ascii="Times New Roman" w:eastAsia="Times New Roman" w:hAnsi="Times New Roman" w:cs="Times New Roman"/>
                <w:b/>
                <w:sz w:val="22"/>
                <w:szCs w:val="22"/>
              </w:rPr>
            </w:pPr>
            <w:r>
              <w:rPr>
                <w:rFonts w:ascii="Times New Roman" w:eastAsia="Times New Roman" w:hAnsi="Times New Roman" w:cs="Times New Roman"/>
                <w:sz w:val="22"/>
                <w:szCs w:val="22"/>
              </w:rPr>
              <w:t>Öğr. Gör.</w:t>
            </w:r>
          </w:p>
        </w:tc>
        <w:tc>
          <w:tcPr>
            <w:tcW w:w="1601" w:type="pct"/>
            <w:vMerge w:val="restart"/>
            <w:shd w:val="clear" w:color="auto" w:fill="DEEAF6"/>
            <w:noWrap/>
            <w:vAlign w:val="center"/>
          </w:tcPr>
          <w:p w14:paraId="4BEB6A97" w14:textId="6B226F02" w:rsidR="00467D79" w:rsidRPr="00467D79" w:rsidRDefault="00467D79" w:rsidP="00D13F2D">
            <w:pPr>
              <w:jc w:val="center"/>
              <w:rPr>
                <w:rFonts w:ascii="Times New Roman" w:eastAsia="Times New Roman" w:hAnsi="Times New Roman" w:cs="Times New Roman"/>
                <w:bCs/>
                <w:sz w:val="22"/>
                <w:szCs w:val="22"/>
              </w:rPr>
            </w:pPr>
            <w:r w:rsidRPr="00467D79">
              <w:rPr>
                <w:rFonts w:ascii="Times New Roman" w:eastAsia="Times New Roman" w:hAnsi="Times New Roman" w:cs="Times New Roman"/>
                <w:bCs/>
                <w:sz w:val="22"/>
                <w:szCs w:val="22"/>
              </w:rPr>
              <w:t>1</w:t>
            </w:r>
          </w:p>
        </w:tc>
        <w:tc>
          <w:tcPr>
            <w:tcW w:w="678" w:type="pct"/>
            <w:vMerge w:val="restart"/>
            <w:shd w:val="clear" w:color="auto" w:fill="DEEAF6"/>
            <w:vAlign w:val="center"/>
          </w:tcPr>
          <w:p w14:paraId="21650098" w14:textId="23099EF5" w:rsidR="00467D79" w:rsidRPr="00467D79" w:rsidRDefault="00467D79" w:rsidP="00D13F2D">
            <w:pPr>
              <w:jc w:val="center"/>
              <w:rPr>
                <w:rFonts w:ascii="Times New Roman" w:eastAsia="Times New Roman" w:hAnsi="Times New Roman" w:cs="Times New Roman"/>
                <w:bCs/>
                <w:sz w:val="22"/>
                <w:szCs w:val="22"/>
              </w:rPr>
            </w:pPr>
            <w:r w:rsidRPr="00467D79">
              <w:rPr>
                <w:rFonts w:ascii="Times New Roman" w:eastAsia="Times New Roman" w:hAnsi="Times New Roman" w:cs="Times New Roman"/>
                <w:bCs/>
                <w:sz w:val="22"/>
                <w:szCs w:val="22"/>
              </w:rPr>
              <w:t>1</w:t>
            </w:r>
          </w:p>
        </w:tc>
      </w:tr>
      <w:tr w:rsidR="00467D79" w:rsidRPr="00334188" w14:paraId="3667EA6B" w14:textId="77777777" w:rsidTr="00467D79">
        <w:trPr>
          <w:trHeight w:val="461"/>
        </w:trPr>
        <w:tc>
          <w:tcPr>
            <w:tcW w:w="1143" w:type="pct"/>
            <w:shd w:val="clear" w:color="auto" w:fill="DEEAF6"/>
            <w:vAlign w:val="center"/>
          </w:tcPr>
          <w:p w14:paraId="21C07B35" w14:textId="7C37F183" w:rsidR="00467D79" w:rsidRPr="006B3FAB" w:rsidRDefault="00467D79" w:rsidP="000B58CE">
            <w:pPr>
              <w:rPr>
                <w:rFonts w:ascii="Times New Roman" w:hAnsi="Times New Roman" w:cs="Times New Roman"/>
                <w:bCs/>
                <w:sz w:val="22"/>
                <w:szCs w:val="22"/>
              </w:rPr>
            </w:pPr>
            <w:r w:rsidRPr="006B3FAB">
              <w:rPr>
                <w:rFonts w:ascii="Times New Roman" w:hAnsi="Times New Roman" w:cs="Times New Roman"/>
                <w:bCs/>
                <w:sz w:val="22"/>
                <w:szCs w:val="22"/>
              </w:rPr>
              <w:t>Yönetim ve Organizasyon / İnsan Kaynakları Yönetimi</w:t>
            </w:r>
          </w:p>
        </w:tc>
        <w:tc>
          <w:tcPr>
            <w:tcW w:w="1577" w:type="pct"/>
            <w:vMerge/>
            <w:shd w:val="clear" w:color="auto" w:fill="DEEAF6"/>
            <w:noWrap/>
            <w:vAlign w:val="center"/>
          </w:tcPr>
          <w:p w14:paraId="70436124" w14:textId="2F0F23A2" w:rsidR="00467D79" w:rsidRDefault="00467D79" w:rsidP="00D13F2D">
            <w:pPr>
              <w:rPr>
                <w:rFonts w:ascii="Times New Roman" w:eastAsia="Times New Roman" w:hAnsi="Times New Roman" w:cs="Times New Roman"/>
                <w:b/>
                <w:sz w:val="22"/>
                <w:szCs w:val="22"/>
              </w:rPr>
            </w:pPr>
          </w:p>
        </w:tc>
        <w:tc>
          <w:tcPr>
            <w:tcW w:w="1601" w:type="pct"/>
            <w:vMerge/>
            <w:shd w:val="clear" w:color="auto" w:fill="DEEAF6"/>
            <w:noWrap/>
            <w:vAlign w:val="center"/>
          </w:tcPr>
          <w:p w14:paraId="63F28774" w14:textId="77777777" w:rsidR="00467D79" w:rsidRDefault="00467D79" w:rsidP="00D13F2D">
            <w:pPr>
              <w:jc w:val="center"/>
              <w:rPr>
                <w:rFonts w:ascii="Times New Roman" w:eastAsia="Times New Roman" w:hAnsi="Times New Roman" w:cs="Times New Roman"/>
                <w:b/>
                <w:sz w:val="22"/>
                <w:szCs w:val="22"/>
              </w:rPr>
            </w:pPr>
          </w:p>
        </w:tc>
        <w:tc>
          <w:tcPr>
            <w:tcW w:w="678" w:type="pct"/>
            <w:vMerge/>
            <w:shd w:val="clear" w:color="auto" w:fill="DEEAF6"/>
            <w:vAlign w:val="center"/>
          </w:tcPr>
          <w:p w14:paraId="6A436433" w14:textId="77777777" w:rsidR="00467D79" w:rsidRDefault="00467D79" w:rsidP="00D13F2D">
            <w:pPr>
              <w:jc w:val="center"/>
              <w:rPr>
                <w:rFonts w:ascii="Times New Roman" w:eastAsia="Times New Roman" w:hAnsi="Times New Roman" w:cs="Times New Roman"/>
                <w:b/>
                <w:sz w:val="22"/>
                <w:szCs w:val="22"/>
              </w:rPr>
            </w:pPr>
          </w:p>
        </w:tc>
      </w:tr>
      <w:tr w:rsidR="006B3FAB" w:rsidRPr="00334188" w14:paraId="2CD67178" w14:textId="77777777" w:rsidTr="00467D79">
        <w:trPr>
          <w:trHeight w:val="461"/>
        </w:trPr>
        <w:tc>
          <w:tcPr>
            <w:tcW w:w="1143" w:type="pct"/>
            <w:shd w:val="clear" w:color="auto" w:fill="DEEAF6"/>
            <w:vAlign w:val="center"/>
          </w:tcPr>
          <w:p w14:paraId="388CEFBA" w14:textId="1B0FC906" w:rsidR="006B3FAB" w:rsidRPr="00334188" w:rsidRDefault="006B3FAB" w:rsidP="000B58CE">
            <w:pPr>
              <w:rPr>
                <w:rFonts w:ascii="Times New Roman" w:hAnsi="Times New Roman" w:cs="Times New Roman"/>
                <w:b/>
                <w:sz w:val="22"/>
                <w:szCs w:val="22"/>
              </w:rPr>
            </w:pPr>
            <w:r w:rsidRPr="00334188">
              <w:rPr>
                <w:rFonts w:ascii="Times New Roman" w:hAnsi="Times New Roman" w:cs="Times New Roman"/>
                <w:b/>
                <w:sz w:val="22"/>
                <w:szCs w:val="22"/>
              </w:rPr>
              <w:t>Toplam</w:t>
            </w:r>
          </w:p>
        </w:tc>
        <w:tc>
          <w:tcPr>
            <w:tcW w:w="1577" w:type="pct"/>
            <w:shd w:val="clear" w:color="auto" w:fill="DEEAF6"/>
            <w:noWrap/>
            <w:vAlign w:val="center"/>
          </w:tcPr>
          <w:p w14:paraId="11D59242" w14:textId="77777777" w:rsidR="006B3FAB" w:rsidRDefault="006B3FAB" w:rsidP="00D13F2D">
            <w:pPr>
              <w:rPr>
                <w:rFonts w:ascii="Times New Roman" w:eastAsia="Times New Roman" w:hAnsi="Times New Roman" w:cs="Times New Roman"/>
                <w:b/>
                <w:sz w:val="22"/>
                <w:szCs w:val="22"/>
              </w:rPr>
            </w:pPr>
          </w:p>
        </w:tc>
        <w:tc>
          <w:tcPr>
            <w:tcW w:w="1601" w:type="pct"/>
            <w:shd w:val="clear" w:color="auto" w:fill="DEEAF6"/>
            <w:noWrap/>
            <w:vAlign w:val="center"/>
          </w:tcPr>
          <w:p w14:paraId="49589FBB" w14:textId="4323E0F7" w:rsidR="006B3FAB" w:rsidRDefault="00467D79" w:rsidP="00D13F2D">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678" w:type="pct"/>
            <w:shd w:val="clear" w:color="auto" w:fill="DEEAF6"/>
            <w:vAlign w:val="center"/>
          </w:tcPr>
          <w:p w14:paraId="67F493C9" w14:textId="527A33E7" w:rsidR="006B3FAB" w:rsidRDefault="00467D79" w:rsidP="00D13F2D">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r>
    </w:tbl>
    <w:p w14:paraId="520611D2" w14:textId="77777777" w:rsidR="000B58CE" w:rsidRPr="00334188" w:rsidRDefault="000B58CE" w:rsidP="005162A3">
      <w:pPr>
        <w:jc w:val="both"/>
        <w:rPr>
          <w:rFonts w:ascii="Times New Roman" w:hAnsi="Times New Roman" w:cs="Times New Roman"/>
          <w:sz w:val="24"/>
          <w:szCs w:val="24"/>
        </w:rPr>
      </w:pPr>
    </w:p>
    <w:p w14:paraId="1945B682" w14:textId="01CD3A29" w:rsidR="00D108D1" w:rsidRPr="00D067A1" w:rsidRDefault="00EB086D" w:rsidP="007717F3">
      <w:pPr>
        <w:pStyle w:val="Balk4"/>
        <w:keepLines w:val="0"/>
        <w:spacing w:before="240" w:after="60" w:line="276" w:lineRule="auto"/>
        <w:ind w:left="360" w:hanging="76"/>
        <w:jc w:val="both"/>
        <w:rPr>
          <w:rFonts w:ascii="Times New Roman" w:hAnsi="Times New Roman" w:cs="Times New Roman"/>
          <w:bCs w:val="0"/>
          <w:i w:val="0"/>
          <w:iCs w:val="0"/>
          <w:color w:val="2E74B5" w:themeColor="accent1" w:themeShade="BF"/>
          <w:sz w:val="24"/>
          <w:szCs w:val="24"/>
        </w:rPr>
      </w:pPr>
      <w:r w:rsidRPr="00D067A1">
        <w:rPr>
          <w:rFonts w:ascii="Times New Roman" w:hAnsi="Times New Roman" w:cs="Times New Roman"/>
          <w:bCs w:val="0"/>
          <w:i w:val="0"/>
          <w:iCs w:val="0"/>
          <w:color w:val="2E74B5" w:themeColor="accent1" w:themeShade="BF"/>
          <w:sz w:val="24"/>
          <w:szCs w:val="24"/>
        </w:rPr>
        <w:t xml:space="preserve">4.2. </w:t>
      </w:r>
      <w:r w:rsidR="00D108D1" w:rsidRPr="00D067A1">
        <w:rPr>
          <w:rFonts w:ascii="Times New Roman" w:hAnsi="Times New Roman" w:cs="Times New Roman"/>
          <w:bCs w:val="0"/>
          <w:i w:val="0"/>
          <w:iCs w:val="0"/>
          <w:color w:val="2E74B5" w:themeColor="accent1" w:themeShade="BF"/>
          <w:sz w:val="24"/>
          <w:szCs w:val="24"/>
        </w:rPr>
        <w:t>Personelin Eğitim Durumu</w:t>
      </w:r>
    </w:p>
    <w:p w14:paraId="22775851" w14:textId="33ED28FF" w:rsidR="00D108D1" w:rsidRPr="00334188" w:rsidRDefault="00D108D1" w:rsidP="00D108D1">
      <w:pPr>
        <w:pStyle w:val="ResimYazs"/>
        <w:rPr>
          <w:sz w:val="22"/>
          <w:szCs w:val="22"/>
        </w:rPr>
      </w:pPr>
      <w:bookmarkStart w:id="27" w:name="_Toc123907675"/>
      <w:r w:rsidRPr="00334188">
        <w:rPr>
          <w:sz w:val="22"/>
          <w:szCs w:val="22"/>
        </w:rPr>
        <w:t>Tablo</w:t>
      </w:r>
      <w:r w:rsidR="00394AD5" w:rsidRPr="00334188">
        <w:rPr>
          <w:sz w:val="22"/>
          <w:szCs w:val="22"/>
        </w:rPr>
        <w:t xml:space="preserve"> 4</w:t>
      </w:r>
      <w:r w:rsidRPr="00334188">
        <w:rPr>
          <w:sz w:val="22"/>
          <w:szCs w:val="22"/>
        </w:rPr>
        <w:t>: Fiilen Görevli Personelin Eğitim Durumu</w:t>
      </w:r>
      <w:bookmarkEnd w:id="27"/>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152"/>
        <w:gridCol w:w="2118"/>
        <w:gridCol w:w="2245"/>
        <w:gridCol w:w="1452"/>
        <w:gridCol w:w="1954"/>
      </w:tblGrid>
      <w:tr w:rsidR="00D108D1" w:rsidRPr="00334188" w14:paraId="7C0EC740" w14:textId="77777777" w:rsidTr="00D13F2D">
        <w:trPr>
          <w:trHeight w:hRule="exact" w:val="544"/>
        </w:trPr>
        <w:tc>
          <w:tcPr>
            <w:tcW w:w="5000" w:type="pct"/>
            <w:gridSpan w:val="5"/>
            <w:tcBorders>
              <w:top w:val="single" w:sz="4" w:space="0" w:color="5B9BD5"/>
              <w:left w:val="single" w:sz="4" w:space="0" w:color="5B9BD5"/>
              <w:bottom w:val="single" w:sz="4" w:space="0" w:color="5B9BD5"/>
              <w:right w:val="single" w:sz="4" w:space="0" w:color="5B9BD5"/>
            </w:tcBorders>
            <w:shd w:val="clear" w:color="auto" w:fill="5B9BD5"/>
            <w:vAlign w:val="center"/>
          </w:tcPr>
          <w:p w14:paraId="5783F304" w14:textId="12B7E9A8" w:rsidR="00D108D1" w:rsidRPr="00334188" w:rsidRDefault="00EB086D" w:rsidP="00D13F2D">
            <w:pPr>
              <w:spacing w:before="100" w:beforeAutospacing="1"/>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 xml:space="preserve">AKADEMİK </w:t>
            </w:r>
            <w:r w:rsidR="00D108D1" w:rsidRPr="00334188">
              <w:rPr>
                <w:rFonts w:ascii="Times New Roman" w:eastAsia="Times New Roman" w:hAnsi="Times New Roman" w:cs="Times New Roman"/>
                <w:b/>
                <w:bCs/>
                <w:color w:val="FFFFFF"/>
                <w:sz w:val="22"/>
              </w:rPr>
              <w:t>PERSONELIN EĞITIM DURUMU</w:t>
            </w:r>
          </w:p>
        </w:tc>
      </w:tr>
      <w:tr w:rsidR="00D108D1" w:rsidRPr="00334188" w14:paraId="013DDBAA" w14:textId="77777777" w:rsidTr="005C0386">
        <w:trPr>
          <w:trHeight w:hRule="exact" w:val="601"/>
        </w:trPr>
        <w:tc>
          <w:tcPr>
            <w:tcW w:w="646" w:type="pct"/>
            <w:shd w:val="clear" w:color="auto" w:fill="DEEAF6"/>
          </w:tcPr>
          <w:p w14:paraId="5DFEEA8B" w14:textId="77777777" w:rsidR="00D108D1" w:rsidRPr="00334188" w:rsidRDefault="00D108D1" w:rsidP="00D13F2D">
            <w:pPr>
              <w:spacing w:before="100" w:beforeAutospacing="1"/>
              <w:rPr>
                <w:rFonts w:ascii="Times New Roman" w:eastAsia="Times New Roman" w:hAnsi="Times New Roman" w:cs="Times New Roman"/>
                <w:b/>
                <w:bCs/>
                <w:sz w:val="22"/>
              </w:rPr>
            </w:pPr>
          </w:p>
        </w:tc>
        <w:tc>
          <w:tcPr>
            <w:tcW w:w="1187" w:type="pct"/>
            <w:shd w:val="clear" w:color="auto" w:fill="DEEAF6"/>
          </w:tcPr>
          <w:p w14:paraId="1778BFEC" w14:textId="77B5F7C6" w:rsidR="00D108D1" w:rsidRPr="00334188" w:rsidRDefault="00D108D1" w:rsidP="00D13F2D">
            <w:pPr>
              <w:spacing w:before="100" w:beforeAutospacing="1"/>
              <w:jc w:val="center"/>
              <w:rPr>
                <w:rFonts w:ascii="Times New Roman" w:eastAsia="Times New Roman" w:hAnsi="Times New Roman" w:cs="Times New Roman"/>
                <w:sz w:val="22"/>
              </w:rPr>
            </w:pPr>
            <w:proofErr w:type="spellStart"/>
            <w:r w:rsidRPr="00334188">
              <w:rPr>
                <w:rFonts w:ascii="Times New Roman" w:eastAsia="Times New Roman" w:hAnsi="Times New Roman" w:cs="Times New Roman"/>
                <w:sz w:val="22"/>
              </w:rPr>
              <w:t>Ön</w:t>
            </w:r>
            <w:r w:rsidR="00634666">
              <w:rPr>
                <w:rFonts w:ascii="Times New Roman" w:eastAsia="Times New Roman" w:hAnsi="Times New Roman" w:cs="Times New Roman"/>
                <w:sz w:val="22"/>
              </w:rPr>
              <w:t>l</w:t>
            </w:r>
            <w:r w:rsidRPr="00334188">
              <w:rPr>
                <w:rFonts w:ascii="Times New Roman" w:eastAsia="Times New Roman" w:hAnsi="Times New Roman" w:cs="Times New Roman"/>
                <w:sz w:val="22"/>
              </w:rPr>
              <w:t>isans</w:t>
            </w:r>
            <w:proofErr w:type="spellEnd"/>
          </w:p>
        </w:tc>
        <w:tc>
          <w:tcPr>
            <w:tcW w:w="1258" w:type="pct"/>
            <w:shd w:val="clear" w:color="auto" w:fill="DEEAF6"/>
          </w:tcPr>
          <w:p w14:paraId="0E678A05" w14:textId="77777777" w:rsidR="00D108D1" w:rsidRPr="00334188" w:rsidRDefault="00D108D1"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Lisans</w:t>
            </w:r>
          </w:p>
        </w:tc>
        <w:tc>
          <w:tcPr>
            <w:tcW w:w="814" w:type="pct"/>
            <w:shd w:val="clear" w:color="auto" w:fill="DEEAF6"/>
          </w:tcPr>
          <w:p w14:paraId="352687A8" w14:textId="77777777" w:rsidR="00D108D1" w:rsidRPr="00334188" w:rsidRDefault="00D108D1"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Yüksek Lisans</w:t>
            </w:r>
          </w:p>
        </w:tc>
        <w:tc>
          <w:tcPr>
            <w:tcW w:w="1095" w:type="pct"/>
            <w:shd w:val="clear" w:color="auto" w:fill="DEEAF6"/>
          </w:tcPr>
          <w:p w14:paraId="222F0775" w14:textId="77777777" w:rsidR="00D108D1" w:rsidRPr="00334188" w:rsidRDefault="00D108D1"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Doktora</w:t>
            </w:r>
          </w:p>
        </w:tc>
      </w:tr>
      <w:tr w:rsidR="00D108D1" w:rsidRPr="00334188" w14:paraId="0BE9806A" w14:textId="77777777" w:rsidTr="005C0386">
        <w:trPr>
          <w:trHeight w:hRule="exact" w:val="567"/>
        </w:trPr>
        <w:tc>
          <w:tcPr>
            <w:tcW w:w="646" w:type="pct"/>
          </w:tcPr>
          <w:p w14:paraId="3D20B929" w14:textId="77777777" w:rsidR="00D108D1" w:rsidRPr="00334188" w:rsidRDefault="00D108D1" w:rsidP="00D13F2D">
            <w:pPr>
              <w:rPr>
                <w:rFonts w:ascii="Times New Roman" w:hAnsi="Times New Roman" w:cs="Times New Roman"/>
                <w:b/>
                <w:bCs/>
                <w:sz w:val="22"/>
              </w:rPr>
            </w:pPr>
            <w:r w:rsidRPr="00334188">
              <w:rPr>
                <w:rFonts w:ascii="Times New Roman" w:hAnsi="Times New Roman" w:cs="Times New Roman"/>
                <w:b/>
                <w:bCs/>
                <w:sz w:val="22"/>
              </w:rPr>
              <w:t>Kişi Sayısı</w:t>
            </w:r>
          </w:p>
        </w:tc>
        <w:tc>
          <w:tcPr>
            <w:tcW w:w="1187" w:type="pct"/>
          </w:tcPr>
          <w:p w14:paraId="2B6C40C6" w14:textId="348B9B2A" w:rsidR="00D108D1" w:rsidRPr="00334188" w:rsidRDefault="00D108D1" w:rsidP="00D13F2D">
            <w:pPr>
              <w:spacing w:before="100" w:beforeAutospacing="1"/>
              <w:jc w:val="center"/>
              <w:rPr>
                <w:rFonts w:ascii="Times New Roman" w:eastAsia="Times New Roman" w:hAnsi="Times New Roman" w:cs="Times New Roman"/>
                <w:sz w:val="22"/>
              </w:rPr>
            </w:pPr>
          </w:p>
        </w:tc>
        <w:tc>
          <w:tcPr>
            <w:tcW w:w="1258" w:type="pct"/>
          </w:tcPr>
          <w:p w14:paraId="72FDB9ED" w14:textId="3C6CE459" w:rsidR="00D108D1" w:rsidRPr="00334188" w:rsidRDefault="00EB086D"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c>
          <w:tcPr>
            <w:tcW w:w="814" w:type="pct"/>
          </w:tcPr>
          <w:p w14:paraId="0AD2BCAD" w14:textId="4CDE9A0B" w:rsidR="00D108D1" w:rsidRPr="00334188" w:rsidRDefault="005215EB"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6</w:t>
            </w:r>
          </w:p>
        </w:tc>
        <w:tc>
          <w:tcPr>
            <w:tcW w:w="1095" w:type="pct"/>
          </w:tcPr>
          <w:p w14:paraId="519CEAD3" w14:textId="2F2E4BA1" w:rsidR="00D108D1" w:rsidRPr="00334188" w:rsidRDefault="005215EB"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7</w:t>
            </w:r>
          </w:p>
        </w:tc>
      </w:tr>
      <w:tr w:rsidR="00D108D1" w:rsidRPr="00334188" w14:paraId="7E4A14A4" w14:textId="77777777" w:rsidTr="00D13F2D">
        <w:trPr>
          <w:trHeight w:hRule="exact" w:val="340"/>
        </w:trPr>
        <w:tc>
          <w:tcPr>
            <w:tcW w:w="646" w:type="pct"/>
            <w:shd w:val="clear" w:color="auto" w:fill="DEEAF6"/>
          </w:tcPr>
          <w:p w14:paraId="17F01B3B" w14:textId="77777777" w:rsidR="00D108D1" w:rsidRPr="00334188" w:rsidRDefault="00D108D1" w:rsidP="00D13F2D">
            <w:pPr>
              <w:rPr>
                <w:rFonts w:ascii="Times New Roman" w:hAnsi="Times New Roman" w:cs="Times New Roman"/>
                <w:b/>
                <w:bCs/>
                <w:sz w:val="22"/>
              </w:rPr>
            </w:pPr>
            <w:r w:rsidRPr="00334188">
              <w:rPr>
                <w:rFonts w:ascii="Times New Roman" w:hAnsi="Times New Roman" w:cs="Times New Roman"/>
                <w:b/>
                <w:bCs/>
                <w:sz w:val="22"/>
              </w:rPr>
              <w:t>Yüzde</w:t>
            </w:r>
          </w:p>
        </w:tc>
        <w:tc>
          <w:tcPr>
            <w:tcW w:w="1187" w:type="pct"/>
            <w:shd w:val="clear" w:color="auto" w:fill="DEEAF6"/>
          </w:tcPr>
          <w:p w14:paraId="71516D2A" w14:textId="5449C5EF" w:rsidR="00D108D1" w:rsidRPr="00334188" w:rsidRDefault="00D108D1" w:rsidP="00D13F2D">
            <w:pPr>
              <w:spacing w:before="100" w:beforeAutospacing="1"/>
              <w:jc w:val="center"/>
              <w:rPr>
                <w:rFonts w:ascii="Times New Roman" w:eastAsia="Times New Roman" w:hAnsi="Times New Roman" w:cs="Times New Roman"/>
                <w:sz w:val="22"/>
              </w:rPr>
            </w:pPr>
          </w:p>
        </w:tc>
        <w:tc>
          <w:tcPr>
            <w:tcW w:w="1258" w:type="pct"/>
            <w:shd w:val="clear" w:color="auto" w:fill="DEEAF6"/>
          </w:tcPr>
          <w:p w14:paraId="5BD5D014" w14:textId="67C0F8A0" w:rsidR="00D108D1" w:rsidRPr="00334188" w:rsidRDefault="005C0386"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7</w:t>
            </w:r>
          </w:p>
        </w:tc>
        <w:tc>
          <w:tcPr>
            <w:tcW w:w="814" w:type="pct"/>
            <w:shd w:val="clear" w:color="auto" w:fill="DEEAF6"/>
          </w:tcPr>
          <w:p w14:paraId="349C77CB" w14:textId="49E9DF65" w:rsidR="00D108D1" w:rsidRPr="00334188" w:rsidRDefault="005215EB"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43</w:t>
            </w:r>
            <w:r w:rsidR="00433BB5">
              <w:rPr>
                <w:rFonts w:ascii="Times New Roman" w:eastAsia="Times New Roman" w:hAnsi="Times New Roman" w:cs="Times New Roman"/>
                <w:sz w:val="22"/>
              </w:rPr>
              <w:t xml:space="preserve"> </w:t>
            </w:r>
          </w:p>
        </w:tc>
        <w:tc>
          <w:tcPr>
            <w:tcW w:w="1095" w:type="pct"/>
            <w:shd w:val="clear" w:color="auto" w:fill="DEEAF6"/>
          </w:tcPr>
          <w:p w14:paraId="71AC6921" w14:textId="20C22BAA" w:rsidR="00D108D1" w:rsidRPr="00334188" w:rsidRDefault="005215EB"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50</w:t>
            </w:r>
          </w:p>
        </w:tc>
      </w:tr>
    </w:tbl>
    <w:p w14:paraId="3F151229" w14:textId="35946725" w:rsidR="00BC0C7A" w:rsidRPr="00334188" w:rsidRDefault="00BC0C7A" w:rsidP="008852F1">
      <w:pPr>
        <w:rPr>
          <w:rFonts w:ascii="Times New Roman" w:hAnsi="Times New Roman" w:cs="Times New Roman"/>
          <w:sz w:val="24"/>
          <w:szCs w:val="24"/>
        </w:rPr>
      </w:pPr>
    </w:p>
    <w:p w14:paraId="47983A75" w14:textId="77777777" w:rsidR="008852F1" w:rsidRPr="00334188" w:rsidRDefault="008852F1" w:rsidP="008852F1">
      <w:pPr>
        <w:rPr>
          <w:rFonts w:ascii="Times New Roman" w:hAnsi="Times New Roman" w:cs="Times New Roman"/>
          <w:sz w:val="24"/>
          <w:szCs w:val="24"/>
        </w:rPr>
      </w:pPr>
    </w:p>
    <w:p w14:paraId="19D56DA9" w14:textId="2C0FB807" w:rsidR="006D36C3" w:rsidRPr="00D067A1" w:rsidRDefault="006D36C3" w:rsidP="007717F3">
      <w:pPr>
        <w:pStyle w:val="Balk4"/>
        <w:keepLines w:val="0"/>
        <w:numPr>
          <w:ilvl w:val="1"/>
          <w:numId w:val="41"/>
        </w:numPr>
        <w:spacing w:before="240" w:after="60" w:line="276" w:lineRule="auto"/>
        <w:ind w:left="567" w:hanging="283"/>
        <w:jc w:val="both"/>
        <w:rPr>
          <w:rFonts w:ascii="Times New Roman" w:hAnsi="Times New Roman" w:cs="Times New Roman"/>
          <w:bCs w:val="0"/>
          <w:i w:val="0"/>
          <w:iCs w:val="0"/>
          <w:color w:val="2E74B5" w:themeColor="accent1" w:themeShade="BF"/>
          <w:sz w:val="24"/>
          <w:szCs w:val="24"/>
        </w:rPr>
      </w:pPr>
      <w:bookmarkStart w:id="28" w:name="_Toc442183931"/>
      <w:r w:rsidRPr="00D067A1">
        <w:rPr>
          <w:rFonts w:ascii="Times New Roman" w:hAnsi="Times New Roman" w:cs="Times New Roman"/>
          <w:bCs w:val="0"/>
          <w:i w:val="0"/>
          <w:iCs w:val="0"/>
          <w:color w:val="2E74B5" w:themeColor="accent1" w:themeShade="BF"/>
          <w:sz w:val="24"/>
          <w:szCs w:val="24"/>
        </w:rPr>
        <w:t>Personelin Hizmet Süreleri</w:t>
      </w:r>
      <w:bookmarkEnd w:id="28"/>
    </w:p>
    <w:p w14:paraId="2BDCBB98" w14:textId="05717A1C" w:rsidR="006D36C3" w:rsidRPr="00334188" w:rsidRDefault="006D36C3" w:rsidP="006D36C3">
      <w:pPr>
        <w:pStyle w:val="ResimYazs"/>
        <w:rPr>
          <w:sz w:val="22"/>
          <w:szCs w:val="22"/>
        </w:rPr>
      </w:pPr>
      <w:bookmarkStart w:id="29" w:name="_Toc123907676"/>
      <w:r w:rsidRPr="00334188">
        <w:rPr>
          <w:sz w:val="22"/>
          <w:szCs w:val="22"/>
        </w:rPr>
        <w:t xml:space="preserve">Tablo </w:t>
      </w:r>
      <w:r w:rsidR="00394AD5" w:rsidRPr="00334188">
        <w:rPr>
          <w:sz w:val="22"/>
          <w:szCs w:val="22"/>
        </w:rPr>
        <w:t>5</w:t>
      </w:r>
      <w:r w:rsidRPr="00334188">
        <w:rPr>
          <w:sz w:val="22"/>
          <w:szCs w:val="22"/>
        </w:rPr>
        <w:t>: Personelin Hizmet Süreleri</w:t>
      </w:r>
      <w:bookmarkEnd w:id="29"/>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249"/>
        <w:gridCol w:w="1249"/>
        <w:gridCol w:w="1249"/>
        <w:gridCol w:w="1249"/>
        <w:gridCol w:w="1249"/>
        <w:gridCol w:w="1249"/>
        <w:gridCol w:w="1427"/>
      </w:tblGrid>
      <w:tr w:rsidR="006D36C3" w:rsidRPr="00334188" w14:paraId="2C3BC183" w14:textId="77777777" w:rsidTr="00D13F2D">
        <w:trPr>
          <w:trHeight w:hRule="exact" w:val="632"/>
        </w:trPr>
        <w:tc>
          <w:tcPr>
            <w:tcW w:w="5000" w:type="pct"/>
            <w:gridSpan w:val="7"/>
            <w:tcBorders>
              <w:top w:val="single" w:sz="4" w:space="0" w:color="5B9BD5"/>
              <w:left w:val="single" w:sz="4" w:space="0" w:color="5B9BD5"/>
              <w:bottom w:val="single" w:sz="4" w:space="0" w:color="5B9BD5"/>
              <w:right w:val="single" w:sz="4" w:space="0" w:color="5B9BD5"/>
            </w:tcBorders>
            <w:shd w:val="clear" w:color="auto" w:fill="5B9BD5"/>
            <w:vAlign w:val="center"/>
          </w:tcPr>
          <w:p w14:paraId="4E158FD5" w14:textId="6B02F4C9" w:rsidR="006D36C3" w:rsidRPr="00334188" w:rsidRDefault="006D36C3" w:rsidP="00D13F2D">
            <w:pPr>
              <w:spacing w:before="100" w:beforeAutospacing="1"/>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AKADEMİK PERSONELIN HIZMET SÜRESINE GÖRE DAĞILIMI</w:t>
            </w:r>
          </w:p>
        </w:tc>
      </w:tr>
      <w:tr w:rsidR="006D36C3" w:rsidRPr="00334188" w14:paraId="43802E93" w14:textId="77777777" w:rsidTr="00D13F2D">
        <w:trPr>
          <w:trHeight w:hRule="exact" w:val="397"/>
        </w:trPr>
        <w:tc>
          <w:tcPr>
            <w:tcW w:w="700" w:type="pct"/>
            <w:shd w:val="clear" w:color="auto" w:fill="DEEAF6"/>
          </w:tcPr>
          <w:p w14:paraId="0B7B7DFC" w14:textId="77777777" w:rsidR="006D36C3" w:rsidRPr="00334188" w:rsidRDefault="006D36C3" w:rsidP="00D13F2D">
            <w:pPr>
              <w:spacing w:before="100" w:beforeAutospacing="1"/>
              <w:rPr>
                <w:rFonts w:ascii="Times New Roman" w:eastAsia="Times New Roman" w:hAnsi="Times New Roman" w:cs="Times New Roman"/>
                <w:b/>
                <w:bCs/>
                <w:sz w:val="22"/>
              </w:rPr>
            </w:pPr>
          </w:p>
        </w:tc>
        <w:tc>
          <w:tcPr>
            <w:tcW w:w="700" w:type="pct"/>
            <w:shd w:val="clear" w:color="auto" w:fill="DEEAF6"/>
          </w:tcPr>
          <w:p w14:paraId="1B9CD34A" w14:textId="77777777" w:rsidR="006D36C3" w:rsidRPr="00334188" w:rsidRDefault="006D36C3"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1-5 yıl</w:t>
            </w:r>
          </w:p>
        </w:tc>
        <w:tc>
          <w:tcPr>
            <w:tcW w:w="700" w:type="pct"/>
            <w:shd w:val="clear" w:color="auto" w:fill="DEEAF6"/>
          </w:tcPr>
          <w:p w14:paraId="6A626DD6" w14:textId="77777777" w:rsidR="006D36C3" w:rsidRPr="00334188" w:rsidRDefault="006D36C3"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6-10 yıl</w:t>
            </w:r>
          </w:p>
        </w:tc>
        <w:tc>
          <w:tcPr>
            <w:tcW w:w="700" w:type="pct"/>
            <w:shd w:val="clear" w:color="auto" w:fill="DEEAF6"/>
          </w:tcPr>
          <w:p w14:paraId="5D1C8E2C" w14:textId="77777777" w:rsidR="006D36C3" w:rsidRPr="00334188" w:rsidRDefault="006D36C3"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11-15 yıl</w:t>
            </w:r>
          </w:p>
        </w:tc>
        <w:tc>
          <w:tcPr>
            <w:tcW w:w="700" w:type="pct"/>
            <w:shd w:val="clear" w:color="auto" w:fill="DEEAF6"/>
          </w:tcPr>
          <w:p w14:paraId="2B870940" w14:textId="77777777" w:rsidR="006D36C3" w:rsidRPr="00334188" w:rsidRDefault="006D36C3"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16-20 yıl</w:t>
            </w:r>
          </w:p>
        </w:tc>
        <w:tc>
          <w:tcPr>
            <w:tcW w:w="700" w:type="pct"/>
            <w:shd w:val="clear" w:color="auto" w:fill="DEEAF6"/>
          </w:tcPr>
          <w:p w14:paraId="767A98DD" w14:textId="77777777" w:rsidR="006D36C3" w:rsidRPr="00334188" w:rsidRDefault="006D36C3"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21-25 yıl</w:t>
            </w:r>
          </w:p>
        </w:tc>
        <w:tc>
          <w:tcPr>
            <w:tcW w:w="800" w:type="pct"/>
            <w:shd w:val="clear" w:color="auto" w:fill="DEEAF6"/>
          </w:tcPr>
          <w:p w14:paraId="58475477" w14:textId="77777777" w:rsidR="006D36C3" w:rsidRPr="00334188" w:rsidRDefault="006D36C3"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26 yıl üzeri</w:t>
            </w:r>
          </w:p>
        </w:tc>
      </w:tr>
      <w:tr w:rsidR="006D36C3" w:rsidRPr="00334188" w14:paraId="498A8727" w14:textId="77777777" w:rsidTr="00D13F2D">
        <w:trPr>
          <w:trHeight w:hRule="exact" w:val="340"/>
        </w:trPr>
        <w:tc>
          <w:tcPr>
            <w:tcW w:w="700" w:type="pct"/>
          </w:tcPr>
          <w:p w14:paraId="278792F9" w14:textId="77777777" w:rsidR="006D36C3" w:rsidRPr="00334188" w:rsidRDefault="006D36C3" w:rsidP="00D13F2D">
            <w:pPr>
              <w:rPr>
                <w:rFonts w:ascii="Times New Roman" w:hAnsi="Times New Roman" w:cs="Times New Roman"/>
                <w:b/>
                <w:bCs/>
                <w:sz w:val="22"/>
              </w:rPr>
            </w:pPr>
            <w:r w:rsidRPr="00334188">
              <w:rPr>
                <w:rFonts w:ascii="Times New Roman" w:hAnsi="Times New Roman" w:cs="Times New Roman"/>
                <w:b/>
                <w:bCs/>
                <w:sz w:val="22"/>
              </w:rPr>
              <w:t>Kişi Sayısı</w:t>
            </w:r>
          </w:p>
        </w:tc>
        <w:tc>
          <w:tcPr>
            <w:tcW w:w="700" w:type="pct"/>
          </w:tcPr>
          <w:p w14:paraId="171E1E92" w14:textId="1F81655A" w:rsidR="006D36C3" w:rsidRPr="00334188" w:rsidRDefault="005D3989" w:rsidP="00D13F2D">
            <w:pPr>
              <w:jc w:val="center"/>
              <w:rPr>
                <w:rFonts w:ascii="Times New Roman" w:hAnsi="Times New Roman" w:cs="Times New Roman"/>
                <w:sz w:val="22"/>
              </w:rPr>
            </w:pPr>
            <w:r>
              <w:rPr>
                <w:rFonts w:ascii="Times New Roman" w:hAnsi="Times New Roman" w:cs="Times New Roman"/>
                <w:sz w:val="22"/>
              </w:rPr>
              <w:t>5</w:t>
            </w:r>
          </w:p>
        </w:tc>
        <w:tc>
          <w:tcPr>
            <w:tcW w:w="700" w:type="pct"/>
          </w:tcPr>
          <w:p w14:paraId="79877EC8" w14:textId="79CB5985" w:rsidR="006D36C3" w:rsidRPr="00334188" w:rsidRDefault="005D3989" w:rsidP="00D13F2D">
            <w:pPr>
              <w:jc w:val="center"/>
              <w:rPr>
                <w:rFonts w:ascii="Times New Roman" w:hAnsi="Times New Roman" w:cs="Times New Roman"/>
                <w:sz w:val="22"/>
              </w:rPr>
            </w:pPr>
            <w:r>
              <w:rPr>
                <w:rFonts w:ascii="Times New Roman" w:hAnsi="Times New Roman" w:cs="Times New Roman"/>
                <w:sz w:val="22"/>
              </w:rPr>
              <w:t>5</w:t>
            </w:r>
          </w:p>
        </w:tc>
        <w:tc>
          <w:tcPr>
            <w:tcW w:w="700" w:type="pct"/>
          </w:tcPr>
          <w:p w14:paraId="5E17C440" w14:textId="250F69EB" w:rsidR="006D36C3" w:rsidRPr="00334188" w:rsidRDefault="00361236" w:rsidP="00D13F2D">
            <w:pPr>
              <w:jc w:val="center"/>
              <w:rPr>
                <w:rFonts w:ascii="Times New Roman" w:hAnsi="Times New Roman" w:cs="Times New Roman"/>
                <w:sz w:val="22"/>
              </w:rPr>
            </w:pPr>
            <w:r>
              <w:rPr>
                <w:rFonts w:ascii="Times New Roman" w:hAnsi="Times New Roman" w:cs="Times New Roman"/>
                <w:sz w:val="22"/>
              </w:rPr>
              <w:t>3</w:t>
            </w:r>
          </w:p>
        </w:tc>
        <w:tc>
          <w:tcPr>
            <w:tcW w:w="700" w:type="pct"/>
          </w:tcPr>
          <w:p w14:paraId="50D0C65B" w14:textId="5B5F2B45" w:rsidR="006D36C3" w:rsidRPr="00334188" w:rsidRDefault="00361236" w:rsidP="00D13F2D">
            <w:pPr>
              <w:jc w:val="center"/>
              <w:rPr>
                <w:rFonts w:ascii="Times New Roman" w:hAnsi="Times New Roman" w:cs="Times New Roman"/>
                <w:sz w:val="22"/>
              </w:rPr>
            </w:pPr>
            <w:r>
              <w:rPr>
                <w:rFonts w:ascii="Times New Roman" w:hAnsi="Times New Roman" w:cs="Times New Roman"/>
                <w:sz w:val="22"/>
              </w:rPr>
              <w:t>1</w:t>
            </w:r>
          </w:p>
        </w:tc>
        <w:tc>
          <w:tcPr>
            <w:tcW w:w="700" w:type="pct"/>
          </w:tcPr>
          <w:p w14:paraId="74567B9B" w14:textId="5A9DBF09" w:rsidR="006D36C3" w:rsidRPr="00334188" w:rsidRDefault="006D36C3" w:rsidP="00D13F2D">
            <w:pPr>
              <w:jc w:val="center"/>
              <w:rPr>
                <w:rFonts w:ascii="Times New Roman" w:hAnsi="Times New Roman" w:cs="Times New Roman"/>
                <w:sz w:val="22"/>
              </w:rPr>
            </w:pPr>
          </w:p>
        </w:tc>
        <w:tc>
          <w:tcPr>
            <w:tcW w:w="800" w:type="pct"/>
          </w:tcPr>
          <w:p w14:paraId="34D0CE63" w14:textId="70B6B31A" w:rsidR="006D36C3" w:rsidRPr="00334188" w:rsidRDefault="006D36C3" w:rsidP="00D13F2D">
            <w:pPr>
              <w:jc w:val="center"/>
              <w:rPr>
                <w:rFonts w:ascii="Times New Roman" w:hAnsi="Times New Roman" w:cs="Times New Roman"/>
                <w:sz w:val="22"/>
              </w:rPr>
            </w:pPr>
          </w:p>
        </w:tc>
      </w:tr>
      <w:tr w:rsidR="006D36C3" w:rsidRPr="00334188" w14:paraId="3C34E357" w14:textId="77777777" w:rsidTr="00D13F2D">
        <w:trPr>
          <w:trHeight w:hRule="exact" w:val="340"/>
        </w:trPr>
        <w:tc>
          <w:tcPr>
            <w:tcW w:w="700" w:type="pct"/>
            <w:shd w:val="clear" w:color="auto" w:fill="DEEAF6"/>
          </w:tcPr>
          <w:p w14:paraId="626FBF2E" w14:textId="77777777" w:rsidR="006D36C3" w:rsidRPr="00334188" w:rsidRDefault="006D36C3" w:rsidP="00D13F2D">
            <w:pPr>
              <w:rPr>
                <w:rFonts w:ascii="Times New Roman" w:hAnsi="Times New Roman" w:cs="Times New Roman"/>
                <w:b/>
                <w:bCs/>
                <w:sz w:val="22"/>
              </w:rPr>
            </w:pPr>
            <w:r w:rsidRPr="00334188">
              <w:rPr>
                <w:rFonts w:ascii="Times New Roman" w:hAnsi="Times New Roman" w:cs="Times New Roman"/>
                <w:b/>
                <w:bCs/>
                <w:sz w:val="22"/>
              </w:rPr>
              <w:t>Yüzde</w:t>
            </w:r>
          </w:p>
        </w:tc>
        <w:tc>
          <w:tcPr>
            <w:tcW w:w="700" w:type="pct"/>
            <w:shd w:val="clear" w:color="auto" w:fill="DEEAF6"/>
          </w:tcPr>
          <w:p w14:paraId="740623A5" w14:textId="747BFD8D" w:rsidR="006D36C3" w:rsidRPr="00334188" w:rsidRDefault="00361236" w:rsidP="00D13F2D">
            <w:pPr>
              <w:jc w:val="center"/>
              <w:rPr>
                <w:rFonts w:ascii="Times New Roman" w:hAnsi="Times New Roman" w:cs="Times New Roman"/>
                <w:sz w:val="22"/>
              </w:rPr>
            </w:pPr>
            <w:r>
              <w:rPr>
                <w:rFonts w:ascii="Times New Roman" w:hAnsi="Times New Roman" w:cs="Times New Roman"/>
                <w:sz w:val="22"/>
              </w:rPr>
              <w:t>36</w:t>
            </w:r>
          </w:p>
        </w:tc>
        <w:tc>
          <w:tcPr>
            <w:tcW w:w="700" w:type="pct"/>
            <w:shd w:val="clear" w:color="auto" w:fill="DEEAF6"/>
          </w:tcPr>
          <w:p w14:paraId="2A926C46" w14:textId="3676D2A3" w:rsidR="006D36C3" w:rsidRPr="00334188" w:rsidRDefault="00361236" w:rsidP="00D13F2D">
            <w:pPr>
              <w:jc w:val="center"/>
              <w:rPr>
                <w:rFonts w:ascii="Times New Roman" w:hAnsi="Times New Roman" w:cs="Times New Roman"/>
                <w:sz w:val="22"/>
              </w:rPr>
            </w:pPr>
            <w:r>
              <w:rPr>
                <w:rFonts w:ascii="Times New Roman" w:hAnsi="Times New Roman" w:cs="Times New Roman"/>
                <w:sz w:val="22"/>
              </w:rPr>
              <w:t>36</w:t>
            </w:r>
          </w:p>
        </w:tc>
        <w:tc>
          <w:tcPr>
            <w:tcW w:w="700" w:type="pct"/>
            <w:shd w:val="clear" w:color="auto" w:fill="DEEAF6"/>
          </w:tcPr>
          <w:p w14:paraId="4E509285" w14:textId="565FBD20" w:rsidR="006D36C3" w:rsidRPr="00334188" w:rsidRDefault="00C47E41" w:rsidP="00D13F2D">
            <w:pPr>
              <w:jc w:val="center"/>
              <w:rPr>
                <w:rFonts w:ascii="Times New Roman" w:hAnsi="Times New Roman" w:cs="Times New Roman"/>
                <w:sz w:val="22"/>
              </w:rPr>
            </w:pPr>
            <w:r w:rsidRPr="00334188">
              <w:rPr>
                <w:rFonts w:ascii="Times New Roman" w:hAnsi="Times New Roman" w:cs="Times New Roman"/>
                <w:sz w:val="22"/>
              </w:rPr>
              <w:t>2</w:t>
            </w:r>
            <w:r w:rsidR="00361236">
              <w:rPr>
                <w:rFonts w:ascii="Times New Roman" w:hAnsi="Times New Roman" w:cs="Times New Roman"/>
                <w:sz w:val="22"/>
              </w:rPr>
              <w:t>1</w:t>
            </w:r>
          </w:p>
        </w:tc>
        <w:tc>
          <w:tcPr>
            <w:tcW w:w="700" w:type="pct"/>
            <w:shd w:val="clear" w:color="auto" w:fill="DEEAF6"/>
          </w:tcPr>
          <w:p w14:paraId="0411D109" w14:textId="6D0BDA2B" w:rsidR="006D36C3" w:rsidRPr="00334188" w:rsidRDefault="00361236" w:rsidP="00D13F2D">
            <w:pPr>
              <w:jc w:val="center"/>
              <w:rPr>
                <w:rFonts w:ascii="Times New Roman" w:hAnsi="Times New Roman" w:cs="Times New Roman"/>
                <w:sz w:val="22"/>
              </w:rPr>
            </w:pPr>
            <w:r>
              <w:rPr>
                <w:rFonts w:ascii="Times New Roman" w:hAnsi="Times New Roman" w:cs="Times New Roman"/>
                <w:sz w:val="22"/>
              </w:rPr>
              <w:t>7</w:t>
            </w:r>
          </w:p>
        </w:tc>
        <w:tc>
          <w:tcPr>
            <w:tcW w:w="700" w:type="pct"/>
            <w:shd w:val="clear" w:color="auto" w:fill="DEEAF6"/>
          </w:tcPr>
          <w:p w14:paraId="3A8CFC25" w14:textId="77777777" w:rsidR="006D36C3" w:rsidRPr="00334188" w:rsidRDefault="006D36C3" w:rsidP="00D13F2D">
            <w:pPr>
              <w:jc w:val="center"/>
              <w:rPr>
                <w:rFonts w:ascii="Times New Roman" w:hAnsi="Times New Roman" w:cs="Times New Roman"/>
                <w:sz w:val="22"/>
              </w:rPr>
            </w:pPr>
          </w:p>
        </w:tc>
        <w:tc>
          <w:tcPr>
            <w:tcW w:w="800" w:type="pct"/>
            <w:shd w:val="clear" w:color="auto" w:fill="DEEAF6"/>
          </w:tcPr>
          <w:p w14:paraId="4DB1E1EB" w14:textId="77777777" w:rsidR="006D36C3" w:rsidRPr="00334188" w:rsidRDefault="006D36C3" w:rsidP="00D13F2D">
            <w:pPr>
              <w:jc w:val="center"/>
              <w:rPr>
                <w:rFonts w:ascii="Times New Roman" w:hAnsi="Times New Roman" w:cs="Times New Roman"/>
                <w:sz w:val="22"/>
              </w:rPr>
            </w:pPr>
          </w:p>
        </w:tc>
      </w:tr>
    </w:tbl>
    <w:p w14:paraId="1E787406" w14:textId="77777777" w:rsidR="00097970" w:rsidRPr="00334188" w:rsidRDefault="00097970" w:rsidP="008852F1">
      <w:pPr>
        <w:rPr>
          <w:rFonts w:ascii="Times New Roman" w:hAnsi="Times New Roman" w:cs="Times New Roman"/>
          <w:sz w:val="24"/>
          <w:szCs w:val="24"/>
        </w:rPr>
      </w:pPr>
    </w:p>
    <w:p w14:paraId="5191D0A3" w14:textId="17F266CB" w:rsidR="001A3E52" w:rsidRPr="00C21817" w:rsidRDefault="001A3E52" w:rsidP="007717F3">
      <w:pPr>
        <w:pStyle w:val="Balk4"/>
        <w:keepLines w:val="0"/>
        <w:numPr>
          <w:ilvl w:val="1"/>
          <w:numId w:val="41"/>
        </w:numPr>
        <w:spacing w:before="240" w:after="60" w:line="276" w:lineRule="auto"/>
        <w:ind w:left="709" w:hanging="425"/>
        <w:jc w:val="both"/>
        <w:rPr>
          <w:rFonts w:ascii="Times New Roman" w:hAnsi="Times New Roman" w:cs="Times New Roman"/>
          <w:bCs w:val="0"/>
          <w:i w:val="0"/>
          <w:iCs w:val="0"/>
          <w:color w:val="2E74B5" w:themeColor="accent1" w:themeShade="BF"/>
          <w:sz w:val="24"/>
          <w:szCs w:val="24"/>
        </w:rPr>
      </w:pPr>
      <w:bookmarkStart w:id="30" w:name="_Toc442183932"/>
      <w:r w:rsidRPr="00C21817">
        <w:rPr>
          <w:rFonts w:ascii="Times New Roman" w:hAnsi="Times New Roman" w:cs="Times New Roman"/>
          <w:bCs w:val="0"/>
          <w:i w:val="0"/>
          <w:iCs w:val="0"/>
          <w:color w:val="2E74B5" w:themeColor="accent1" w:themeShade="BF"/>
          <w:sz w:val="24"/>
          <w:szCs w:val="24"/>
        </w:rPr>
        <w:t>Personelin Yaş İtibariyle Dağılımı</w:t>
      </w:r>
      <w:bookmarkEnd w:id="30"/>
    </w:p>
    <w:p w14:paraId="29B79E89" w14:textId="63B73794" w:rsidR="001A3E52" w:rsidRPr="00334188" w:rsidRDefault="001A3E52" w:rsidP="001A3E52">
      <w:pPr>
        <w:pStyle w:val="ResimYazs"/>
        <w:rPr>
          <w:sz w:val="22"/>
          <w:szCs w:val="22"/>
        </w:rPr>
      </w:pPr>
      <w:bookmarkStart w:id="31" w:name="_Toc123907677"/>
      <w:r w:rsidRPr="00334188">
        <w:rPr>
          <w:sz w:val="22"/>
          <w:szCs w:val="22"/>
        </w:rPr>
        <w:t xml:space="preserve">Tablo </w:t>
      </w:r>
      <w:r w:rsidR="00394AD5" w:rsidRPr="00334188">
        <w:rPr>
          <w:sz w:val="22"/>
          <w:szCs w:val="22"/>
        </w:rPr>
        <w:t>6</w:t>
      </w:r>
      <w:r w:rsidRPr="00334188">
        <w:rPr>
          <w:sz w:val="22"/>
          <w:szCs w:val="22"/>
        </w:rPr>
        <w:t>: Personelin Yaş İtibariyle Dağılımı</w:t>
      </w:r>
      <w:bookmarkEnd w:id="31"/>
    </w:p>
    <w:tbl>
      <w:tblPr>
        <w:tblW w:w="928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1278"/>
        <w:gridCol w:w="1248"/>
        <w:gridCol w:w="1239"/>
        <w:gridCol w:w="1234"/>
        <w:gridCol w:w="1234"/>
        <w:gridCol w:w="1506"/>
        <w:gridCol w:w="1547"/>
      </w:tblGrid>
      <w:tr w:rsidR="001A3E52" w:rsidRPr="00334188" w14:paraId="1C1FACFF" w14:textId="77777777" w:rsidTr="00D13F2D">
        <w:trPr>
          <w:trHeight w:hRule="exact" w:val="813"/>
        </w:trPr>
        <w:tc>
          <w:tcPr>
            <w:tcW w:w="9286" w:type="dxa"/>
            <w:gridSpan w:val="7"/>
            <w:tcBorders>
              <w:top w:val="single" w:sz="4" w:space="0" w:color="5B9BD5"/>
              <w:left w:val="single" w:sz="4" w:space="0" w:color="5B9BD5"/>
              <w:bottom w:val="single" w:sz="4" w:space="0" w:color="5B9BD5"/>
              <w:right w:val="single" w:sz="4" w:space="0" w:color="5B9BD5"/>
            </w:tcBorders>
            <w:shd w:val="clear" w:color="auto" w:fill="5B9BD5"/>
            <w:vAlign w:val="center"/>
          </w:tcPr>
          <w:p w14:paraId="0449BE8C" w14:textId="149A23FA" w:rsidR="001A3E52" w:rsidRPr="00334188" w:rsidRDefault="009D56AF" w:rsidP="00D13F2D">
            <w:pPr>
              <w:autoSpaceDE w:val="0"/>
              <w:autoSpaceDN w:val="0"/>
              <w:adjustRightInd w:val="0"/>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AKADEMİK</w:t>
            </w:r>
            <w:r w:rsidR="001A3E52" w:rsidRPr="00334188">
              <w:rPr>
                <w:rFonts w:ascii="Times New Roman" w:eastAsia="Times New Roman" w:hAnsi="Times New Roman" w:cs="Times New Roman"/>
                <w:b/>
                <w:bCs/>
                <w:color w:val="FFFFFF"/>
                <w:sz w:val="22"/>
              </w:rPr>
              <w:t xml:space="preserve"> PERSONELIN YAŞ İTIBARIYLE DAĞILIMI</w:t>
            </w:r>
          </w:p>
        </w:tc>
      </w:tr>
      <w:tr w:rsidR="001A3E52" w:rsidRPr="00334188" w14:paraId="2679C653" w14:textId="77777777" w:rsidTr="00D13F2D">
        <w:trPr>
          <w:trHeight w:hRule="exact" w:val="397"/>
        </w:trPr>
        <w:tc>
          <w:tcPr>
            <w:tcW w:w="1278" w:type="dxa"/>
            <w:shd w:val="clear" w:color="auto" w:fill="DEEAF6"/>
          </w:tcPr>
          <w:p w14:paraId="063C6598" w14:textId="77777777" w:rsidR="001A3E52" w:rsidRPr="00334188" w:rsidRDefault="001A3E52" w:rsidP="00D13F2D">
            <w:pPr>
              <w:autoSpaceDE w:val="0"/>
              <w:autoSpaceDN w:val="0"/>
              <w:adjustRightInd w:val="0"/>
              <w:rPr>
                <w:rFonts w:ascii="Times New Roman" w:eastAsia="Times New Roman" w:hAnsi="Times New Roman" w:cs="Times New Roman"/>
                <w:b/>
                <w:bCs/>
                <w:sz w:val="22"/>
              </w:rPr>
            </w:pPr>
          </w:p>
        </w:tc>
        <w:tc>
          <w:tcPr>
            <w:tcW w:w="1248" w:type="dxa"/>
            <w:shd w:val="clear" w:color="auto" w:fill="DEEAF6"/>
          </w:tcPr>
          <w:p w14:paraId="5612191C" w14:textId="77777777" w:rsidR="001A3E52" w:rsidRPr="00334188" w:rsidRDefault="001A3E52"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20-30 Yaş</w:t>
            </w:r>
          </w:p>
        </w:tc>
        <w:tc>
          <w:tcPr>
            <w:tcW w:w="1239" w:type="dxa"/>
            <w:shd w:val="clear" w:color="auto" w:fill="DEEAF6"/>
          </w:tcPr>
          <w:p w14:paraId="0F5A3D69" w14:textId="77777777" w:rsidR="001A3E52" w:rsidRPr="00334188" w:rsidRDefault="001A3E52"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31-35 Yaş</w:t>
            </w:r>
          </w:p>
        </w:tc>
        <w:tc>
          <w:tcPr>
            <w:tcW w:w="1234" w:type="dxa"/>
            <w:shd w:val="clear" w:color="auto" w:fill="DEEAF6"/>
          </w:tcPr>
          <w:p w14:paraId="13F2B0C0" w14:textId="77777777" w:rsidR="001A3E52" w:rsidRPr="00334188" w:rsidRDefault="001A3E52"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36-40 Yaş</w:t>
            </w:r>
          </w:p>
        </w:tc>
        <w:tc>
          <w:tcPr>
            <w:tcW w:w="1234" w:type="dxa"/>
            <w:shd w:val="clear" w:color="auto" w:fill="DEEAF6"/>
          </w:tcPr>
          <w:p w14:paraId="607373CA" w14:textId="77777777" w:rsidR="001A3E52" w:rsidRPr="00334188" w:rsidRDefault="001A3E52"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41-45 Yaş</w:t>
            </w:r>
          </w:p>
        </w:tc>
        <w:tc>
          <w:tcPr>
            <w:tcW w:w="1506" w:type="dxa"/>
            <w:shd w:val="clear" w:color="auto" w:fill="DEEAF6"/>
          </w:tcPr>
          <w:p w14:paraId="482DF582" w14:textId="77777777" w:rsidR="001A3E52" w:rsidRPr="00334188" w:rsidRDefault="001A3E52"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46-50 Yaş</w:t>
            </w:r>
          </w:p>
        </w:tc>
        <w:tc>
          <w:tcPr>
            <w:tcW w:w="1547" w:type="dxa"/>
            <w:shd w:val="clear" w:color="auto" w:fill="DEEAF6"/>
          </w:tcPr>
          <w:p w14:paraId="26305000" w14:textId="77777777" w:rsidR="001A3E52" w:rsidRPr="00334188" w:rsidRDefault="001A3E52"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51- ve üzeri</w:t>
            </w:r>
          </w:p>
        </w:tc>
      </w:tr>
      <w:tr w:rsidR="001A3E52" w:rsidRPr="00334188" w14:paraId="36C4A057" w14:textId="77777777" w:rsidTr="00D13F2D">
        <w:trPr>
          <w:trHeight w:hRule="exact" w:val="397"/>
        </w:trPr>
        <w:tc>
          <w:tcPr>
            <w:tcW w:w="1278" w:type="dxa"/>
          </w:tcPr>
          <w:p w14:paraId="28BA2C14" w14:textId="77777777" w:rsidR="001A3E52" w:rsidRPr="00334188" w:rsidRDefault="001A3E52" w:rsidP="00D13F2D">
            <w:pPr>
              <w:rPr>
                <w:rFonts w:ascii="Times New Roman" w:eastAsia="Times New Roman" w:hAnsi="Times New Roman" w:cs="Times New Roman"/>
                <w:b/>
                <w:bCs/>
                <w:sz w:val="22"/>
              </w:rPr>
            </w:pPr>
            <w:r w:rsidRPr="00334188">
              <w:rPr>
                <w:rFonts w:ascii="Times New Roman" w:eastAsia="Times New Roman" w:hAnsi="Times New Roman" w:cs="Times New Roman"/>
                <w:b/>
                <w:bCs/>
                <w:sz w:val="22"/>
              </w:rPr>
              <w:t>Kişi Sayısı</w:t>
            </w:r>
          </w:p>
        </w:tc>
        <w:tc>
          <w:tcPr>
            <w:tcW w:w="1248" w:type="dxa"/>
            <w:shd w:val="clear" w:color="auto" w:fill="DEEAF6"/>
          </w:tcPr>
          <w:p w14:paraId="0939D183" w14:textId="06AE9829" w:rsidR="001A3E52" w:rsidRPr="00334188" w:rsidRDefault="009D56AF" w:rsidP="00D13F2D">
            <w:pPr>
              <w:jc w:val="center"/>
              <w:rPr>
                <w:rFonts w:ascii="Times New Roman" w:hAnsi="Times New Roman" w:cs="Times New Roman"/>
                <w:sz w:val="22"/>
              </w:rPr>
            </w:pPr>
            <w:r w:rsidRPr="00334188">
              <w:rPr>
                <w:rFonts w:ascii="Times New Roman" w:hAnsi="Times New Roman" w:cs="Times New Roman"/>
                <w:sz w:val="22"/>
              </w:rPr>
              <w:t>1</w:t>
            </w:r>
          </w:p>
        </w:tc>
        <w:tc>
          <w:tcPr>
            <w:tcW w:w="1239" w:type="dxa"/>
          </w:tcPr>
          <w:p w14:paraId="0A2744B1" w14:textId="731F19E4"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3</w:t>
            </w:r>
          </w:p>
        </w:tc>
        <w:tc>
          <w:tcPr>
            <w:tcW w:w="1234" w:type="dxa"/>
            <w:shd w:val="clear" w:color="auto" w:fill="DEEAF6"/>
          </w:tcPr>
          <w:p w14:paraId="1F82F353" w14:textId="78B4E435"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5</w:t>
            </w:r>
          </w:p>
        </w:tc>
        <w:tc>
          <w:tcPr>
            <w:tcW w:w="1234" w:type="dxa"/>
          </w:tcPr>
          <w:p w14:paraId="7DBD7364" w14:textId="784BB452"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4</w:t>
            </w:r>
          </w:p>
        </w:tc>
        <w:tc>
          <w:tcPr>
            <w:tcW w:w="1506" w:type="dxa"/>
            <w:shd w:val="clear" w:color="auto" w:fill="DEEAF6"/>
          </w:tcPr>
          <w:p w14:paraId="6800C507" w14:textId="0B519724"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1</w:t>
            </w:r>
          </w:p>
        </w:tc>
        <w:tc>
          <w:tcPr>
            <w:tcW w:w="1547" w:type="dxa"/>
          </w:tcPr>
          <w:p w14:paraId="00938792" w14:textId="6FA18910" w:rsidR="001A3E52" w:rsidRPr="00334188" w:rsidRDefault="001A3E52" w:rsidP="00D13F2D">
            <w:pPr>
              <w:jc w:val="center"/>
              <w:rPr>
                <w:rFonts w:ascii="Times New Roman" w:hAnsi="Times New Roman" w:cs="Times New Roman"/>
                <w:sz w:val="22"/>
              </w:rPr>
            </w:pPr>
          </w:p>
        </w:tc>
      </w:tr>
      <w:tr w:rsidR="001A3E52" w:rsidRPr="00334188" w14:paraId="52960DB8" w14:textId="77777777" w:rsidTr="00D13F2D">
        <w:trPr>
          <w:trHeight w:hRule="exact" w:val="397"/>
        </w:trPr>
        <w:tc>
          <w:tcPr>
            <w:tcW w:w="1278" w:type="dxa"/>
            <w:shd w:val="clear" w:color="auto" w:fill="DEEAF6"/>
          </w:tcPr>
          <w:p w14:paraId="3047FB34" w14:textId="77777777" w:rsidR="001A3E52" w:rsidRPr="00334188" w:rsidRDefault="001A3E52" w:rsidP="00D13F2D">
            <w:pPr>
              <w:rPr>
                <w:rFonts w:ascii="Times New Roman" w:eastAsia="Times New Roman" w:hAnsi="Times New Roman" w:cs="Times New Roman"/>
                <w:b/>
                <w:bCs/>
                <w:sz w:val="22"/>
              </w:rPr>
            </w:pPr>
            <w:r w:rsidRPr="00334188">
              <w:rPr>
                <w:rFonts w:ascii="Times New Roman" w:eastAsia="Times New Roman" w:hAnsi="Times New Roman" w:cs="Times New Roman"/>
                <w:b/>
                <w:bCs/>
                <w:sz w:val="22"/>
              </w:rPr>
              <w:t>Yüzde</w:t>
            </w:r>
          </w:p>
        </w:tc>
        <w:tc>
          <w:tcPr>
            <w:tcW w:w="1248" w:type="dxa"/>
            <w:shd w:val="clear" w:color="auto" w:fill="DEEAF6"/>
          </w:tcPr>
          <w:p w14:paraId="547CD7C6" w14:textId="55D31EF9" w:rsidR="001A3E52" w:rsidRPr="00334188" w:rsidRDefault="004C619A" w:rsidP="00D13F2D">
            <w:pPr>
              <w:jc w:val="center"/>
              <w:rPr>
                <w:rFonts w:ascii="Times New Roman" w:hAnsi="Times New Roman" w:cs="Times New Roman"/>
                <w:sz w:val="22"/>
              </w:rPr>
            </w:pPr>
            <w:r w:rsidRPr="00334188">
              <w:rPr>
                <w:rFonts w:ascii="Times New Roman" w:hAnsi="Times New Roman" w:cs="Times New Roman"/>
                <w:sz w:val="22"/>
              </w:rPr>
              <w:t>7</w:t>
            </w:r>
          </w:p>
        </w:tc>
        <w:tc>
          <w:tcPr>
            <w:tcW w:w="1239" w:type="dxa"/>
            <w:shd w:val="clear" w:color="auto" w:fill="DEEAF6"/>
          </w:tcPr>
          <w:p w14:paraId="546EB79F" w14:textId="596033CC"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21</w:t>
            </w:r>
          </w:p>
        </w:tc>
        <w:tc>
          <w:tcPr>
            <w:tcW w:w="1234" w:type="dxa"/>
            <w:shd w:val="clear" w:color="auto" w:fill="DEEAF6"/>
          </w:tcPr>
          <w:p w14:paraId="36872FCB" w14:textId="3B6B304E"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36</w:t>
            </w:r>
          </w:p>
        </w:tc>
        <w:tc>
          <w:tcPr>
            <w:tcW w:w="1234" w:type="dxa"/>
            <w:shd w:val="clear" w:color="auto" w:fill="DEEAF6"/>
          </w:tcPr>
          <w:p w14:paraId="7B416133" w14:textId="2F2FB61A"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29</w:t>
            </w:r>
          </w:p>
        </w:tc>
        <w:tc>
          <w:tcPr>
            <w:tcW w:w="1506" w:type="dxa"/>
            <w:shd w:val="clear" w:color="auto" w:fill="DEEAF6"/>
          </w:tcPr>
          <w:p w14:paraId="163AD54B" w14:textId="5420028A" w:rsidR="001A3E52" w:rsidRPr="00334188" w:rsidRDefault="00D34D22" w:rsidP="00D13F2D">
            <w:pPr>
              <w:jc w:val="center"/>
              <w:rPr>
                <w:rFonts w:ascii="Times New Roman" w:hAnsi="Times New Roman" w:cs="Times New Roman"/>
                <w:sz w:val="22"/>
              </w:rPr>
            </w:pPr>
            <w:r>
              <w:rPr>
                <w:rFonts w:ascii="Times New Roman" w:hAnsi="Times New Roman" w:cs="Times New Roman"/>
                <w:sz w:val="22"/>
              </w:rPr>
              <w:t>7</w:t>
            </w:r>
          </w:p>
        </w:tc>
        <w:tc>
          <w:tcPr>
            <w:tcW w:w="1547" w:type="dxa"/>
            <w:shd w:val="clear" w:color="auto" w:fill="DEEAF6"/>
          </w:tcPr>
          <w:p w14:paraId="6A156A25" w14:textId="77777777" w:rsidR="001A3E52" w:rsidRPr="00334188" w:rsidRDefault="001A3E52" w:rsidP="00D13F2D">
            <w:pPr>
              <w:jc w:val="center"/>
              <w:rPr>
                <w:rFonts w:ascii="Times New Roman" w:hAnsi="Times New Roman" w:cs="Times New Roman"/>
                <w:sz w:val="22"/>
              </w:rPr>
            </w:pPr>
          </w:p>
        </w:tc>
      </w:tr>
    </w:tbl>
    <w:p w14:paraId="79BF99B5" w14:textId="77777777" w:rsidR="00C502F4" w:rsidRPr="00334188" w:rsidRDefault="00C502F4" w:rsidP="008852F1">
      <w:pPr>
        <w:rPr>
          <w:rFonts w:ascii="Times New Roman" w:hAnsi="Times New Roman" w:cs="Times New Roman"/>
          <w:sz w:val="24"/>
          <w:szCs w:val="24"/>
        </w:rPr>
      </w:pPr>
    </w:p>
    <w:p w14:paraId="493284A2" w14:textId="6C16480C" w:rsidR="006D36C3" w:rsidRPr="00334188" w:rsidRDefault="007717F3" w:rsidP="00C502F4">
      <w:pPr>
        <w:pStyle w:val="Balk2"/>
        <w:rPr>
          <w:rFonts w:cs="Times New Roman"/>
          <w:sz w:val="24"/>
          <w:szCs w:val="24"/>
        </w:rPr>
      </w:pPr>
      <w:bookmarkStart w:id="32" w:name="_Toc217291537"/>
      <w:r w:rsidRPr="00334188">
        <w:rPr>
          <w:rFonts w:cs="Times New Roman"/>
          <w:sz w:val="24"/>
          <w:szCs w:val="24"/>
        </w:rPr>
        <w:t>İdari Personel</w:t>
      </w:r>
      <w:bookmarkEnd w:id="32"/>
    </w:p>
    <w:p w14:paraId="41DC44D9" w14:textId="77777777" w:rsidR="000149CA" w:rsidRPr="00334188" w:rsidRDefault="000149CA" w:rsidP="000149CA">
      <w:pPr>
        <w:rPr>
          <w:rFonts w:ascii="Times New Roman" w:hAnsi="Times New Roman" w:cs="Times New Roman"/>
        </w:rPr>
      </w:pPr>
    </w:p>
    <w:p w14:paraId="321705C8" w14:textId="3A4A0303" w:rsidR="006D36C3" w:rsidRDefault="000149CA" w:rsidP="007717F3">
      <w:pPr>
        <w:pStyle w:val="ListeParagraf"/>
        <w:numPr>
          <w:ilvl w:val="1"/>
          <w:numId w:val="41"/>
        </w:numPr>
        <w:ind w:left="709" w:hanging="425"/>
        <w:rPr>
          <w:rFonts w:ascii="Times New Roman" w:hAnsi="Times New Roman" w:cs="Times New Roman"/>
          <w:b/>
          <w:color w:val="2E74B5" w:themeColor="accent1" w:themeShade="BF"/>
          <w:sz w:val="24"/>
          <w:szCs w:val="24"/>
        </w:rPr>
      </w:pPr>
      <w:r w:rsidRPr="00334188">
        <w:rPr>
          <w:rFonts w:ascii="Times New Roman" w:hAnsi="Times New Roman" w:cs="Times New Roman"/>
          <w:b/>
          <w:color w:val="2E74B5" w:themeColor="accent1" w:themeShade="BF"/>
          <w:sz w:val="24"/>
          <w:szCs w:val="24"/>
        </w:rPr>
        <w:t xml:space="preserve"> Personel Sayıları</w:t>
      </w:r>
    </w:p>
    <w:p w14:paraId="741231B3" w14:textId="77777777" w:rsidR="00D5350F" w:rsidRPr="00334188" w:rsidRDefault="00D5350F" w:rsidP="00D5350F">
      <w:pPr>
        <w:pStyle w:val="ListeParagraf"/>
        <w:ind w:left="709"/>
        <w:rPr>
          <w:rFonts w:ascii="Times New Roman" w:hAnsi="Times New Roman" w:cs="Times New Roman"/>
          <w:b/>
          <w:color w:val="2E74B5" w:themeColor="accent1" w:themeShade="BF"/>
          <w:sz w:val="24"/>
          <w:szCs w:val="24"/>
        </w:rPr>
      </w:pPr>
    </w:p>
    <w:p w14:paraId="384595B6" w14:textId="25E79541" w:rsidR="006D36C3" w:rsidRPr="00334188" w:rsidRDefault="006D36C3" w:rsidP="006D36C3">
      <w:pPr>
        <w:pStyle w:val="ResimYazs"/>
        <w:rPr>
          <w:b w:val="0"/>
          <w:bCs w:val="0"/>
          <w:sz w:val="22"/>
          <w:szCs w:val="22"/>
        </w:rPr>
      </w:pPr>
      <w:r w:rsidRPr="00334188">
        <w:rPr>
          <w:sz w:val="22"/>
          <w:szCs w:val="22"/>
        </w:rPr>
        <w:t xml:space="preserve">Tablo </w:t>
      </w:r>
      <w:r w:rsidR="00394AD5" w:rsidRPr="00334188">
        <w:rPr>
          <w:sz w:val="22"/>
          <w:szCs w:val="22"/>
        </w:rPr>
        <w:t>3</w:t>
      </w:r>
      <w:r w:rsidRPr="00334188">
        <w:rPr>
          <w:sz w:val="22"/>
          <w:szCs w:val="22"/>
        </w:rPr>
        <w:t>: Personel Sayısı Tablosu</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60" w:firstRow="1" w:lastRow="1" w:firstColumn="0" w:lastColumn="0" w:noHBand="0" w:noVBand="1"/>
      </w:tblPr>
      <w:tblGrid>
        <w:gridCol w:w="3619"/>
        <w:gridCol w:w="2858"/>
        <w:gridCol w:w="2444"/>
      </w:tblGrid>
      <w:tr w:rsidR="006D36C3" w:rsidRPr="00334188" w14:paraId="6FB77ECB" w14:textId="77777777" w:rsidTr="005A6024">
        <w:trPr>
          <w:trHeight w:val="509"/>
        </w:trPr>
        <w:tc>
          <w:tcPr>
            <w:tcW w:w="2028" w:type="pct"/>
            <w:tcBorders>
              <w:top w:val="single" w:sz="4" w:space="0" w:color="5B9BD5"/>
              <w:left w:val="single" w:sz="4" w:space="0" w:color="5B9BD5"/>
              <w:bottom w:val="single" w:sz="4" w:space="0" w:color="5B9BD5"/>
              <w:right w:val="nil"/>
            </w:tcBorders>
            <w:shd w:val="clear" w:color="auto" w:fill="5B9BD5"/>
            <w:noWrap/>
            <w:vAlign w:val="center"/>
            <w:hideMark/>
          </w:tcPr>
          <w:p w14:paraId="608D289A" w14:textId="77777777" w:rsidR="006D36C3" w:rsidRPr="00334188" w:rsidRDefault="006D36C3" w:rsidP="00D13F2D">
            <w:pP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KADRO ÜNVANI</w:t>
            </w:r>
          </w:p>
        </w:tc>
        <w:tc>
          <w:tcPr>
            <w:tcW w:w="1601" w:type="pct"/>
            <w:tcBorders>
              <w:top w:val="single" w:sz="4" w:space="0" w:color="5B9BD5"/>
              <w:left w:val="nil"/>
              <w:bottom w:val="single" w:sz="4" w:space="0" w:color="5B9BD5"/>
              <w:right w:val="nil"/>
            </w:tcBorders>
            <w:shd w:val="clear" w:color="auto" w:fill="5B9BD5"/>
            <w:noWrap/>
            <w:vAlign w:val="center"/>
            <w:hideMark/>
          </w:tcPr>
          <w:p w14:paraId="225B92B5" w14:textId="77777777" w:rsidR="006D36C3" w:rsidRPr="00334188" w:rsidRDefault="006D36C3" w:rsidP="00D13F2D">
            <w:pP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FİİLEN GÖREVLİ SAYISI</w:t>
            </w:r>
          </w:p>
        </w:tc>
        <w:tc>
          <w:tcPr>
            <w:tcW w:w="1370" w:type="pct"/>
            <w:tcBorders>
              <w:top w:val="single" w:sz="4" w:space="0" w:color="5B9BD5"/>
              <w:left w:val="nil"/>
              <w:bottom w:val="single" w:sz="4" w:space="0" w:color="5B9BD5"/>
              <w:right w:val="single" w:sz="4" w:space="0" w:color="5B9BD5"/>
            </w:tcBorders>
            <w:shd w:val="clear" w:color="auto" w:fill="5B9BD5"/>
            <w:vAlign w:val="center"/>
          </w:tcPr>
          <w:p w14:paraId="2E17FFC6" w14:textId="77777777" w:rsidR="006D36C3" w:rsidRPr="00334188" w:rsidRDefault="006D36C3" w:rsidP="00D13F2D">
            <w:pPr>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DOLU</w:t>
            </w:r>
          </w:p>
          <w:p w14:paraId="69BC167C" w14:textId="77777777" w:rsidR="006D36C3" w:rsidRPr="00334188" w:rsidRDefault="006D36C3" w:rsidP="00D13F2D">
            <w:pPr>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KADRO</w:t>
            </w:r>
          </w:p>
        </w:tc>
      </w:tr>
      <w:tr w:rsidR="006D36C3" w:rsidRPr="00334188" w14:paraId="1635E3FA" w14:textId="77777777" w:rsidTr="005A6024">
        <w:trPr>
          <w:trHeight w:hRule="exact" w:val="340"/>
        </w:trPr>
        <w:tc>
          <w:tcPr>
            <w:tcW w:w="2028" w:type="pct"/>
            <w:shd w:val="clear" w:color="auto" w:fill="DEEAF6"/>
            <w:noWrap/>
            <w:hideMark/>
          </w:tcPr>
          <w:p w14:paraId="6D88133A" w14:textId="61B3A951" w:rsidR="006D36C3" w:rsidRPr="00334188" w:rsidRDefault="00617A5E" w:rsidP="00D13F2D">
            <w:pPr>
              <w:rPr>
                <w:rFonts w:ascii="Times New Roman" w:eastAsia="Times New Roman" w:hAnsi="Times New Roman" w:cs="Times New Roman"/>
                <w:sz w:val="22"/>
              </w:rPr>
            </w:pPr>
            <w:r w:rsidRPr="00334188">
              <w:rPr>
                <w:rFonts w:ascii="Times New Roman" w:eastAsia="Times New Roman" w:hAnsi="Times New Roman" w:cs="Times New Roman"/>
                <w:sz w:val="22"/>
              </w:rPr>
              <w:t xml:space="preserve">Yüksekokul </w:t>
            </w:r>
            <w:r w:rsidR="006D36C3" w:rsidRPr="00334188">
              <w:rPr>
                <w:rFonts w:ascii="Times New Roman" w:eastAsia="Times New Roman" w:hAnsi="Times New Roman" w:cs="Times New Roman"/>
                <w:sz w:val="22"/>
              </w:rPr>
              <w:t>Sekreteri</w:t>
            </w:r>
          </w:p>
        </w:tc>
        <w:tc>
          <w:tcPr>
            <w:tcW w:w="1601" w:type="pct"/>
            <w:shd w:val="clear" w:color="auto" w:fill="DEEAF6"/>
            <w:noWrap/>
          </w:tcPr>
          <w:p w14:paraId="18567E0D" w14:textId="77777777" w:rsidR="006D36C3" w:rsidRPr="00334188" w:rsidRDefault="006D36C3" w:rsidP="00D13F2D">
            <w:pPr>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c>
          <w:tcPr>
            <w:tcW w:w="1370" w:type="pct"/>
            <w:shd w:val="clear" w:color="auto" w:fill="DEEAF6"/>
          </w:tcPr>
          <w:p w14:paraId="492E7471" w14:textId="77777777" w:rsidR="006D36C3" w:rsidRPr="00334188" w:rsidRDefault="006D36C3" w:rsidP="00D13F2D">
            <w:pPr>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r>
      <w:tr w:rsidR="006D36C3" w:rsidRPr="00334188" w14:paraId="4E6653ED" w14:textId="77777777" w:rsidTr="005A6024">
        <w:trPr>
          <w:trHeight w:hRule="exact" w:val="340"/>
        </w:trPr>
        <w:tc>
          <w:tcPr>
            <w:tcW w:w="2028" w:type="pct"/>
            <w:noWrap/>
          </w:tcPr>
          <w:p w14:paraId="2C77A7E4" w14:textId="77777777" w:rsidR="006D36C3" w:rsidRPr="00334188" w:rsidRDefault="006D36C3" w:rsidP="00D13F2D">
            <w:pPr>
              <w:rPr>
                <w:rFonts w:ascii="Times New Roman" w:eastAsia="Times New Roman" w:hAnsi="Times New Roman" w:cs="Times New Roman"/>
                <w:sz w:val="22"/>
              </w:rPr>
            </w:pPr>
            <w:r w:rsidRPr="00334188">
              <w:rPr>
                <w:rFonts w:ascii="Times New Roman" w:eastAsia="Times New Roman" w:hAnsi="Times New Roman" w:cs="Times New Roman"/>
                <w:sz w:val="22"/>
              </w:rPr>
              <w:t>Şef</w:t>
            </w:r>
          </w:p>
        </w:tc>
        <w:tc>
          <w:tcPr>
            <w:tcW w:w="1601" w:type="pct"/>
            <w:noWrap/>
          </w:tcPr>
          <w:p w14:paraId="0570A6E8" w14:textId="42E9E073" w:rsidR="006D36C3" w:rsidRPr="00334188" w:rsidRDefault="00E823F1" w:rsidP="00D13F2D">
            <w:pPr>
              <w:jc w:val="center"/>
              <w:rPr>
                <w:rFonts w:ascii="Times New Roman" w:eastAsia="Times New Roman" w:hAnsi="Times New Roman" w:cs="Times New Roman"/>
                <w:sz w:val="22"/>
              </w:rPr>
            </w:pPr>
            <w:r>
              <w:rPr>
                <w:rFonts w:ascii="Times New Roman" w:eastAsia="Times New Roman" w:hAnsi="Times New Roman" w:cs="Times New Roman"/>
                <w:sz w:val="22"/>
              </w:rPr>
              <w:t>2</w:t>
            </w:r>
          </w:p>
        </w:tc>
        <w:tc>
          <w:tcPr>
            <w:tcW w:w="1370" w:type="pct"/>
          </w:tcPr>
          <w:p w14:paraId="4DBFB3EC" w14:textId="1179A795" w:rsidR="006D36C3" w:rsidRPr="00334188" w:rsidRDefault="002C0899" w:rsidP="00D13F2D">
            <w:pPr>
              <w:jc w:val="center"/>
              <w:rPr>
                <w:rFonts w:ascii="Times New Roman" w:eastAsia="Times New Roman" w:hAnsi="Times New Roman" w:cs="Times New Roman"/>
                <w:sz w:val="22"/>
              </w:rPr>
            </w:pPr>
            <w:r>
              <w:rPr>
                <w:rFonts w:ascii="Times New Roman" w:eastAsia="Times New Roman" w:hAnsi="Times New Roman" w:cs="Times New Roman"/>
                <w:sz w:val="22"/>
              </w:rPr>
              <w:t>2</w:t>
            </w:r>
          </w:p>
        </w:tc>
      </w:tr>
      <w:tr w:rsidR="006D36C3" w:rsidRPr="00334188" w14:paraId="09EA4DE0" w14:textId="77777777" w:rsidTr="005A6024">
        <w:trPr>
          <w:trHeight w:hRule="exact" w:val="340"/>
        </w:trPr>
        <w:tc>
          <w:tcPr>
            <w:tcW w:w="2028" w:type="pct"/>
            <w:shd w:val="clear" w:color="auto" w:fill="DEEAF6"/>
            <w:noWrap/>
            <w:hideMark/>
          </w:tcPr>
          <w:p w14:paraId="46AE9A37" w14:textId="77777777" w:rsidR="006D36C3" w:rsidRPr="00334188" w:rsidRDefault="006D36C3" w:rsidP="00D13F2D">
            <w:pPr>
              <w:rPr>
                <w:rFonts w:ascii="Times New Roman" w:eastAsia="Times New Roman" w:hAnsi="Times New Roman" w:cs="Times New Roman"/>
                <w:sz w:val="22"/>
              </w:rPr>
            </w:pPr>
            <w:r w:rsidRPr="00334188">
              <w:rPr>
                <w:rFonts w:ascii="Times New Roman" w:eastAsia="Times New Roman" w:hAnsi="Times New Roman" w:cs="Times New Roman"/>
                <w:sz w:val="22"/>
              </w:rPr>
              <w:t>Bilgisayar İşletmeni</w:t>
            </w:r>
          </w:p>
        </w:tc>
        <w:tc>
          <w:tcPr>
            <w:tcW w:w="1601" w:type="pct"/>
            <w:shd w:val="clear" w:color="auto" w:fill="DEEAF6"/>
            <w:noWrap/>
          </w:tcPr>
          <w:p w14:paraId="335F1822" w14:textId="0F85B464" w:rsidR="006D36C3" w:rsidRPr="00334188" w:rsidRDefault="00E823F1" w:rsidP="00D13F2D">
            <w:pPr>
              <w:jc w:val="center"/>
              <w:rPr>
                <w:rFonts w:ascii="Times New Roman" w:eastAsia="Times New Roman" w:hAnsi="Times New Roman" w:cs="Times New Roman"/>
                <w:sz w:val="22"/>
              </w:rPr>
            </w:pPr>
            <w:r>
              <w:rPr>
                <w:rFonts w:ascii="Times New Roman" w:eastAsia="Times New Roman" w:hAnsi="Times New Roman" w:cs="Times New Roman"/>
                <w:sz w:val="22"/>
              </w:rPr>
              <w:t>0</w:t>
            </w:r>
          </w:p>
        </w:tc>
        <w:tc>
          <w:tcPr>
            <w:tcW w:w="1370" w:type="pct"/>
            <w:shd w:val="clear" w:color="auto" w:fill="DEEAF6"/>
          </w:tcPr>
          <w:p w14:paraId="622D9642" w14:textId="4140C0F3" w:rsidR="006D36C3" w:rsidRPr="00334188" w:rsidRDefault="00E823F1" w:rsidP="00D13F2D">
            <w:pPr>
              <w:jc w:val="center"/>
              <w:rPr>
                <w:rFonts w:ascii="Times New Roman" w:eastAsia="Times New Roman" w:hAnsi="Times New Roman" w:cs="Times New Roman"/>
                <w:sz w:val="22"/>
              </w:rPr>
            </w:pPr>
            <w:r>
              <w:rPr>
                <w:rFonts w:ascii="Times New Roman" w:eastAsia="Times New Roman" w:hAnsi="Times New Roman" w:cs="Times New Roman"/>
                <w:sz w:val="22"/>
              </w:rPr>
              <w:t>1</w:t>
            </w:r>
          </w:p>
        </w:tc>
      </w:tr>
      <w:tr w:rsidR="006D36C3" w:rsidRPr="00334188" w14:paraId="2EAAFB42" w14:textId="77777777" w:rsidTr="005A6024">
        <w:trPr>
          <w:trHeight w:hRule="exact" w:val="340"/>
        </w:trPr>
        <w:tc>
          <w:tcPr>
            <w:tcW w:w="2028" w:type="pct"/>
            <w:noWrap/>
            <w:hideMark/>
          </w:tcPr>
          <w:p w14:paraId="7CBA536D" w14:textId="77777777" w:rsidR="006D36C3" w:rsidRPr="00334188" w:rsidRDefault="006D36C3" w:rsidP="00D13F2D">
            <w:pPr>
              <w:rPr>
                <w:rFonts w:ascii="Times New Roman" w:eastAsia="Times New Roman" w:hAnsi="Times New Roman" w:cs="Times New Roman"/>
                <w:sz w:val="22"/>
              </w:rPr>
            </w:pPr>
            <w:r w:rsidRPr="00334188">
              <w:rPr>
                <w:rFonts w:ascii="Times New Roman" w:eastAsia="Times New Roman" w:hAnsi="Times New Roman" w:cs="Times New Roman"/>
                <w:sz w:val="22"/>
              </w:rPr>
              <w:t>Teknisyen</w:t>
            </w:r>
          </w:p>
        </w:tc>
        <w:tc>
          <w:tcPr>
            <w:tcW w:w="1601" w:type="pct"/>
            <w:noWrap/>
          </w:tcPr>
          <w:p w14:paraId="131F80A0" w14:textId="77777777" w:rsidR="006D36C3" w:rsidRPr="00334188" w:rsidRDefault="006D36C3" w:rsidP="00D13F2D">
            <w:pPr>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c>
          <w:tcPr>
            <w:tcW w:w="1370" w:type="pct"/>
          </w:tcPr>
          <w:p w14:paraId="3A962F8D" w14:textId="77777777" w:rsidR="006D36C3" w:rsidRPr="00334188" w:rsidRDefault="006D36C3" w:rsidP="00D13F2D">
            <w:pPr>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r>
      <w:tr w:rsidR="006D36C3" w:rsidRPr="00334188" w14:paraId="56F01037" w14:textId="77777777" w:rsidTr="005A6024">
        <w:trPr>
          <w:trHeight w:hRule="exact" w:val="340"/>
        </w:trPr>
        <w:tc>
          <w:tcPr>
            <w:tcW w:w="2028" w:type="pct"/>
            <w:shd w:val="clear" w:color="auto" w:fill="DEEAF6"/>
            <w:noWrap/>
            <w:hideMark/>
          </w:tcPr>
          <w:p w14:paraId="7075CDF1" w14:textId="77777777" w:rsidR="006D36C3" w:rsidRPr="00334188" w:rsidRDefault="006D36C3" w:rsidP="00D13F2D">
            <w:pPr>
              <w:rPr>
                <w:rFonts w:ascii="Times New Roman" w:eastAsia="Times New Roman" w:hAnsi="Times New Roman" w:cs="Times New Roman"/>
                <w:sz w:val="22"/>
              </w:rPr>
            </w:pPr>
            <w:r w:rsidRPr="00334188">
              <w:rPr>
                <w:rFonts w:ascii="Times New Roman" w:eastAsia="Times New Roman" w:hAnsi="Times New Roman" w:cs="Times New Roman"/>
                <w:sz w:val="22"/>
              </w:rPr>
              <w:t>Sürekli İşçi</w:t>
            </w:r>
          </w:p>
        </w:tc>
        <w:tc>
          <w:tcPr>
            <w:tcW w:w="1601" w:type="pct"/>
            <w:shd w:val="clear" w:color="auto" w:fill="DEEAF6"/>
            <w:noWrap/>
          </w:tcPr>
          <w:p w14:paraId="726A94E1" w14:textId="77777777" w:rsidR="006D36C3" w:rsidRPr="00334188" w:rsidRDefault="006D36C3" w:rsidP="00D13F2D">
            <w:pPr>
              <w:jc w:val="center"/>
              <w:rPr>
                <w:rFonts w:ascii="Times New Roman" w:eastAsia="Times New Roman" w:hAnsi="Times New Roman" w:cs="Times New Roman"/>
                <w:sz w:val="22"/>
              </w:rPr>
            </w:pPr>
            <w:r w:rsidRPr="00334188">
              <w:rPr>
                <w:rFonts w:ascii="Times New Roman" w:eastAsia="Times New Roman" w:hAnsi="Times New Roman" w:cs="Times New Roman"/>
                <w:sz w:val="22"/>
              </w:rPr>
              <w:t>8</w:t>
            </w:r>
          </w:p>
        </w:tc>
        <w:tc>
          <w:tcPr>
            <w:tcW w:w="1370" w:type="pct"/>
            <w:shd w:val="clear" w:color="auto" w:fill="DEEAF6"/>
          </w:tcPr>
          <w:p w14:paraId="7DDE5F04" w14:textId="77777777" w:rsidR="006D36C3" w:rsidRPr="00334188" w:rsidRDefault="006D36C3" w:rsidP="00D13F2D">
            <w:pPr>
              <w:jc w:val="center"/>
              <w:rPr>
                <w:rFonts w:ascii="Times New Roman" w:eastAsia="Times New Roman" w:hAnsi="Times New Roman" w:cs="Times New Roman"/>
                <w:sz w:val="22"/>
              </w:rPr>
            </w:pPr>
            <w:r w:rsidRPr="00334188">
              <w:rPr>
                <w:rFonts w:ascii="Times New Roman" w:eastAsia="Times New Roman" w:hAnsi="Times New Roman" w:cs="Times New Roman"/>
                <w:sz w:val="22"/>
              </w:rPr>
              <w:t>8</w:t>
            </w:r>
          </w:p>
        </w:tc>
      </w:tr>
      <w:tr w:rsidR="006D36C3" w:rsidRPr="00334188" w14:paraId="15E3F4CE" w14:textId="77777777" w:rsidTr="005A6024">
        <w:trPr>
          <w:trHeight w:hRule="exact" w:val="340"/>
        </w:trPr>
        <w:tc>
          <w:tcPr>
            <w:tcW w:w="2028" w:type="pct"/>
            <w:noWrap/>
          </w:tcPr>
          <w:p w14:paraId="52AB003F" w14:textId="426D67A4" w:rsidR="006D36C3" w:rsidRPr="005A6024" w:rsidRDefault="005A6024" w:rsidP="00D13F2D">
            <w:pPr>
              <w:rPr>
                <w:rFonts w:ascii="Times New Roman" w:eastAsia="Times New Roman" w:hAnsi="Times New Roman" w:cs="Times New Roman"/>
                <w:bCs/>
                <w:sz w:val="22"/>
              </w:rPr>
            </w:pPr>
            <w:r w:rsidRPr="005A6024">
              <w:rPr>
                <w:rFonts w:ascii="Times New Roman" w:eastAsia="Times New Roman" w:hAnsi="Times New Roman" w:cs="Times New Roman"/>
                <w:bCs/>
                <w:sz w:val="22"/>
              </w:rPr>
              <w:t>Destek Personeli (657 4/B)</w:t>
            </w:r>
          </w:p>
        </w:tc>
        <w:tc>
          <w:tcPr>
            <w:tcW w:w="1601" w:type="pct"/>
            <w:noWrap/>
          </w:tcPr>
          <w:p w14:paraId="05354ACE" w14:textId="7A2DCE4C" w:rsidR="006D36C3" w:rsidRPr="005A6024" w:rsidRDefault="005A6024" w:rsidP="00D13F2D">
            <w:pPr>
              <w:jc w:val="center"/>
              <w:rPr>
                <w:rFonts w:ascii="Times New Roman" w:eastAsia="Times New Roman" w:hAnsi="Times New Roman" w:cs="Times New Roman"/>
                <w:bCs/>
                <w:sz w:val="22"/>
              </w:rPr>
            </w:pPr>
            <w:r w:rsidRPr="005A6024">
              <w:rPr>
                <w:rFonts w:ascii="Times New Roman" w:eastAsia="Times New Roman" w:hAnsi="Times New Roman" w:cs="Times New Roman"/>
                <w:bCs/>
                <w:sz w:val="22"/>
              </w:rPr>
              <w:t>1</w:t>
            </w:r>
          </w:p>
        </w:tc>
        <w:tc>
          <w:tcPr>
            <w:tcW w:w="1370" w:type="pct"/>
          </w:tcPr>
          <w:p w14:paraId="6883731C" w14:textId="4A504400" w:rsidR="006D36C3" w:rsidRPr="005A6024" w:rsidRDefault="005A6024" w:rsidP="00D13F2D">
            <w:pPr>
              <w:jc w:val="center"/>
              <w:rPr>
                <w:rFonts w:ascii="Times New Roman" w:eastAsia="Times New Roman" w:hAnsi="Times New Roman" w:cs="Times New Roman"/>
                <w:bCs/>
                <w:sz w:val="22"/>
              </w:rPr>
            </w:pPr>
            <w:r w:rsidRPr="005A6024">
              <w:rPr>
                <w:rFonts w:ascii="Times New Roman" w:eastAsia="Times New Roman" w:hAnsi="Times New Roman" w:cs="Times New Roman"/>
                <w:bCs/>
                <w:sz w:val="22"/>
              </w:rPr>
              <w:t>1</w:t>
            </w:r>
          </w:p>
        </w:tc>
      </w:tr>
      <w:tr w:rsidR="005A6024" w:rsidRPr="00334188" w14:paraId="2EA2F0A9" w14:textId="77777777" w:rsidTr="005A6024">
        <w:trPr>
          <w:trHeight w:hRule="exact" w:val="340"/>
        </w:trPr>
        <w:tc>
          <w:tcPr>
            <w:tcW w:w="2028" w:type="pct"/>
            <w:noWrap/>
          </w:tcPr>
          <w:p w14:paraId="7C318AF6" w14:textId="2B0A6CE0" w:rsidR="005A6024" w:rsidRPr="00334188" w:rsidRDefault="005A6024" w:rsidP="005A6024">
            <w:pPr>
              <w:rPr>
                <w:rFonts w:ascii="Times New Roman" w:eastAsia="Times New Roman" w:hAnsi="Times New Roman" w:cs="Times New Roman"/>
                <w:b/>
                <w:sz w:val="22"/>
              </w:rPr>
            </w:pPr>
            <w:r w:rsidRPr="00334188">
              <w:rPr>
                <w:rFonts w:ascii="Times New Roman" w:eastAsia="Times New Roman" w:hAnsi="Times New Roman" w:cs="Times New Roman"/>
                <w:b/>
                <w:sz w:val="22"/>
              </w:rPr>
              <w:t>Toplam</w:t>
            </w:r>
          </w:p>
        </w:tc>
        <w:tc>
          <w:tcPr>
            <w:tcW w:w="1601" w:type="pct"/>
            <w:noWrap/>
          </w:tcPr>
          <w:p w14:paraId="13AD021F" w14:textId="311BA230" w:rsidR="005A6024" w:rsidRPr="00334188" w:rsidRDefault="005A6024" w:rsidP="005A6024">
            <w:pPr>
              <w:jc w:val="center"/>
              <w:rPr>
                <w:rFonts w:ascii="Times New Roman" w:eastAsia="Times New Roman" w:hAnsi="Times New Roman" w:cs="Times New Roman"/>
                <w:b/>
                <w:sz w:val="22"/>
              </w:rPr>
            </w:pPr>
            <w:r w:rsidRPr="00334188">
              <w:rPr>
                <w:rFonts w:ascii="Times New Roman" w:eastAsia="Times New Roman" w:hAnsi="Times New Roman" w:cs="Times New Roman"/>
                <w:b/>
                <w:sz w:val="22"/>
              </w:rPr>
              <w:t>1</w:t>
            </w:r>
            <w:r>
              <w:rPr>
                <w:rFonts w:ascii="Times New Roman" w:eastAsia="Times New Roman" w:hAnsi="Times New Roman" w:cs="Times New Roman"/>
                <w:b/>
                <w:sz w:val="22"/>
              </w:rPr>
              <w:t>3</w:t>
            </w:r>
          </w:p>
        </w:tc>
        <w:tc>
          <w:tcPr>
            <w:tcW w:w="1370" w:type="pct"/>
          </w:tcPr>
          <w:p w14:paraId="6F371163" w14:textId="3AF22C4F" w:rsidR="005A6024" w:rsidRPr="00334188" w:rsidRDefault="005A6024" w:rsidP="005A6024">
            <w:pPr>
              <w:jc w:val="center"/>
              <w:rPr>
                <w:rFonts w:ascii="Times New Roman" w:eastAsia="Times New Roman" w:hAnsi="Times New Roman" w:cs="Times New Roman"/>
                <w:b/>
                <w:sz w:val="22"/>
              </w:rPr>
            </w:pPr>
            <w:r w:rsidRPr="00334188">
              <w:rPr>
                <w:rFonts w:ascii="Times New Roman" w:eastAsia="Times New Roman" w:hAnsi="Times New Roman" w:cs="Times New Roman"/>
                <w:b/>
                <w:sz w:val="22"/>
              </w:rPr>
              <w:t>1</w:t>
            </w:r>
            <w:r w:rsidR="00A110D2">
              <w:rPr>
                <w:rFonts w:ascii="Times New Roman" w:eastAsia="Times New Roman" w:hAnsi="Times New Roman" w:cs="Times New Roman"/>
                <w:b/>
                <w:sz w:val="22"/>
              </w:rPr>
              <w:t>4</w:t>
            </w:r>
          </w:p>
        </w:tc>
      </w:tr>
    </w:tbl>
    <w:p w14:paraId="71301FFF" w14:textId="453626CD" w:rsidR="003C419A" w:rsidRPr="00334188" w:rsidRDefault="003C419A" w:rsidP="008852F1">
      <w:pPr>
        <w:rPr>
          <w:rFonts w:ascii="Times New Roman" w:hAnsi="Times New Roman" w:cs="Times New Roman"/>
          <w:sz w:val="24"/>
          <w:szCs w:val="24"/>
        </w:rPr>
      </w:pPr>
    </w:p>
    <w:p w14:paraId="527C6979" w14:textId="44625D2F" w:rsidR="00F25C12" w:rsidRPr="00D5350F" w:rsidRDefault="000149CA" w:rsidP="000F2210">
      <w:pPr>
        <w:pStyle w:val="Balk4"/>
        <w:keepLines w:val="0"/>
        <w:spacing w:before="240" w:after="60" w:line="276" w:lineRule="auto"/>
        <w:ind w:left="360" w:hanging="76"/>
        <w:jc w:val="both"/>
        <w:rPr>
          <w:rFonts w:ascii="Times New Roman" w:eastAsia="Calibri" w:hAnsi="Times New Roman" w:cs="Times New Roman"/>
          <w:bCs w:val="0"/>
          <w:i w:val="0"/>
          <w:iCs w:val="0"/>
          <w:color w:val="2E74B5" w:themeColor="accent1" w:themeShade="BF"/>
          <w:sz w:val="24"/>
          <w:szCs w:val="24"/>
        </w:rPr>
      </w:pPr>
      <w:r w:rsidRPr="00D5350F">
        <w:rPr>
          <w:rFonts w:ascii="Times New Roman" w:eastAsia="Calibri" w:hAnsi="Times New Roman" w:cs="Times New Roman"/>
          <w:bCs w:val="0"/>
          <w:i w:val="0"/>
          <w:iCs w:val="0"/>
          <w:color w:val="2E74B5" w:themeColor="accent1" w:themeShade="BF"/>
          <w:sz w:val="24"/>
          <w:szCs w:val="24"/>
        </w:rPr>
        <w:t>4.6</w:t>
      </w:r>
      <w:r w:rsidR="00F25C12" w:rsidRPr="00D5350F">
        <w:rPr>
          <w:rFonts w:ascii="Times New Roman" w:eastAsia="Calibri" w:hAnsi="Times New Roman" w:cs="Times New Roman"/>
          <w:bCs w:val="0"/>
          <w:i w:val="0"/>
          <w:iCs w:val="0"/>
          <w:color w:val="2E74B5" w:themeColor="accent1" w:themeShade="BF"/>
          <w:sz w:val="24"/>
          <w:szCs w:val="24"/>
        </w:rPr>
        <w:t>. Personelin Eğitim Durumu</w:t>
      </w:r>
    </w:p>
    <w:p w14:paraId="09E73435" w14:textId="0F5C399D" w:rsidR="00F25C12" w:rsidRPr="00334188" w:rsidRDefault="00F25C12" w:rsidP="00F25C12">
      <w:pPr>
        <w:pStyle w:val="ResimYazs"/>
        <w:rPr>
          <w:sz w:val="22"/>
          <w:szCs w:val="22"/>
        </w:rPr>
      </w:pPr>
      <w:r w:rsidRPr="00334188">
        <w:rPr>
          <w:sz w:val="22"/>
          <w:szCs w:val="22"/>
        </w:rPr>
        <w:t>Tablo</w:t>
      </w:r>
      <w:r w:rsidR="00394AD5" w:rsidRPr="00334188">
        <w:rPr>
          <w:sz w:val="22"/>
          <w:szCs w:val="22"/>
        </w:rPr>
        <w:t xml:space="preserve"> 4</w:t>
      </w:r>
      <w:r w:rsidRPr="00334188">
        <w:rPr>
          <w:sz w:val="22"/>
          <w:szCs w:val="22"/>
        </w:rPr>
        <w:t>: Fiilen Görevli Personelin Eğitim Durumu</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66"/>
        <w:gridCol w:w="616"/>
        <w:gridCol w:w="616"/>
        <w:gridCol w:w="780"/>
        <w:gridCol w:w="318"/>
        <w:gridCol w:w="1378"/>
        <w:gridCol w:w="1380"/>
        <w:gridCol w:w="1570"/>
        <w:gridCol w:w="1297"/>
      </w:tblGrid>
      <w:tr w:rsidR="00F25C12" w:rsidRPr="00334188" w14:paraId="44F50ABA" w14:textId="77777777" w:rsidTr="00F25C12">
        <w:trPr>
          <w:trHeight w:hRule="exact" w:val="544"/>
        </w:trPr>
        <w:tc>
          <w:tcPr>
            <w:tcW w:w="876" w:type="pct"/>
            <w:gridSpan w:val="2"/>
            <w:tcBorders>
              <w:top w:val="single" w:sz="4" w:space="0" w:color="5B9BD5"/>
              <w:left w:val="single" w:sz="4" w:space="0" w:color="5B9BD5"/>
              <w:bottom w:val="single" w:sz="4" w:space="0" w:color="5B9BD5"/>
              <w:right w:val="single" w:sz="4" w:space="0" w:color="5B9BD5"/>
            </w:tcBorders>
            <w:shd w:val="clear" w:color="auto" w:fill="5B9BD5"/>
          </w:tcPr>
          <w:p w14:paraId="101067AD" w14:textId="77777777" w:rsidR="00F25C12" w:rsidRPr="00334188" w:rsidRDefault="00F25C12" w:rsidP="00D13F2D">
            <w:pPr>
              <w:spacing w:before="100" w:beforeAutospacing="1"/>
              <w:jc w:val="center"/>
              <w:rPr>
                <w:rFonts w:ascii="Times New Roman" w:eastAsia="Times New Roman" w:hAnsi="Times New Roman" w:cs="Times New Roman"/>
                <w:b/>
                <w:bCs/>
                <w:color w:val="FFFFFF"/>
                <w:sz w:val="22"/>
              </w:rPr>
            </w:pPr>
          </w:p>
        </w:tc>
        <w:tc>
          <w:tcPr>
            <w:tcW w:w="786" w:type="pct"/>
            <w:gridSpan w:val="2"/>
            <w:tcBorders>
              <w:top w:val="single" w:sz="4" w:space="0" w:color="5B9BD5"/>
              <w:left w:val="single" w:sz="4" w:space="0" w:color="5B9BD5"/>
              <w:bottom w:val="single" w:sz="4" w:space="0" w:color="5B9BD5"/>
              <w:right w:val="single" w:sz="4" w:space="0" w:color="5B9BD5"/>
            </w:tcBorders>
            <w:shd w:val="clear" w:color="auto" w:fill="5B9BD5"/>
          </w:tcPr>
          <w:p w14:paraId="0366A293" w14:textId="277D6174" w:rsidR="00F25C12" w:rsidRPr="00334188" w:rsidRDefault="00F25C12" w:rsidP="00D13F2D">
            <w:pPr>
              <w:spacing w:before="100" w:beforeAutospacing="1"/>
              <w:jc w:val="center"/>
              <w:rPr>
                <w:rFonts w:ascii="Times New Roman" w:eastAsia="Times New Roman" w:hAnsi="Times New Roman" w:cs="Times New Roman"/>
                <w:b/>
                <w:bCs/>
                <w:color w:val="FFFFFF"/>
                <w:sz w:val="22"/>
              </w:rPr>
            </w:pPr>
          </w:p>
        </w:tc>
        <w:tc>
          <w:tcPr>
            <w:tcW w:w="3338" w:type="pct"/>
            <w:gridSpan w:val="5"/>
            <w:tcBorders>
              <w:top w:val="single" w:sz="4" w:space="0" w:color="5B9BD5"/>
              <w:left w:val="single" w:sz="4" w:space="0" w:color="5B9BD5"/>
              <w:bottom w:val="single" w:sz="4" w:space="0" w:color="5B9BD5"/>
              <w:right w:val="single" w:sz="4" w:space="0" w:color="5B9BD5"/>
            </w:tcBorders>
            <w:shd w:val="clear" w:color="auto" w:fill="5B9BD5"/>
            <w:vAlign w:val="center"/>
          </w:tcPr>
          <w:p w14:paraId="05CA824A" w14:textId="6D1D0750" w:rsidR="00F25C12" w:rsidRPr="00334188" w:rsidRDefault="00436C4C" w:rsidP="000149CA">
            <w:pPr>
              <w:spacing w:before="100" w:beforeAutospacing="1"/>
              <w:rPr>
                <w:rFonts w:ascii="Times New Roman" w:eastAsia="Times New Roman" w:hAnsi="Times New Roman" w:cs="Times New Roman"/>
                <w:b/>
                <w:bCs/>
                <w:color w:val="FFFFFF"/>
                <w:sz w:val="22"/>
              </w:rPr>
            </w:pPr>
            <w:r>
              <w:rPr>
                <w:rFonts w:ascii="Times New Roman" w:eastAsia="Times New Roman" w:hAnsi="Times New Roman" w:cs="Times New Roman"/>
                <w:b/>
                <w:bCs/>
                <w:color w:val="FFFFFF"/>
                <w:sz w:val="22"/>
              </w:rPr>
              <w:t>İ</w:t>
            </w:r>
            <w:r w:rsidR="00F25C12" w:rsidRPr="00334188">
              <w:rPr>
                <w:rFonts w:ascii="Times New Roman" w:eastAsia="Times New Roman" w:hAnsi="Times New Roman" w:cs="Times New Roman"/>
                <w:b/>
                <w:bCs/>
                <w:color w:val="FFFFFF"/>
                <w:sz w:val="22"/>
              </w:rPr>
              <w:t>DARİ PERSONELIN EĞITIM DURUMU</w:t>
            </w:r>
          </w:p>
        </w:tc>
      </w:tr>
      <w:tr w:rsidR="00F25C12" w:rsidRPr="00334188" w14:paraId="6CFB025B" w14:textId="77777777" w:rsidTr="00F25C12">
        <w:trPr>
          <w:trHeight w:hRule="exact" w:val="397"/>
        </w:trPr>
        <w:tc>
          <w:tcPr>
            <w:tcW w:w="529" w:type="pct"/>
            <w:shd w:val="clear" w:color="auto" w:fill="DEEAF6"/>
          </w:tcPr>
          <w:p w14:paraId="07A9641B" w14:textId="26F72578" w:rsidR="00F25C12" w:rsidRPr="00334188" w:rsidRDefault="00F25C12" w:rsidP="00F25C12">
            <w:pPr>
              <w:tabs>
                <w:tab w:val="left" w:pos="750"/>
              </w:tabs>
              <w:spacing w:before="100" w:beforeAutospacing="1"/>
              <w:rPr>
                <w:rFonts w:ascii="Times New Roman" w:eastAsia="Times New Roman" w:hAnsi="Times New Roman" w:cs="Times New Roman"/>
                <w:b/>
                <w:bCs/>
                <w:sz w:val="22"/>
              </w:rPr>
            </w:pPr>
            <w:r w:rsidRPr="00334188">
              <w:rPr>
                <w:rFonts w:ascii="Times New Roman" w:eastAsia="Times New Roman" w:hAnsi="Times New Roman" w:cs="Times New Roman"/>
                <w:b/>
                <w:bCs/>
                <w:sz w:val="22"/>
              </w:rPr>
              <w:tab/>
            </w:r>
          </w:p>
        </w:tc>
        <w:tc>
          <w:tcPr>
            <w:tcW w:w="694" w:type="pct"/>
            <w:gridSpan w:val="2"/>
            <w:shd w:val="clear" w:color="auto" w:fill="DEEAF6"/>
          </w:tcPr>
          <w:p w14:paraId="44D04C34" w14:textId="66EA470E" w:rsidR="00F25C12" w:rsidRPr="00334188" w:rsidRDefault="00F25C12"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İlköğretim</w:t>
            </w:r>
          </w:p>
        </w:tc>
        <w:tc>
          <w:tcPr>
            <w:tcW w:w="619" w:type="pct"/>
            <w:gridSpan w:val="2"/>
            <w:shd w:val="clear" w:color="auto" w:fill="DEEAF6"/>
          </w:tcPr>
          <w:p w14:paraId="6E32866D" w14:textId="67344441" w:rsidR="00F25C12" w:rsidRPr="00334188" w:rsidRDefault="00F25C12"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Lise</w:t>
            </w:r>
          </w:p>
        </w:tc>
        <w:tc>
          <w:tcPr>
            <w:tcW w:w="774" w:type="pct"/>
            <w:shd w:val="clear" w:color="auto" w:fill="DEEAF6"/>
          </w:tcPr>
          <w:p w14:paraId="08720DD1" w14:textId="7986C497" w:rsidR="00F25C12" w:rsidRPr="00334188" w:rsidRDefault="00F25C12" w:rsidP="00D13F2D">
            <w:pPr>
              <w:spacing w:before="100" w:beforeAutospacing="1"/>
              <w:jc w:val="center"/>
              <w:rPr>
                <w:rFonts w:ascii="Times New Roman" w:eastAsia="Times New Roman" w:hAnsi="Times New Roman" w:cs="Times New Roman"/>
                <w:sz w:val="22"/>
              </w:rPr>
            </w:pPr>
            <w:proofErr w:type="spellStart"/>
            <w:r w:rsidRPr="00334188">
              <w:rPr>
                <w:rFonts w:ascii="Times New Roman" w:eastAsia="Times New Roman" w:hAnsi="Times New Roman" w:cs="Times New Roman"/>
                <w:sz w:val="22"/>
              </w:rPr>
              <w:t>Ön</w:t>
            </w:r>
            <w:r w:rsidR="00634666">
              <w:rPr>
                <w:rFonts w:ascii="Times New Roman" w:eastAsia="Times New Roman" w:hAnsi="Times New Roman" w:cs="Times New Roman"/>
                <w:sz w:val="22"/>
              </w:rPr>
              <w:t>l</w:t>
            </w:r>
            <w:r w:rsidRPr="00334188">
              <w:rPr>
                <w:rFonts w:ascii="Times New Roman" w:eastAsia="Times New Roman" w:hAnsi="Times New Roman" w:cs="Times New Roman"/>
                <w:sz w:val="22"/>
              </w:rPr>
              <w:t>isans</w:t>
            </w:r>
            <w:proofErr w:type="spellEnd"/>
          </w:p>
        </w:tc>
        <w:tc>
          <w:tcPr>
            <w:tcW w:w="775" w:type="pct"/>
            <w:shd w:val="clear" w:color="auto" w:fill="DEEAF6"/>
          </w:tcPr>
          <w:p w14:paraId="1A88D2A3" w14:textId="77777777" w:rsidR="00F25C12" w:rsidRPr="00334188" w:rsidRDefault="00F25C12"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Lisans</w:t>
            </w:r>
          </w:p>
        </w:tc>
        <w:tc>
          <w:tcPr>
            <w:tcW w:w="881" w:type="pct"/>
            <w:shd w:val="clear" w:color="auto" w:fill="DEEAF6"/>
          </w:tcPr>
          <w:p w14:paraId="0E05642D" w14:textId="77777777" w:rsidR="00F25C12" w:rsidRPr="00334188" w:rsidRDefault="00F25C12"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Yüksek Lisans</w:t>
            </w:r>
          </w:p>
        </w:tc>
        <w:tc>
          <w:tcPr>
            <w:tcW w:w="728" w:type="pct"/>
            <w:shd w:val="clear" w:color="auto" w:fill="DEEAF6"/>
          </w:tcPr>
          <w:p w14:paraId="7FE0C538" w14:textId="77777777" w:rsidR="00F25C12" w:rsidRPr="00334188" w:rsidRDefault="00F25C12"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Doktora</w:t>
            </w:r>
          </w:p>
        </w:tc>
      </w:tr>
      <w:tr w:rsidR="00F25C12" w:rsidRPr="00334188" w14:paraId="1A5C44E7" w14:textId="77777777" w:rsidTr="00F25C12">
        <w:trPr>
          <w:trHeight w:hRule="exact" w:val="340"/>
        </w:trPr>
        <w:tc>
          <w:tcPr>
            <w:tcW w:w="529" w:type="pct"/>
          </w:tcPr>
          <w:p w14:paraId="7496576A" w14:textId="77777777" w:rsidR="00F25C12" w:rsidRPr="00334188" w:rsidRDefault="00F25C12" w:rsidP="00D13F2D">
            <w:pPr>
              <w:rPr>
                <w:rFonts w:ascii="Times New Roman" w:hAnsi="Times New Roman" w:cs="Times New Roman"/>
                <w:b/>
                <w:bCs/>
                <w:sz w:val="22"/>
              </w:rPr>
            </w:pPr>
            <w:r w:rsidRPr="00334188">
              <w:rPr>
                <w:rFonts w:ascii="Times New Roman" w:hAnsi="Times New Roman" w:cs="Times New Roman"/>
                <w:b/>
                <w:bCs/>
                <w:sz w:val="22"/>
              </w:rPr>
              <w:t>Kişi Sayısı</w:t>
            </w:r>
          </w:p>
        </w:tc>
        <w:tc>
          <w:tcPr>
            <w:tcW w:w="694" w:type="pct"/>
            <w:gridSpan w:val="2"/>
          </w:tcPr>
          <w:p w14:paraId="0831BA62" w14:textId="5B2B708A" w:rsidR="00F25C12" w:rsidRPr="00334188" w:rsidRDefault="00F25C12"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w:t>
            </w:r>
          </w:p>
        </w:tc>
        <w:tc>
          <w:tcPr>
            <w:tcW w:w="619" w:type="pct"/>
            <w:gridSpan w:val="2"/>
          </w:tcPr>
          <w:p w14:paraId="175ED706" w14:textId="34E8C20F" w:rsidR="00F25C12" w:rsidRPr="00334188" w:rsidRDefault="00B54C83"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4</w:t>
            </w:r>
          </w:p>
        </w:tc>
        <w:tc>
          <w:tcPr>
            <w:tcW w:w="774" w:type="pct"/>
          </w:tcPr>
          <w:p w14:paraId="46A46F2D" w14:textId="2F64C9AF" w:rsidR="00F25C12" w:rsidRPr="00334188" w:rsidRDefault="00A07119"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5</w:t>
            </w:r>
          </w:p>
        </w:tc>
        <w:tc>
          <w:tcPr>
            <w:tcW w:w="775" w:type="pct"/>
          </w:tcPr>
          <w:p w14:paraId="2D49D9F4" w14:textId="4AEA9F2A" w:rsidR="00F25C12" w:rsidRPr="00334188" w:rsidRDefault="002C0899"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4</w:t>
            </w:r>
          </w:p>
        </w:tc>
        <w:tc>
          <w:tcPr>
            <w:tcW w:w="881" w:type="pct"/>
          </w:tcPr>
          <w:p w14:paraId="053B3FDC" w14:textId="003C5E37" w:rsidR="00F25C12" w:rsidRPr="00334188" w:rsidRDefault="00F25C12" w:rsidP="00D13F2D">
            <w:pPr>
              <w:spacing w:before="100" w:beforeAutospacing="1"/>
              <w:jc w:val="center"/>
              <w:rPr>
                <w:rFonts w:ascii="Times New Roman" w:eastAsia="Times New Roman" w:hAnsi="Times New Roman" w:cs="Times New Roman"/>
                <w:sz w:val="22"/>
              </w:rPr>
            </w:pPr>
          </w:p>
        </w:tc>
        <w:tc>
          <w:tcPr>
            <w:tcW w:w="728" w:type="pct"/>
          </w:tcPr>
          <w:p w14:paraId="4D0D82B5" w14:textId="2B3A2ED5" w:rsidR="00F25C12" w:rsidRPr="00334188" w:rsidRDefault="00F25C12" w:rsidP="00D13F2D">
            <w:pPr>
              <w:spacing w:before="100" w:beforeAutospacing="1"/>
              <w:jc w:val="center"/>
              <w:rPr>
                <w:rFonts w:ascii="Times New Roman" w:eastAsia="Times New Roman" w:hAnsi="Times New Roman" w:cs="Times New Roman"/>
                <w:sz w:val="22"/>
              </w:rPr>
            </w:pPr>
          </w:p>
        </w:tc>
      </w:tr>
      <w:tr w:rsidR="00F25C12" w:rsidRPr="00334188" w14:paraId="26710CC6" w14:textId="77777777" w:rsidTr="00F25C12">
        <w:trPr>
          <w:trHeight w:hRule="exact" w:val="340"/>
        </w:trPr>
        <w:tc>
          <w:tcPr>
            <w:tcW w:w="529" w:type="pct"/>
            <w:shd w:val="clear" w:color="auto" w:fill="DEEAF6"/>
          </w:tcPr>
          <w:p w14:paraId="60CC2204" w14:textId="77777777" w:rsidR="00F25C12" w:rsidRPr="00334188" w:rsidRDefault="00F25C12" w:rsidP="00D13F2D">
            <w:pPr>
              <w:rPr>
                <w:rFonts w:ascii="Times New Roman" w:hAnsi="Times New Roman" w:cs="Times New Roman"/>
                <w:b/>
                <w:bCs/>
                <w:sz w:val="22"/>
              </w:rPr>
            </w:pPr>
            <w:r w:rsidRPr="00334188">
              <w:rPr>
                <w:rFonts w:ascii="Times New Roman" w:hAnsi="Times New Roman" w:cs="Times New Roman"/>
                <w:b/>
                <w:bCs/>
                <w:sz w:val="22"/>
              </w:rPr>
              <w:t>Yüzde</w:t>
            </w:r>
          </w:p>
        </w:tc>
        <w:tc>
          <w:tcPr>
            <w:tcW w:w="694" w:type="pct"/>
            <w:gridSpan w:val="2"/>
            <w:shd w:val="clear" w:color="auto" w:fill="DEEAF6"/>
          </w:tcPr>
          <w:p w14:paraId="6E686513" w14:textId="395D3C03" w:rsidR="00F25C12" w:rsidRPr="00334188" w:rsidRDefault="000170E8"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7</w:t>
            </w:r>
          </w:p>
        </w:tc>
        <w:tc>
          <w:tcPr>
            <w:tcW w:w="619" w:type="pct"/>
            <w:gridSpan w:val="2"/>
            <w:shd w:val="clear" w:color="auto" w:fill="DEEAF6"/>
          </w:tcPr>
          <w:p w14:paraId="3A2C8C25" w14:textId="2650C116" w:rsidR="00F25C12" w:rsidRPr="00334188" w:rsidRDefault="000170E8"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28,5</w:t>
            </w:r>
          </w:p>
        </w:tc>
        <w:tc>
          <w:tcPr>
            <w:tcW w:w="774" w:type="pct"/>
            <w:shd w:val="clear" w:color="auto" w:fill="DEEAF6"/>
          </w:tcPr>
          <w:p w14:paraId="1241D3F7" w14:textId="2554B9E4" w:rsidR="00F25C12" w:rsidRPr="00334188" w:rsidRDefault="009D42ED"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3</w:t>
            </w:r>
            <w:r w:rsidR="000170E8">
              <w:rPr>
                <w:rFonts w:ascii="Times New Roman" w:eastAsia="Times New Roman" w:hAnsi="Times New Roman" w:cs="Times New Roman"/>
                <w:sz w:val="22"/>
              </w:rPr>
              <w:t>6</w:t>
            </w:r>
          </w:p>
        </w:tc>
        <w:tc>
          <w:tcPr>
            <w:tcW w:w="775" w:type="pct"/>
            <w:shd w:val="clear" w:color="auto" w:fill="DEEAF6"/>
          </w:tcPr>
          <w:p w14:paraId="026D5C69" w14:textId="4D9CE292" w:rsidR="00F25C12" w:rsidRPr="00334188" w:rsidRDefault="009D42ED" w:rsidP="00D13F2D">
            <w:pPr>
              <w:spacing w:before="100" w:beforeAutospacing="1"/>
              <w:jc w:val="center"/>
              <w:rPr>
                <w:rFonts w:ascii="Times New Roman" w:eastAsia="Times New Roman" w:hAnsi="Times New Roman" w:cs="Times New Roman"/>
                <w:sz w:val="22"/>
              </w:rPr>
            </w:pPr>
            <w:r>
              <w:rPr>
                <w:rFonts w:ascii="Times New Roman" w:eastAsia="Times New Roman" w:hAnsi="Times New Roman" w:cs="Times New Roman"/>
                <w:sz w:val="22"/>
              </w:rPr>
              <w:t>2</w:t>
            </w:r>
            <w:r w:rsidR="000170E8">
              <w:rPr>
                <w:rFonts w:ascii="Times New Roman" w:eastAsia="Times New Roman" w:hAnsi="Times New Roman" w:cs="Times New Roman"/>
                <w:sz w:val="22"/>
              </w:rPr>
              <w:t>8,5</w:t>
            </w:r>
          </w:p>
        </w:tc>
        <w:tc>
          <w:tcPr>
            <w:tcW w:w="881" w:type="pct"/>
            <w:shd w:val="clear" w:color="auto" w:fill="DEEAF6"/>
          </w:tcPr>
          <w:p w14:paraId="387EEC08" w14:textId="2EE36E4E" w:rsidR="00F25C12" w:rsidRPr="00334188" w:rsidRDefault="00F25C12" w:rsidP="00D13F2D">
            <w:pPr>
              <w:spacing w:before="100" w:beforeAutospacing="1"/>
              <w:jc w:val="center"/>
              <w:rPr>
                <w:rFonts w:ascii="Times New Roman" w:eastAsia="Times New Roman" w:hAnsi="Times New Roman" w:cs="Times New Roman"/>
                <w:sz w:val="22"/>
              </w:rPr>
            </w:pPr>
          </w:p>
        </w:tc>
        <w:tc>
          <w:tcPr>
            <w:tcW w:w="728" w:type="pct"/>
            <w:shd w:val="clear" w:color="auto" w:fill="DEEAF6"/>
          </w:tcPr>
          <w:p w14:paraId="7831B81C" w14:textId="4A6D5E15" w:rsidR="00F25C12" w:rsidRPr="00334188" w:rsidRDefault="00F25C12" w:rsidP="00D13F2D">
            <w:pPr>
              <w:spacing w:before="100" w:beforeAutospacing="1"/>
              <w:jc w:val="center"/>
              <w:rPr>
                <w:rFonts w:ascii="Times New Roman" w:eastAsia="Times New Roman" w:hAnsi="Times New Roman" w:cs="Times New Roman"/>
                <w:sz w:val="22"/>
              </w:rPr>
            </w:pPr>
          </w:p>
        </w:tc>
      </w:tr>
    </w:tbl>
    <w:p w14:paraId="5E487BB6" w14:textId="77777777" w:rsidR="00D66D1D" w:rsidRPr="00334188" w:rsidRDefault="00D66D1D" w:rsidP="008852F1">
      <w:pPr>
        <w:rPr>
          <w:rFonts w:ascii="Times New Roman" w:hAnsi="Times New Roman" w:cs="Times New Roman"/>
          <w:sz w:val="24"/>
          <w:szCs w:val="24"/>
        </w:rPr>
      </w:pPr>
    </w:p>
    <w:p w14:paraId="1F7069DF" w14:textId="77777777" w:rsidR="00D66D1D" w:rsidRPr="00334188" w:rsidRDefault="00D66D1D" w:rsidP="008852F1">
      <w:pPr>
        <w:rPr>
          <w:rFonts w:ascii="Times New Roman" w:hAnsi="Times New Roman" w:cs="Times New Roman"/>
          <w:sz w:val="24"/>
          <w:szCs w:val="24"/>
        </w:rPr>
      </w:pPr>
    </w:p>
    <w:p w14:paraId="3D03AC9E" w14:textId="1A145F0B" w:rsidR="000149CA" w:rsidRPr="00614814" w:rsidRDefault="000149CA" w:rsidP="00C60507">
      <w:pPr>
        <w:pStyle w:val="Balk4"/>
        <w:keepLines w:val="0"/>
        <w:numPr>
          <w:ilvl w:val="1"/>
          <w:numId w:val="48"/>
        </w:numPr>
        <w:spacing w:before="240" w:after="60" w:line="276" w:lineRule="auto"/>
        <w:ind w:left="709" w:hanging="425"/>
        <w:jc w:val="both"/>
        <w:rPr>
          <w:rFonts w:ascii="Times New Roman" w:eastAsia="Calibri" w:hAnsi="Times New Roman" w:cs="Times New Roman"/>
          <w:bCs w:val="0"/>
          <w:i w:val="0"/>
          <w:iCs w:val="0"/>
          <w:color w:val="2E74B5" w:themeColor="accent1" w:themeShade="BF"/>
          <w:sz w:val="24"/>
          <w:szCs w:val="24"/>
        </w:rPr>
      </w:pPr>
      <w:r w:rsidRPr="00C21817">
        <w:rPr>
          <w:rFonts w:ascii="Times New Roman" w:hAnsi="Times New Roman" w:cs="Times New Roman"/>
          <w:bCs w:val="0"/>
          <w:i w:val="0"/>
          <w:iCs w:val="0"/>
          <w:color w:val="2E74B5" w:themeColor="accent1" w:themeShade="BF"/>
          <w:sz w:val="24"/>
          <w:szCs w:val="24"/>
        </w:rPr>
        <w:t>P</w:t>
      </w:r>
      <w:r w:rsidRPr="00C21817">
        <w:rPr>
          <w:rFonts w:ascii="Times New Roman" w:eastAsia="Calibri" w:hAnsi="Times New Roman" w:cs="Times New Roman"/>
          <w:bCs w:val="0"/>
          <w:i w:val="0"/>
          <w:iCs w:val="0"/>
          <w:color w:val="2E74B5" w:themeColor="accent1" w:themeShade="BF"/>
          <w:sz w:val="24"/>
          <w:szCs w:val="24"/>
        </w:rPr>
        <w:t>ersoneli</w:t>
      </w:r>
      <w:r w:rsidRPr="00C21817">
        <w:rPr>
          <w:rFonts w:ascii="Times New Roman" w:hAnsi="Times New Roman" w:cs="Times New Roman"/>
          <w:bCs w:val="0"/>
          <w:i w:val="0"/>
          <w:iCs w:val="0"/>
          <w:color w:val="2E74B5" w:themeColor="accent1" w:themeShade="BF"/>
          <w:sz w:val="24"/>
          <w:szCs w:val="24"/>
        </w:rPr>
        <w:t>n</w:t>
      </w:r>
      <w:r w:rsidRPr="00614814">
        <w:rPr>
          <w:rFonts w:ascii="Times New Roman" w:eastAsia="Calibri" w:hAnsi="Times New Roman" w:cs="Times New Roman"/>
          <w:bCs w:val="0"/>
          <w:i w:val="0"/>
          <w:iCs w:val="0"/>
          <w:color w:val="2E74B5" w:themeColor="accent1" w:themeShade="BF"/>
          <w:sz w:val="24"/>
          <w:szCs w:val="24"/>
        </w:rPr>
        <w:t xml:space="preserve"> Hizmet Süreleri</w:t>
      </w:r>
    </w:p>
    <w:p w14:paraId="5101EC89" w14:textId="41C6767D" w:rsidR="000149CA" w:rsidRPr="00334188" w:rsidRDefault="000149CA" w:rsidP="000149CA">
      <w:pPr>
        <w:pStyle w:val="ResimYazs"/>
        <w:rPr>
          <w:sz w:val="22"/>
          <w:szCs w:val="22"/>
        </w:rPr>
      </w:pPr>
      <w:r w:rsidRPr="00334188">
        <w:rPr>
          <w:sz w:val="22"/>
          <w:szCs w:val="22"/>
        </w:rPr>
        <w:t xml:space="preserve">Tablo </w:t>
      </w:r>
      <w:r w:rsidR="00394AD5" w:rsidRPr="00334188">
        <w:rPr>
          <w:sz w:val="22"/>
          <w:szCs w:val="22"/>
        </w:rPr>
        <w:t>5</w:t>
      </w:r>
      <w:r w:rsidRPr="00334188">
        <w:rPr>
          <w:sz w:val="22"/>
          <w:szCs w:val="22"/>
        </w:rPr>
        <w:t>: Personelin Hizmet Süreleri</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249"/>
        <w:gridCol w:w="1249"/>
        <w:gridCol w:w="1249"/>
        <w:gridCol w:w="1249"/>
        <w:gridCol w:w="1249"/>
        <w:gridCol w:w="1249"/>
        <w:gridCol w:w="1427"/>
      </w:tblGrid>
      <w:tr w:rsidR="000149CA" w:rsidRPr="00334188" w14:paraId="02F8CBE7" w14:textId="77777777" w:rsidTr="00D13F2D">
        <w:trPr>
          <w:trHeight w:hRule="exact" w:val="632"/>
        </w:trPr>
        <w:tc>
          <w:tcPr>
            <w:tcW w:w="5000" w:type="pct"/>
            <w:gridSpan w:val="7"/>
            <w:tcBorders>
              <w:top w:val="single" w:sz="4" w:space="0" w:color="5B9BD5"/>
              <w:left w:val="single" w:sz="4" w:space="0" w:color="5B9BD5"/>
              <w:bottom w:val="single" w:sz="4" w:space="0" w:color="5B9BD5"/>
              <w:right w:val="single" w:sz="4" w:space="0" w:color="5B9BD5"/>
            </w:tcBorders>
            <w:shd w:val="clear" w:color="auto" w:fill="5B9BD5"/>
            <w:vAlign w:val="center"/>
          </w:tcPr>
          <w:p w14:paraId="51DC1404" w14:textId="2428D766" w:rsidR="000149CA" w:rsidRPr="00334188" w:rsidRDefault="000149CA" w:rsidP="00D13F2D">
            <w:pPr>
              <w:spacing w:before="100" w:beforeAutospacing="1"/>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İDARİ PERSONELIN HIZMET SÜRESINE GÖRE DAĞILIMI</w:t>
            </w:r>
          </w:p>
        </w:tc>
      </w:tr>
      <w:tr w:rsidR="000149CA" w:rsidRPr="00334188" w14:paraId="739D6945" w14:textId="77777777" w:rsidTr="00D13F2D">
        <w:trPr>
          <w:trHeight w:hRule="exact" w:val="397"/>
        </w:trPr>
        <w:tc>
          <w:tcPr>
            <w:tcW w:w="700" w:type="pct"/>
            <w:shd w:val="clear" w:color="auto" w:fill="DEEAF6"/>
          </w:tcPr>
          <w:p w14:paraId="1DB3065B" w14:textId="77777777" w:rsidR="000149CA" w:rsidRPr="00334188" w:rsidRDefault="000149CA" w:rsidP="00D13F2D">
            <w:pPr>
              <w:spacing w:before="100" w:beforeAutospacing="1"/>
              <w:rPr>
                <w:rFonts w:ascii="Times New Roman" w:eastAsia="Times New Roman" w:hAnsi="Times New Roman" w:cs="Times New Roman"/>
                <w:b/>
                <w:bCs/>
                <w:sz w:val="22"/>
              </w:rPr>
            </w:pPr>
          </w:p>
        </w:tc>
        <w:tc>
          <w:tcPr>
            <w:tcW w:w="700" w:type="pct"/>
            <w:shd w:val="clear" w:color="auto" w:fill="DEEAF6"/>
          </w:tcPr>
          <w:p w14:paraId="780795B1" w14:textId="77777777" w:rsidR="000149CA" w:rsidRPr="00334188" w:rsidRDefault="000149C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1-5 yıl</w:t>
            </w:r>
          </w:p>
        </w:tc>
        <w:tc>
          <w:tcPr>
            <w:tcW w:w="700" w:type="pct"/>
            <w:shd w:val="clear" w:color="auto" w:fill="DEEAF6"/>
          </w:tcPr>
          <w:p w14:paraId="5606A6D4" w14:textId="77777777" w:rsidR="000149CA" w:rsidRPr="00334188" w:rsidRDefault="000149C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6-10 yıl</w:t>
            </w:r>
          </w:p>
        </w:tc>
        <w:tc>
          <w:tcPr>
            <w:tcW w:w="700" w:type="pct"/>
            <w:shd w:val="clear" w:color="auto" w:fill="DEEAF6"/>
          </w:tcPr>
          <w:p w14:paraId="583AF2B3" w14:textId="77777777" w:rsidR="000149CA" w:rsidRPr="00334188" w:rsidRDefault="000149C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11-15 yıl</w:t>
            </w:r>
          </w:p>
        </w:tc>
        <w:tc>
          <w:tcPr>
            <w:tcW w:w="700" w:type="pct"/>
            <w:shd w:val="clear" w:color="auto" w:fill="DEEAF6"/>
          </w:tcPr>
          <w:p w14:paraId="687D9524" w14:textId="77777777" w:rsidR="000149CA" w:rsidRPr="00334188" w:rsidRDefault="000149C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16-20 yıl</w:t>
            </w:r>
          </w:p>
        </w:tc>
        <w:tc>
          <w:tcPr>
            <w:tcW w:w="700" w:type="pct"/>
            <w:shd w:val="clear" w:color="auto" w:fill="DEEAF6"/>
          </w:tcPr>
          <w:p w14:paraId="34CF774C" w14:textId="77777777" w:rsidR="000149CA" w:rsidRPr="00334188" w:rsidRDefault="000149C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21-25 yıl</w:t>
            </w:r>
          </w:p>
        </w:tc>
        <w:tc>
          <w:tcPr>
            <w:tcW w:w="800" w:type="pct"/>
            <w:shd w:val="clear" w:color="auto" w:fill="DEEAF6"/>
          </w:tcPr>
          <w:p w14:paraId="162063B2" w14:textId="77777777" w:rsidR="000149CA" w:rsidRPr="00334188" w:rsidRDefault="000149CA" w:rsidP="00D13F2D">
            <w:pPr>
              <w:spacing w:before="100" w:beforeAutospacing="1"/>
              <w:jc w:val="center"/>
              <w:rPr>
                <w:rFonts w:ascii="Times New Roman" w:eastAsia="Times New Roman" w:hAnsi="Times New Roman" w:cs="Times New Roman"/>
                <w:sz w:val="22"/>
              </w:rPr>
            </w:pPr>
            <w:r w:rsidRPr="00334188">
              <w:rPr>
                <w:rFonts w:ascii="Times New Roman" w:eastAsia="Times New Roman" w:hAnsi="Times New Roman" w:cs="Times New Roman"/>
                <w:sz w:val="22"/>
              </w:rPr>
              <w:t>26 yıl üzeri</w:t>
            </w:r>
          </w:p>
        </w:tc>
      </w:tr>
      <w:tr w:rsidR="000149CA" w:rsidRPr="00334188" w14:paraId="4B86D9F0" w14:textId="77777777" w:rsidTr="00D13F2D">
        <w:trPr>
          <w:trHeight w:hRule="exact" w:val="340"/>
        </w:trPr>
        <w:tc>
          <w:tcPr>
            <w:tcW w:w="700" w:type="pct"/>
          </w:tcPr>
          <w:p w14:paraId="78DC7273" w14:textId="77777777" w:rsidR="000149CA" w:rsidRPr="00334188" w:rsidRDefault="000149CA" w:rsidP="00D13F2D">
            <w:pPr>
              <w:rPr>
                <w:rFonts w:ascii="Times New Roman" w:hAnsi="Times New Roman" w:cs="Times New Roman"/>
                <w:b/>
                <w:bCs/>
                <w:sz w:val="22"/>
              </w:rPr>
            </w:pPr>
            <w:r w:rsidRPr="00334188">
              <w:rPr>
                <w:rFonts w:ascii="Times New Roman" w:hAnsi="Times New Roman" w:cs="Times New Roman"/>
                <w:b/>
                <w:bCs/>
                <w:sz w:val="22"/>
              </w:rPr>
              <w:t>Kişi Sayısı</w:t>
            </w:r>
          </w:p>
        </w:tc>
        <w:tc>
          <w:tcPr>
            <w:tcW w:w="700" w:type="pct"/>
          </w:tcPr>
          <w:p w14:paraId="3C1FA5AE" w14:textId="04E33FCB" w:rsidR="000149CA" w:rsidRPr="00334188" w:rsidRDefault="000170E8" w:rsidP="00D13F2D">
            <w:pPr>
              <w:jc w:val="center"/>
              <w:rPr>
                <w:rFonts w:ascii="Times New Roman" w:hAnsi="Times New Roman" w:cs="Times New Roman"/>
                <w:sz w:val="22"/>
              </w:rPr>
            </w:pPr>
            <w:r>
              <w:rPr>
                <w:rFonts w:ascii="Times New Roman" w:hAnsi="Times New Roman" w:cs="Times New Roman"/>
                <w:sz w:val="22"/>
              </w:rPr>
              <w:t>3</w:t>
            </w:r>
          </w:p>
        </w:tc>
        <w:tc>
          <w:tcPr>
            <w:tcW w:w="700" w:type="pct"/>
          </w:tcPr>
          <w:p w14:paraId="2523E073" w14:textId="30C09D03" w:rsidR="000149CA" w:rsidRPr="00334188" w:rsidRDefault="000149CA" w:rsidP="00D13F2D">
            <w:pPr>
              <w:jc w:val="center"/>
              <w:rPr>
                <w:rFonts w:ascii="Times New Roman" w:hAnsi="Times New Roman" w:cs="Times New Roman"/>
                <w:sz w:val="22"/>
              </w:rPr>
            </w:pPr>
            <w:r w:rsidRPr="00334188">
              <w:rPr>
                <w:rFonts w:ascii="Times New Roman" w:hAnsi="Times New Roman" w:cs="Times New Roman"/>
                <w:sz w:val="22"/>
              </w:rPr>
              <w:t>2</w:t>
            </w:r>
          </w:p>
        </w:tc>
        <w:tc>
          <w:tcPr>
            <w:tcW w:w="700" w:type="pct"/>
          </w:tcPr>
          <w:p w14:paraId="6C666641" w14:textId="7C4958E1" w:rsidR="000149CA" w:rsidRPr="00334188" w:rsidRDefault="000170E8" w:rsidP="00D13F2D">
            <w:pPr>
              <w:jc w:val="center"/>
              <w:rPr>
                <w:rFonts w:ascii="Times New Roman" w:hAnsi="Times New Roman" w:cs="Times New Roman"/>
                <w:sz w:val="22"/>
              </w:rPr>
            </w:pPr>
            <w:r>
              <w:rPr>
                <w:rFonts w:ascii="Times New Roman" w:hAnsi="Times New Roman" w:cs="Times New Roman"/>
                <w:sz w:val="22"/>
              </w:rPr>
              <w:t>3</w:t>
            </w:r>
          </w:p>
        </w:tc>
        <w:tc>
          <w:tcPr>
            <w:tcW w:w="700" w:type="pct"/>
          </w:tcPr>
          <w:p w14:paraId="2F6DBA95" w14:textId="4D6477E3" w:rsidR="000149CA" w:rsidRPr="00334188" w:rsidRDefault="000170E8" w:rsidP="00D13F2D">
            <w:pPr>
              <w:jc w:val="center"/>
              <w:rPr>
                <w:rFonts w:ascii="Times New Roman" w:hAnsi="Times New Roman" w:cs="Times New Roman"/>
                <w:sz w:val="22"/>
              </w:rPr>
            </w:pPr>
            <w:r>
              <w:rPr>
                <w:rFonts w:ascii="Times New Roman" w:hAnsi="Times New Roman" w:cs="Times New Roman"/>
                <w:sz w:val="22"/>
              </w:rPr>
              <w:t>5</w:t>
            </w:r>
          </w:p>
        </w:tc>
        <w:tc>
          <w:tcPr>
            <w:tcW w:w="700" w:type="pct"/>
          </w:tcPr>
          <w:p w14:paraId="1F9BC06B" w14:textId="3FC7231B" w:rsidR="000149CA" w:rsidRPr="00334188" w:rsidRDefault="000149CA" w:rsidP="00D13F2D">
            <w:pPr>
              <w:jc w:val="center"/>
              <w:rPr>
                <w:rFonts w:ascii="Times New Roman" w:hAnsi="Times New Roman" w:cs="Times New Roman"/>
                <w:sz w:val="22"/>
              </w:rPr>
            </w:pPr>
          </w:p>
        </w:tc>
        <w:tc>
          <w:tcPr>
            <w:tcW w:w="800" w:type="pct"/>
          </w:tcPr>
          <w:p w14:paraId="35319DFE" w14:textId="25FCEF0D" w:rsidR="000149CA" w:rsidRPr="00334188" w:rsidRDefault="00C87D0C" w:rsidP="00D13F2D">
            <w:pPr>
              <w:jc w:val="center"/>
              <w:rPr>
                <w:rFonts w:ascii="Times New Roman" w:hAnsi="Times New Roman" w:cs="Times New Roman"/>
                <w:sz w:val="22"/>
              </w:rPr>
            </w:pPr>
            <w:r>
              <w:rPr>
                <w:rFonts w:ascii="Times New Roman" w:hAnsi="Times New Roman" w:cs="Times New Roman"/>
                <w:sz w:val="22"/>
              </w:rPr>
              <w:t>1</w:t>
            </w:r>
          </w:p>
        </w:tc>
      </w:tr>
      <w:tr w:rsidR="000149CA" w:rsidRPr="00334188" w14:paraId="59346576" w14:textId="77777777" w:rsidTr="00D13F2D">
        <w:trPr>
          <w:trHeight w:hRule="exact" w:val="340"/>
        </w:trPr>
        <w:tc>
          <w:tcPr>
            <w:tcW w:w="700" w:type="pct"/>
            <w:shd w:val="clear" w:color="auto" w:fill="DEEAF6"/>
          </w:tcPr>
          <w:p w14:paraId="0F639CAA" w14:textId="77777777" w:rsidR="000149CA" w:rsidRPr="00334188" w:rsidRDefault="000149CA" w:rsidP="00D13F2D">
            <w:pPr>
              <w:rPr>
                <w:rFonts w:ascii="Times New Roman" w:hAnsi="Times New Roman" w:cs="Times New Roman"/>
                <w:b/>
                <w:bCs/>
                <w:sz w:val="22"/>
              </w:rPr>
            </w:pPr>
            <w:r w:rsidRPr="00334188">
              <w:rPr>
                <w:rFonts w:ascii="Times New Roman" w:hAnsi="Times New Roman" w:cs="Times New Roman"/>
                <w:b/>
                <w:bCs/>
                <w:sz w:val="22"/>
              </w:rPr>
              <w:t>Yüzde</w:t>
            </w:r>
          </w:p>
        </w:tc>
        <w:tc>
          <w:tcPr>
            <w:tcW w:w="700" w:type="pct"/>
            <w:shd w:val="clear" w:color="auto" w:fill="DEEAF6"/>
          </w:tcPr>
          <w:p w14:paraId="7B7DDC61" w14:textId="5E3A2B7C" w:rsidR="000149CA" w:rsidRPr="00334188" w:rsidRDefault="000170E8" w:rsidP="00D13F2D">
            <w:pPr>
              <w:jc w:val="center"/>
              <w:rPr>
                <w:rFonts w:ascii="Times New Roman" w:hAnsi="Times New Roman" w:cs="Times New Roman"/>
                <w:sz w:val="22"/>
              </w:rPr>
            </w:pPr>
            <w:r>
              <w:rPr>
                <w:rFonts w:ascii="Times New Roman" w:hAnsi="Times New Roman" w:cs="Times New Roman"/>
                <w:sz w:val="22"/>
              </w:rPr>
              <w:t>21</w:t>
            </w:r>
            <w:r w:rsidR="00E36615">
              <w:rPr>
                <w:rFonts w:ascii="Times New Roman" w:hAnsi="Times New Roman" w:cs="Times New Roman"/>
                <w:sz w:val="22"/>
              </w:rPr>
              <w:t>,5</w:t>
            </w:r>
          </w:p>
        </w:tc>
        <w:tc>
          <w:tcPr>
            <w:tcW w:w="700" w:type="pct"/>
            <w:shd w:val="clear" w:color="auto" w:fill="DEEAF6"/>
          </w:tcPr>
          <w:p w14:paraId="267C5F0A" w14:textId="67DD487A" w:rsidR="000149CA" w:rsidRPr="00334188" w:rsidRDefault="00B54161" w:rsidP="00D13F2D">
            <w:pPr>
              <w:jc w:val="center"/>
              <w:rPr>
                <w:rFonts w:ascii="Times New Roman" w:hAnsi="Times New Roman" w:cs="Times New Roman"/>
                <w:sz w:val="22"/>
              </w:rPr>
            </w:pPr>
            <w:r w:rsidRPr="00334188">
              <w:rPr>
                <w:rFonts w:ascii="Times New Roman" w:hAnsi="Times New Roman" w:cs="Times New Roman"/>
                <w:sz w:val="22"/>
              </w:rPr>
              <w:t>1</w:t>
            </w:r>
            <w:r w:rsidR="000170E8">
              <w:rPr>
                <w:rFonts w:ascii="Times New Roman" w:hAnsi="Times New Roman" w:cs="Times New Roman"/>
                <w:sz w:val="22"/>
              </w:rPr>
              <w:t>4</w:t>
            </w:r>
          </w:p>
        </w:tc>
        <w:tc>
          <w:tcPr>
            <w:tcW w:w="700" w:type="pct"/>
            <w:shd w:val="clear" w:color="auto" w:fill="DEEAF6"/>
          </w:tcPr>
          <w:p w14:paraId="0C56C865" w14:textId="27159890" w:rsidR="000149CA" w:rsidRPr="00334188" w:rsidRDefault="000170E8" w:rsidP="00D13F2D">
            <w:pPr>
              <w:jc w:val="center"/>
              <w:rPr>
                <w:rFonts w:ascii="Times New Roman" w:hAnsi="Times New Roman" w:cs="Times New Roman"/>
                <w:sz w:val="22"/>
              </w:rPr>
            </w:pPr>
            <w:r>
              <w:rPr>
                <w:rFonts w:ascii="Times New Roman" w:hAnsi="Times New Roman" w:cs="Times New Roman"/>
                <w:sz w:val="22"/>
              </w:rPr>
              <w:t>21</w:t>
            </w:r>
            <w:r w:rsidR="00E36615">
              <w:rPr>
                <w:rFonts w:ascii="Times New Roman" w:hAnsi="Times New Roman" w:cs="Times New Roman"/>
                <w:sz w:val="22"/>
              </w:rPr>
              <w:t>,5</w:t>
            </w:r>
          </w:p>
        </w:tc>
        <w:tc>
          <w:tcPr>
            <w:tcW w:w="700" w:type="pct"/>
            <w:shd w:val="clear" w:color="auto" w:fill="DEEAF6"/>
          </w:tcPr>
          <w:p w14:paraId="78528249" w14:textId="71C97918" w:rsidR="000149CA" w:rsidRPr="00334188" w:rsidRDefault="000170E8" w:rsidP="00D13F2D">
            <w:pPr>
              <w:jc w:val="center"/>
              <w:rPr>
                <w:rFonts w:ascii="Times New Roman" w:hAnsi="Times New Roman" w:cs="Times New Roman"/>
                <w:sz w:val="22"/>
              </w:rPr>
            </w:pPr>
            <w:r>
              <w:rPr>
                <w:rFonts w:ascii="Times New Roman" w:hAnsi="Times New Roman" w:cs="Times New Roman"/>
                <w:sz w:val="22"/>
              </w:rPr>
              <w:t>36</w:t>
            </w:r>
          </w:p>
        </w:tc>
        <w:tc>
          <w:tcPr>
            <w:tcW w:w="700" w:type="pct"/>
            <w:shd w:val="clear" w:color="auto" w:fill="DEEAF6"/>
          </w:tcPr>
          <w:p w14:paraId="105D222F" w14:textId="7E0CA013" w:rsidR="000149CA" w:rsidRPr="00334188" w:rsidRDefault="000149CA" w:rsidP="00D13F2D">
            <w:pPr>
              <w:jc w:val="center"/>
              <w:rPr>
                <w:rFonts w:ascii="Times New Roman" w:hAnsi="Times New Roman" w:cs="Times New Roman"/>
                <w:sz w:val="22"/>
              </w:rPr>
            </w:pPr>
          </w:p>
        </w:tc>
        <w:tc>
          <w:tcPr>
            <w:tcW w:w="800" w:type="pct"/>
            <w:shd w:val="clear" w:color="auto" w:fill="DEEAF6"/>
          </w:tcPr>
          <w:p w14:paraId="5FF51BB2" w14:textId="2762876F" w:rsidR="000149CA" w:rsidRPr="00334188" w:rsidRDefault="000170E8" w:rsidP="00D13F2D">
            <w:pPr>
              <w:jc w:val="center"/>
              <w:rPr>
                <w:rFonts w:ascii="Times New Roman" w:hAnsi="Times New Roman" w:cs="Times New Roman"/>
                <w:sz w:val="22"/>
              </w:rPr>
            </w:pPr>
            <w:r>
              <w:rPr>
                <w:rFonts w:ascii="Times New Roman" w:hAnsi="Times New Roman" w:cs="Times New Roman"/>
                <w:sz w:val="22"/>
              </w:rPr>
              <w:t>7</w:t>
            </w:r>
          </w:p>
        </w:tc>
      </w:tr>
    </w:tbl>
    <w:p w14:paraId="4A254BFD" w14:textId="77777777" w:rsidR="000149CA" w:rsidRPr="00334188" w:rsidRDefault="000149CA" w:rsidP="000149CA">
      <w:pPr>
        <w:rPr>
          <w:rFonts w:ascii="Times New Roman" w:hAnsi="Times New Roman" w:cs="Times New Roman"/>
          <w:sz w:val="24"/>
          <w:szCs w:val="24"/>
        </w:rPr>
      </w:pPr>
    </w:p>
    <w:p w14:paraId="13E106E0" w14:textId="77777777" w:rsidR="000149CA" w:rsidRPr="00334188" w:rsidRDefault="000149CA" w:rsidP="000149CA">
      <w:pPr>
        <w:rPr>
          <w:rFonts w:ascii="Times New Roman" w:hAnsi="Times New Roman" w:cs="Times New Roman"/>
          <w:sz w:val="24"/>
          <w:szCs w:val="24"/>
        </w:rPr>
      </w:pPr>
    </w:p>
    <w:p w14:paraId="3AD16A4F" w14:textId="77777777" w:rsidR="000149CA" w:rsidRPr="00C21817" w:rsidRDefault="000149CA" w:rsidP="00C60507">
      <w:pPr>
        <w:pStyle w:val="Balk4"/>
        <w:keepLines w:val="0"/>
        <w:numPr>
          <w:ilvl w:val="1"/>
          <w:numId w:val="48"/>
        </w:numPr>
        <w:spacing w:before="240" w:after="60" w:line="276" w:lineRule="auto"/>
        <w:ind w:left="709" w:hanging="425"/>
        <w:jc w:val="both"/>
        <w:rPr>
          <w:rFonts w:ascii="Times New Roman" w:eastAsia="Calibri" w:hAnsi="Times New Roman" w:cs="Times New Roman"/>
          <w:bCs w:val="0"/>
          <w:i w:val="0"/>
          <w:iCs w:val="0"/>
          <w:color w:val="2E74B5" w:themeColor="accent1" w:themeShade="BF"/>
          <w:sz w:val="24"/>
          <w:szCs w:val="24"/>
        </w:rPr>
      </w:pPr>
      <w:r w:rsidRPr="00C21817">
        <w:rPr>
          <w:rFonts w:ascii="Times New Roman" w:eastAsia="Calibri" w:hAnsi="Times New Roman" w:cs="Times New Roman"/>
          <w:bCs w:val="0"/>
          <w:i w:val="0"/>
          <w:iCs w:val="0"/>
          <w:color w:val="2E74B5" w:themeColor="accent1" w:themeShade="BF"/>
          <w:sz w:val="24"/>
          <w:szCs w:val="24"/>
        </w:rPr>
        <w:t>Personelin Yaş İtibariyle Dağılımı</w:t>
      </w:r>
    </w:p>
    <w:p w14:paraId="0EE8359D" w14:textId="18AB8F26" w:rsidR="000149CA" w:rsidRPr="00334188" w:rsidRDefault="000149CA" w:rsidP="000149CA">
      <w:pPr>
        <w:pStyle w:val="ResimYazs"/>
        <w:rPr>
          <w:sz w:val="22"/>
          <w:szCs w:val="22"/>
        </w:rPr>
      </w:pPr>
      <w:r w:rsidRPr="00334188">
        <w:rPr>
          <w:sz w:val="22"/>
          <w:szCs w:val="22"/>
        </w:rPr>
        <w:t>Tablo</w:t>
      </w:r>
      <w:r w:rsidR="00394AD5" w:rsidRPr="00334188">
        <w:rPr>
          <w:sz w:val="22"/>
          <w:szCs w:val="22"/>
        </w:rPr>
        <w:t xml:space="preserve"> 6</w:t>
      </w:r>
      <w:r w:rsidRPr="00334188">
        <w:rPr>
          <w:sz w:val="22"/>
          <w:szCs w:val="22"/>
        </w:rPr>
        <w:t>: Personelin Yaş İtibariyle Dağılımı</w:t>
      </w:r>
    </w:p>
    <w:tbl>
      <w:tblPr>
        <w:tblW w:w="928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1278"/>
        <w:gridCol w:w="1248"/>
        <w:gridCol w:w="1239"/>
        <w:gridCol w:w="1234"/>
        <w:gridCol w:w="1234"/>
        <w:gridCol w:w="1506"/>
        <w:gridCol w:w="1547"/>
      </w:tblGrid>
      <w:tr w:rsidR="000149CA" w:rsidRPr="00334188" w14:paraId="07B112BF" w14:textId="77777777" w:rsidTr="00D13F2D">
        <w:trPr>
          <w:trHeight w:hRule="exact" w:val="813"/>
        </w:trPr>
        <w:tc>
          <w:tcPr>
            <w:tcW w:w="9286" w:type="dxa"/>
            <w:gridSpan w:val="7"/>
            <w:tcBorders>
              <w:top w:val="single" w:sz="4" w:space="0" w:color="5B9BD5"/>
              <w:left w:val="single" w:sz="4" w:space="0" w:color="5B9BD5"/>
              <w:bottom w:val="single" w:sz="4" w:space="0" w:color="5B9BD5"/>
              <w:right w:val="single" w:sz="4" w:space="0" w:color="5B9BD5"/>
            </w:tcBorders>
            <w:shd w:val="clear" w:color="auto" w:fill="5B9BD5"/>
            <w:vAlign w:val="center"/>
          </w:tcPr>
          <w:p w14:paraId="7D5D8480" w14:textId="100B2D31" w:rsidR="000149CA" w:rsidRPr="00334188" w:rsidRDefault="000149CA" w:rsidP="00D13F2D">
            <w:pPr>
              <w:autoSpaceDE w:val="0"/>
              <w:autoSpaceDN w:val="0"/>
              <w:adjustRightInd w:val="0"/>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2"/>
              </w:rPr>
              <w:t>İDARİ PERSONELIN YAŞ İTIBARIYLE DAĞILIMI</w:t>
            </w:r>
          </w:p>
        </w:tc>
      </w:tr>
      <w:tr w:rsidR="000149CA" w:rsidRPr="00334188" w14:paraId="510244B0" w14:textId="77777777" w:rsidTr="00D13F2D">
        <w:trPr>
          <w:trHeight w:hRule="exact" w:val="397"/>
        </w:trPr>
        <w:tc>
          <w:tcPr>
            <w:tcW w:w="1278" w:type="dxa"/>
            <w:shd w:val="clear" w:color="auto" w:fill="DEEAF6"/>
          </w:tcPr>
          <w:p w14:paraId="2F28E09C" w14:textId="77777777" w:rsidR="000149CA" w:rsidRPr="00334188" w:rsidRDefault="000149CA" w:rsidP="00D13F2D">
            <w:pPr>
              <w:autoSpaceDE w:val="0"/>
              <w:autoSpaceDN w:val="0"/>
              <w:adjustRightInd w:val="0"/>
              <w:rPr>
                <w:rFonts w:ascii="Times New Roman" w:eastAsia="Times New Roman" w:hAnsi="Times New Roman" w:cs="Times New Roman"/>
                <w:b/>
                <w:bCs/>
                <w:sz w:val="22"/>
              </w:rPr>
            </w:pPr>
          </w:p>
        </w:tc>
        <w:tc>
          <w:tcPr>
            <w:tcW w:w="1248" w:type="dxa"/>
            <w:shd w:val="clear" w:color="auto" w:fill="DEEAF6"/>
          </w:tcPr>
          <w:p w14:paraId="4E3D957D" w14:textId="77777777" w:rsidR="000149CA" w:rsidRPr="00334188" w:rsidRDefault="000149CA"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20-30 Yaş</w:t>
            </w:r>
          </w:p>
        </w:tc>
        <w:tc>
          <w:tcPr>
            <w:tcW w:w="1239" w:type="dxa"/>
            <w:shd w:val="clear" w:color="auto" w:fill="DEEAF6"/>
          </w:tcPr>
          <w:p w14:paraId="2B9CCDEE" w14:textId="77777777" w:rsidR="000149CA" w:rsidRPr="00334188" w:rsidRDefault="000149CA"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31-35 Yaş</w:t>
            </w:r>
          </w:p>
        </w:tc>
        <w:tc>
          <w:tcPr>
            <w:tcW w:w="1234" w:type="dxa"/>
            <w:shd w:val="clear" w:color="auto" w:fill="DEEAF6"/>
          </w:tcPr>
          <w:p w14:paraId="3994DE0E" w14:textId="77777777" w:rsidR="000149CA" w:rsidRPr="00334188" w:rsidRDefault="000149CA"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36-40 Yaş</w:t>
            </w:r>
          </w:p>
        </w:tc>
        <w:tc>
          <w:tcPr>
            <w:tcW w:w="1234" w:type="dxa"/>
            <w:shd w:val="clear" w:color="auto" w:fill="DEEAF6"/>
          </w:tcPr>
          <w:p w14:paraId="1F179A93" w14:textId="77777777" w:rsidR="000149CA" w:rsidRPr="00334188" w:rsidRDefault="000149CA"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41-45 Yaş</w:t>
            </w:r>
          </w:p>
        </w:tc>
        <w:tc>
          <w:tcPr>
            <w:tcW w:w="1506" w:type="dxa"/>
            <w:shd w:val="clear" w:color="auto" w:fill="DEEAF6"/>
          </w:tcPr>
          <w:p w14:paraId="6791CAEC" w14:textId="77777777" w:rsidR="000149CA" w:rsidRPr="00334188" w:rsidRDefault="000149CA"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46-50 Yaş</w:t>
            </w:r>
          </w:p>
        </w:tc>
        <w:tc>
          <w:tcPr>
            <w:tcW w:w="1547" w:type="dxa"/>
            <w:shd w:val="clear" w:color="auto" w:fill="DEEAF6"/>
          </w:tcPr>
          <w:p w14:paraId="5F22B18D" w14:textId="77777777" w:rsidR="000149CA" w:rsidRPr="00334188" w:rsidRDefault="000149CA" w:rsidP="00D13F2D">
            <w:pPr>
              <w:autoSpaceDE w:val="0"/>
              <w:autoSpaceDN w:val="0"/>
              <w:adjustRightInd w:val="0"/>
              <w:rPr>
                <w:rFonts w:ascii="Times New Roman" w:eastAsia="Times New Roman" w:hAnsi="Times New Roman" w:cs="Times New Roman"/>
                <w:sz w:val="22"/>
              </w:rPr>
            </w:pPr>
            <w:r w:rsidRPr="00334188">
              <w:rPr>
                <w:rFonts w:ascii="Times New Roman" w:eastAsia="Times New Roman" w:hAnsi="Times New Roman" w:cs="Times New Roman"/>
                <w:sz w:val="22"/>
              </w:rPr>
              <w:t>51- ve üzeri</w:t>
            </w:r>
          </w:p>
        </w:tc>
      </w:tr>
      <w:tr w:rsidR="000149CA" w:rsidRPr="00334188" w14:paraId="028331AA" w14:textId="77777777" w:rsidTr="00D13F2D">
        <w:trPr>
          <w:trHeight w:hRule="exact" w:val="397"/>
        </w:trPr>
        <w:tc>
          <w:tcPr>
            <w:tcW w:w="1278" w:type="dxa"/>
          </w:tcPr>
          <w:p w14:paraId="5F12054D" w14:textId="77777777" w:rsidR="000149CA" w:rsidRPr="00334188" w:rsidRDefault="000149CA" w:rsidP="00D13F2D">
            <w:pPr>
              <w:rPr>
                <w:rFonts w:ascii="Times New Roman" w:eastAsia="Times New Roman" w:hAnsi="Times New Roman" w:cs="Times New Roman"/>
                <w:b/>
                <w:bCs/>
                <w:sz w:val="22"/>
              </w:rPr>
            </w:pPr>
            <w:r w:rsidRPr="00334188">
              <w:rPr>
                <w:rFonts w:ascii="Times New Roman" w:eastAsia="Times New Roman" w:hAnsi="Times New Roman" w:cs="Times New Roman"/>
                <w:b/>
                <w:bCs/>
                <w:sz w:val="22"/>
              </w:rPr>
              <w:t>Kişi Sayısı</w:t>
            </w:r>
          </w:p>
        </w:tc>
        <w:tc>
          <w:tcPr>
            <w:tcW w:w="1248" w:type="dxa"/>
            <w:shd w:val="clear" w:color="auto" w:fill="DEEAF6"/>
          </w:tcPr>
          <w:p w14:paraId="5162545B" w14:textId="35E8B4EB" w:rsidR="000149CA" w:rsidRPr="00334188" w:rsidRDefault="008A798E" w:rsidP="00D13F2D">
            <w:pPr>
              <w:jc w:val="center"/>
              <w:rPr>
                <w:rFonts w:ascii="Times New Roman" w:hAnsi="Times New Roman" w:cs="Times New Roman"/>
                <w:sz w:val="22"/>
              </w:rPr>
            </w:pPr>
            <w:r w:rsidRPr="00334188">
              <w:rPr>
                <w:rFonts w:ascii="Times New Roman" w:hAnsi="Times New Roman" w:cs="Times New Roman"/>
                <w:sz w:val="22"/>
              </w:rPr>
              <w:t>1</w:t>
            </w:r>
          </w:p>
        </w:tc>
        <w:tc>
          <w:tcPr>
            <w:tcW w:w="1239" w:type="dxa"/>
          </w:tcPr>
          <w:p w14:paraId="444B0ACA" w14:textId="1D26BEC6" w:rsidR="000149CA" w:rsidRPr="00334188" w:rsidRDefault="00A07119" w:rsidP="00D13F2D">
            <w:pPr>
              <w:jc w:val="center"/>
              <w:rPr>
                <w:rFonts w:ascii="Times New Roman" w:hAnsi="Times New Roman" w:cs="Times New Roman"/>
                <w:sz w:val="22"/>
              </w:rPr>
            </w:pPr>
            <w:r>
              <w:rPr>
                <w:rFonts w:ascii="Times New Roman" w:hAnsi="Times New Roman" w:cs="Times New Roman"/>
                <w:sz w:val="22"/>
              </w:rPr>
              <w:t>1</w:t>
            </w:r>
          </w:p>
        </w:tc>
        <w:tc>
          <w:tcPr>
            <w:tcW w:w="1234" w:type="dxa"/>
            <w:shd w:val="clear" w:color="auto" w:fill="DEEAF6"/>
          </w:tcPr>
          <w:p w14:paraId="0DE9B829" w14:textId="79E0DE19"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2</w:t>
            </w:r>
          </w:p>
        </w:tc>
        <w:tc>
          <w:tcPr>
            <w:tcW w:w="1234" w:type="dxa"/>
          </w:tcPr>
          <w:p w14:paraId="5A4AA907" w14:textId="40975A53"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2</w:t>
            </w:r>
          </w:p>
        </w:tc>
        <w:tc>
          <w:tcPr>
            <w:tcW w:w="1506" w:type="dxa"/>
            <w:shd w:val="clear" w:color="auto" w:fill="DEEAF6"/>
          </w:tcPr>
          <w:p w14:paraId="7D434ADB" w14:textId="4C440AAE"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4</w:t>
            </w:r>
          </w:p>
        </w:tc>
        <w:tc>
          <w:tcPr>
            <w:tcW w:w="1547" w:type="dxa"/>
          </w:tcPr>
          <w:p w14:paraId="199BA12E" w14:textId="54483F36"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4</w:t>
            </w:r>
          </w:p>
        </w:tc>
      </w:tr>
      <w:tr w:rsidR="000149CA" w:rsidRPr="00334188" w14:paraId="4A05675C" w14:textId="77777777" w:rsidTr="00D13F2D">
        <w:trPr>
          <w:trHeight w:hRule="exact" w:val="397"/>
        </w:trPr>
        <w:tc>
          <w:tcPr>
            <w:tcW w:w="1278" w:type="dxa"/>
            <w:shd w:val="clear" w:color="auto" w:fill="DEEAF6"/>
          </w:tcPr>
          <w:p w14:paraId="7E14F2F6" w14:textId="77777777" w:rsidR="000149CA" w:rsidRPr="00334188" w:rsidRDefault="000149CA" w:rsidP="00D13F2D">
            <w:pPr>
              <w:rPr>
                <w:rFonts w:ascii="Times New Roman" w:eastAsia="Times New Roman" w:hAnsi="Times New Roman" w:cs="Times New Roman"/>
                <w:b/>
                <w:bCs/>
                <w:sz w:val="22"/>
              </w:rPr>
            </w:pPr>
            <w:r w:rsidRPr="00334188">
              <w:rPr>
                <w:rFonts w:ascii="Times New Roman" w:eastAsia="Times New Roman" w:hAnsi="Times New Roman" w:cs="Times New Roman"/>
                <w:b/>
                <w:bCs/>
                <w:sz w:val="22"/>
              </w:rPr>
              <w:t>Yüzde</w:t>
            </w:r>
          </w:p>
        </w:tc>
        <w:tc>
          <w:tcPr>
            <w:tcW w:w="1248" w:type="dxa"/>
            <w:shd w:val="clear" w:color="auto" w:fill="DEEAF6"/>
          </w:tcPr>
          <w:p w14:paraId="04B9CE05" w14:textId="1129C4C6"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7</w:t>
            </w:r>
          </w:p>
        </w:tc>
        <w:tc>
          <w:tcPr>
            <w:tcW w:w="1239" w:type="dxa"/>
            <w:shd w:val="clear" w:color="auto" w:fill="DEEAF6"/>
          </w:tcPr>
          <w:p w14:paraId="67214997" w14:textId="0A6EA564"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7</w:t>
            </w:r>
          </w:p>
        </w:tc>
        <w:tc>
          <w:tcPr>
            <w:tcW w:w="1234" w:type="dxa"/>
            <w:shd w:val="clear" w:color="auto" w:fill="DEEAF6"/>
          </w:tcPr>
          <w:p w14:paraId="03111368" w14:textId="39B3672A"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14</w:t>
            </w:r>
          </w:p>
        </w:tc>
        <w:tc>
          <w:tcPr>
            <w:tcW w:w="1234" w:type="dxa"/>
            <w:shd w:val="clear" w:color="auto" w:fill="DEEAF6"/>
          </w:tcPr>
          <w:p w14:paraId="41221F53" w14:textId="0F317A7C" w:rsidR="000149CA" w:rsidRPr="00334188" w:rsidRDefault="00B7396D" w:rsidP="00D13F2D">
            <w:pPr>
              <w:jc w:val="center"/>
              <w:rPr>
                <w:rFonts w:ascii="Times New Roman" w:hAnsi="Times New Roman" w:cs="Times New Roman"/>
                <w:sz w:val="22"/>
              </w:rPr>
            </w:pPr>
            <w:r>
              <w:rPr>
                <w:rFonts w:ascii="Times New Roman" w:hAnsi="Times New Roman" w:cs="Times New Roman"/>
                <w:sz w:val="22"/>
              </w:rPr>
              <w:t>14</w:t>
            </w:r>
          </w:p>
        </w:tc>
        <w:tc>
          <w:tcPr>
            <w:tcW w:w="1506" w:type="dxa"/>
            <w:shd w:val="clear" w:color="auto" w:fill="DEEAF6"/>
          </w:tcPr>
          <w:p w14:paraId="551882E1" w14:textId="1729C08F" w:rsidR="000149CA" w:rsidRPr="00334188" w:rsidRDefault="00045D4A" w:rsidP="00D13F2D">
            <w:pPr>
              <w:jc w:val="center"/>
              <w:rPr>
                <w:rFonts w:ascii="Times New Roman" w:hAnsi="Times New Roman" w:cs="Times New Roman"/>
                <w:sz w:val="22"/>
              </w:rPr>
            </w:pPr>
            <w:r w:rsidRPr="00334188">
              <w:rPr>
                <w:rFonts w:ascii="Times New Roman" w:hAnsi="Times New Roman" w:cs="Times New Roman"/>
                <w:sz w:val="22"/>
              </w:rPr>
              <w:t>2</w:t>
            </w:r>
            <w:r w:rsidR="00B7396D">
              <w:rPr>
                <w:rFonts w:ascii="Times New Roman" w:hAnsi="Times New Roman" w:cs="Times New Roman"/>
                <w:sz w:val="22"/>
              </w:rPr>
              <w:t>9</w:t>
            </w:r>
          </w:p>
        </w:tc>
        <w:tc>
          <w:tcPr>
            <w:tcW w:w="1547" w:type="dxa"/>
            <w:shd w:val="clear" w:color="auto" w:fill="DEEAF6"/>
          </w:tcPr>
          <w:p w14:paraId="2861C669" w14:textId="4B3E5544" w:rsidR="000149CA" w:rsidRPr="00334188" w:rsidRDefault="00045D4A" w:rsidP="00D13F2D">
            <w:pPr>
              <w:jc w:val="center"/>
              <w:rPr>
                <w:rFonts w:ascii="Times New Roman" w:hAnsi="Times New Roman" w:cs="Times New Roman"/>
                <w:sz w:val="22"/>
              </w:rPr>
            </w:pPr>
            <w:r w:rsidRPr="00334188">
              <w:rPr>
                <w:rFonts w:ascii="Times New Roman" w:hAnsi="Times New Roman" w:cs="Times New Roman"/>
                <w:sz w:val="22"/>
              </w:rPr>
              <w:t>2</w:t>
            </w:r>
            <w:r w:rsidR="00B7396D">
              <w:rPr>
                <w:rFonts w:ascii="Times New Roman" w:hAnsi="Times New Roman" w:cs="Times New Roman"/>
                <w:sz w:val="22"/>
              </w:rPr>
              <w:t>9</w:t>
            </w:r>
          </w:p>
        </w:tc>
      </w:tr>
    </w:tbl>
    <w:p w14:paraId="0FB6529D" w14:textId="77777777" w:rsidR="00467D79" w:rsidRPr="00C60507" w:rsidRDefault="00467D79" w:rsidP="00C60507">
      <w:bookmarkStart w:id="33" w:name="_Toc31193429"/>
    </w:p>
    <w:p w14:paraId="33D04858" w14:textId="77777777" w:rsidR="00C649D9" w:rsidRPr="00334188" w:rsidRDefault="00C649D9" w:rsidP="00B544A6">
      <w:pPr>
        <w:pStyle w:val="Balk2"/>
        <w:rPr>
          <w:rFonts w:cs="Times New Roman"/>
        </w:rPr>
      </w:pPr>
      <w:bookmarkStart w:id="34" w:name="_Toc217291538"/>
      <w:r w:rsidRPr="00334188">
        <w:rPr>
          <w:rFonts w:cs="Times New Roman"/>
        </w:rPr>
        <w:lastRenderedPageBreak/>
        <w:t>5-</w:t>
      </w:r>
      <w:r w:rsidR="00C41AA5" w:rsidRPr="00334188">
        <w:rPr>
          <w:rFonts w:cs="Times New Roman"/>
        </w:rPr>
        <w:t>Sunulan Hizmetler</w:t>
      </w:r>
      <w:bookmarkEnd w:id="33"/>
      <w:bookmarkEnd w:id="34"/>
    </w:p>
    <w:p w14:paraId="58741961" w14:textId="77777777" w:rsidR="00E07C1D" w:rsidRPr="00334188" w:rsidRDefault="00E07C1D" w:rsidP="00E07C1D">
      <w:pPr>
        <w:rPr>
          <w:rFonts w:ascii="Times New Roman" w:hAnsi="Times New Roman" w:cs="Times New Roman"/>
        </w:rPr>
      </w:pPr>
      <w:bookmarkStart w:id="35" w:name="_Toc31193430"/>
    </w:p>
    <w:p w14:paraId="65CACA9D" w14:textId="38275566" w:rsidR="00C14EBE" w:rsidRPr="00C21817" w:rsidRDefault="007D3007" w:rsidP="008C341C">
      <w:pPr>
        <w:pStyle w:val="Balk2"/>
        <w:ind w:firstLine="284"/>
        <w:rPr>
          <w:rFonts w:cs="Times New Roman"/>
          <w:sz w:val="24"/>
          <w:szCs w:val="24"/>
          <w:u w:val="single"/>
        </w:rPr>
      </w:pPr>
      <w:bookmarkStart w:id="36" w:name="_Toc217291539"/>
      <w:proofErr w:type="gramStart"/>
      <w:r w:rsidRPr="00C21817">
        <w:rPr>
          <w:rFonts w:cs="Times New Roman"/>
          <w:sz w:val="24"/>
          <w:szCs w:val="24"/>
        </w:rPr>
        <w:t>a</w:t>
      </w:r>
      <w:proofErr w:type="gramEnd"/>
      <w:r w:rsidR="007E1246" w:rsidRPr="00C21817">
        <w:rPr>
          <w:rFonts w:cs="Times New Roman"/>
          <w:sz w:val="24"/>
          <w:szCs w:val="24"/>
        </w:rPr>
        <w:t>-Eğitim Hizmetleri</w:t>
      </w:r>
      <w:bookmarkEnd w:id="35"/>
      <w:bookmarkEnd w:id="36"/>
    </w:p>
    <w:p w14:paraId="5804053E" w14:textId="77777777" w:rsidR="008C341C" w:rsidRPr="00334188" w:rsidRDefault="008C341C" w:rsidP="00C14EBE">
      <w:pPr>
        <w:rPr>
          <w:rFonts w:ascii="Times New Roman" w:hAnsi="Times New Roman" w:cs="Times New Roman"/>
          <w:b/>
          <w:sz w:val="24"/>
          <w:szCs w:val="24"/>
        </w:rPr>
      </w:pPr>
    </w:p>
    <w:p w14:paraId="530EB34F" w14:textId="4DA8401E" w:rsidR="00C14EBE" w:rsidRPr="00334188" w:rsidRDefault="00C14EBE" w:rsidP="00C14EBE">
      <w:pPr>
        <w:rPr>
          <w:rFonts w:ascii="Times New Roman" w:hAnsi="Times New Roman" w:cs="Times New Roman"/>
          <w:b/>
          <w:sz w:val="22"/>
          <w:szCs w:val="22"/>
        </w:rPr>
      </w:pPr>
      <w:r w:rsidRPr="00334188">
        <w:rPr>
          <w:rFonts w:ascii="Times New Roman" w:hAnsi="Times New Roman" w:cs="Times New Roman"/>
          <w:b/>
          <w:sz w:val="22"/>
          <w:szCs w:val="22"/>
        </w:rPr>
        <w:t>Öğrenci Kontenjanları ve Doluluk Oranları</w:t>
      </w:r>
      <w:r w:rsidR="008A417E" w:rsidRPr="00334188">
        <w:rPr>
          <w:rFonts w:ascii="Times New Roman" w:hAnsi="Times New Roman" w:cs="Times New Roman"/>
          <w:b/>
          <w:sz w:val="22"/>
          <w:szCs w:val="22"/>
        </w:rPr>
        <w:t xml:space="preserve">  </w:t>
      </w:r>
    </w:p>
    <w:tbl>
      <w:tblPr>
        <w:tblStyle w:val="AkListe-Vurgu1"/>
        <w:tblW w:w="5000" w:type="pct"/>
        <w:tblLook w:val="04A0" w:firstRow="1" w:lastRow="0" w:firstColumn="1" w:lastColumn="0" w:noHBand="0" w:noVBand="1"/>
      </w:tblPr>
      <w:tblGrid>
        <w:gridCol w:w="2923"/>
        <w:gridCol w:w="1533"/>
        <w:gridCol w:w="1534"/>
        <w:gridCol w:w="1394"/>
        <w:gridCol w:w="1527"/>
      </w:tblGrid>
      <w:tr w:rsidR="00C14EBE" w:rsidRPr="00334188" w14:paraId="619E2915" w14:textId="77777777" w:rsidTr="00CC1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pct"/>
          </w:tcPr>
          <w:p w14:paraId="7601C6D2" w14:textId="77777777" w:rsidR="00C14EBE" w:rsidRPr="00334188" w:rsidRDefault="00C14EBE" w:rsidP="00C14EBE">
            <w:pPr>
              <w:jc w:val="center"/>
              <w:rPr>
                <w:rFonts w:ascii="Times New Roman" w:hAnsi="Times New Roman" w:cs="Times New Roman"/>
                <w:sz w:val="22"/>
                <w:szCs w:val="22"/>
              </w:rPr>
            </w:pPr>
            <w:r w:rsidRPr="00334188">
              <w:rPr>
                <w:rFonts w:ascii="Times New Roman" w:hAnsi="Times New Roman" w:cs="Times New Roman"/>
                <w:sz w:val="22"/>
                <w:szCs w:val="22"/>
              </w:rPr>
              <w:t>Program Adı</w:t>
            </w:r>
          </w:p>
        </w:tc>
        <w:tc>
          <w:tcPr>
            <w:tcW w:w="860" w:type="pct"/>
          </w:tcPr>
          <w:p w14:paraId="3D35606C"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YKS Kontenjanı</w:t>
            </w:r>
          </w:p>
        </w:tc>
        <w:tc>
          <w:tcPr>
            <w:tcW w:w="861" w:type="pct"/>
          </w:tcPr>
          <w:p w14:paraId="43C0EC12"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YKS Sonucu Yerleşen</w:t>
            </w:r>
          </w:p>
        </w:tc>
        <w:tc>
          <w:tcPr>
            <w:tcW w:w="782" w:type="pct"/>
          </w:tcPr>
          <w:p w14:paraId="5B2D4A66"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Boş Kalan</w:t>
            </w:r>
          </w:p>
        </w:tc>
        <w:tc>
          <w:tcPr>
            <w:tcW w:w="857" w:type="pct"/>
          </w:tcPr>
          <w:p w14:paraId="738C1F6A"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Doluluk Oranı</w:t>
            </w:r>
          </w:p>
        </w:tc>
      </w:tr>
      <w:tr w:rsidR="00C14EBE" w:rsidRPr="00334188" w14:paraId="751C5DF7" w14:textId="77777777" w:rsidTr="009446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0" w:type="pct"/>
            <w:shd w:val="clear" w:color="auto" w:fill="BDD6EE" w:themeFill="accent1" w:themeFillTint="66"/>
          </w:tcPr>
          <w:p w14:paraId="0B9AE2F9" w14:textId="77777777" w:rsidR="00C14EBE" w:rsidRPr="00334188" w:rsidRDefault="00C14EBE" w:rsidP="00C14EBE">
            <w:pPr>
              <w:rPr>
                <w:rFonts w:ascii="Times New Roman" w:hAnsi="Times New Roman" w:cs="Times New Roman"/>
                <w:b w:val="0"/>
                <w:sz w:val="22"/>
                <w:szCs w:val="22"/>
              </w:rPr>
            </w:pPr>
            <w:r w:rsidRPr="00334188">
              <w:rPr>
                <w:rFonts w:ascii="Times New Roman" w:hAnsi="Times New Roman" w:cs="Times New Roman"/>
                <w:b w:val="0"/>
                <w:sz w:val="22"/>
                <w:szCs w:val="22"/>
              </w:rPr>
              <w:t>Eczane Hizmetleri</w:t>
            </w:r>
          </w:p>
        </w:tc>
        <w:tc>
          <w:tcPr>
            <w:tcW w:w="860" w:type="pct"/>
            <w:shd w:val="clear" w:color="auto" w:fill="BDD6EE" w:themeFill="accent1" w:themeFillTint="66"/>
          </w:tcPr>
          <w:p w14:paraId="500223DA" w14:textId="3B728B38" w:rsidR="00C14EBE" w:rsidRPr="00334188" w:rsidRDefault="00A110D2"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35</w:t>
            </w:r>
          </w:p>
        </w:tc>
        <w:tc>
          <w:tcPr>
            <w:tcW w:w="861" w:type="pct"/>
            <w:shd w:val="clear" w:color="auto" w:fill="BDD6EE" w:themeFill="accent1" w:themeFillTint="66"/>
          </w:tcPr>
          <w:p w14:paraId="7D264147" w14:textId="37E0F27A" w:rsidR="00C14EBE" w:rsidRPr="00334188" w:rsidRDefault="00A110D2" w:rsidP="003E4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36</w:t>
            </w:r>
          </w:p>
        </w:tc>
        <w:tc>
          <w:tcPr>
            <w:tcW w:w="782" w:type="pct"/>
            <w:shd w:val="clear" w:color="auto" w:fill="BDD6EE" w:themeFill="accent1" w:themeFillTint="66"/>
          </w:tcPr>
          <w:p w14:paraId="3FA32DE4" w14:textId="5007351A" w:rsidR="00C14EBE"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0</w:t>
            </w:r>
          </w:p>
        </w:tc>
        <w:tc>
          <w:tcPr>
            <w:tcW w:w="857" w:type="pct"/>
            <w:shd w:val="clear" w:color="auto" w:fill="BDD6EE" w:themeFill="accent1" w:themeFillTint="66"/>
          </w:tcPr>
          <w:p w14:paraId="72244949" w14:textId="05805CDD" w:rsidR="00C14EBE" w:rsidRPr="00334188" w:rsidRDefault="00B85295" w:rsidP="003E4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gramStart"/>
            <w:r w:rsidRPr="00334188">
              <w:rPr>
                <w:rFonts w:ascii="Times New Roman" w:hAnsi="Times New Roman" w:cs="Times New Roman"/>
                <w:sz w:val="22"/>
                <w:szCs w:val="22"/>
              </w:rPr>
              <w:t xml:space="preserve">% </w:t>
            </w:r>
            <w:r w:rsidR="001C1CB9" w:rsidRPr="00334188">
              <w:rPr>
                <w:rFonts w:ascii="Times New Roman" w:hAnsi="Times New Roman" w:cs="Times New Roman"/>
                <w:sz w:val="22"/>
                <w:szCs w:val="22"/>
              </w:rPr>
              <w:t>100</w:t>
            </w:r>
            <w:proofErr w:type="gramEnd"/>
          </w:p>
        </w:tc>
      </w:tr>
      <w:tr w:rsidR="00C14EBE" w:rsidRPr="00334188" w14:paraId="7F194387" w14:textId="77777777" w:rsidTr="00CC103F">
        <w:trPr>
          <w:trHeight w:val="340"/>
        </w:trPr>
        <w:tc>
          <w:tcPr>
            <w:cnfStyle w:val="001000000000" w:firstRow="0" w:lastRow="0" w:firstColumn="1" w:lastColumn="0" w:oddVBand="0" w:evenVBand="0" w:oddHBand="0" w:evenHBand="0" w:firstRowFirstColumn="0" w:firstRowLastColumn="0" w:lastRowFirstColumn="0" w:lastRowLastColumn="0"/>
            <w:tcW w:w="1640" w:type="pct"/>
          </w:tcPr>
          <w:p w14:paraId="5C4DD506" w14:textId="77777777" w:rsidR="00C14EBE" w:rsidRPr="00334188" w:rsidRDefault="00C14EBE" w:rsidP="00C14EBE">
            <w:pPr>
              <w:rPr>
                <w:rFonts w:ascii="Times New Roman" w:hAnsi="Times New Roman" w:cs="Times New Roman"/>
                <w:b w:val="0"/>
                <w:sz w:val="22"/>
                <w:szCs w:val="22"/>
              </w:rPr>
            </w:pPr>
            <w:r w:rsidRPr="00334188">
              <w:rPr>
                <w:rFonts w:ascii="Times New Roman" w:hAnsi="Times New Roman" w:cs="Times New Roman"/>
                <w:b w:val="0"/>
                <w:sz w:val="22"/>
                <w:szCs w:val="22"/>
              </w:rPr>
              <w:t>Gıda Teknolojisi</w:t>
            </w:r>
          </w:p>
        </w:tc>
        <w:tc>
          <w:tcPr>
            <w:tcW w:w="860" w:type="pct"/>
          </w:tcPr>
          <w:p w14:paraId="30F2309B" w14:textId="34C5116A" w:rsidR="00C14EBE" w:rsidRPr="00334188" w:rsidRDefault="00A110D2"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35</w:t>
            </w:r>
          </w:p>
        </w:tc>
        <w:tc>
          <w:tcPr>
            <w:tcW w:w="861" w:type="pct"/>
          </w:tcPr>
          <w:p w14:paraId="563F7396" w14:textId="5E7F3462" w:rsidR="00C14EBE" w:rsidRPr="00334188" w:rsidRDefault="00A110D2" w:rsidP="003E4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36</w:t>
            </w:r>
          </w:p>
        </w:tc>
        <w:tc>
          <w:tcPr>
            <w:tcW w:w="782" w:type="pct"/>
          </w:tcPr>
          <w:p w14:paraId="5B42340E" w14:textId="68D8F7C7" w:rsidR="00C14EBE" w:rsidRPr="00334188" w:rsidRDefault="00DA3F2C"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0</w:t>
            </w:r>
          </w:p>
        </w:tc>
        <w:tc>
          <w:tcPr>
            <w:tcW w:w="857" w:type="pct"/>
          </w:tcPr>
          <w:p w14:paraId="15D3F2E0" w14:textId="797F1764" w:rsidR="00C14EBE" w:rsidRPr="00334188" w:rsidRDefault="00B85295" w:rsidP="003E4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gramStart"/>
            <w:r w:rsidRPr="00334188">
              <w:rPr>
                <w:rFonts w:ascii="Times New Roman" w:hAnsi="Times New Roman" w:cs="Times New Roman"/>
                <w:sz w:val="22"/>
                <w:szCs w:val="22"/>
              </w:rPr>
              <w:t xml:space="preserve">% </w:t>
            </w:r>
            <w:r w:rsidR="00DA3F2C" w:rsidRPr="00334188">
              <w:rPr>
                <w:rFonts w:ascii="Times New Roman" w:hAnsi="Times New Roman" w:cs="Times New Roman"/>
                <w:sz w:val="22"/>
                <w:szCs w:val="22"/>
              </w:rPr>
              <w:t>100</w:t>
            </w:r>
            <w:proofErr w:type="gramEnd"/>
          </w:p>
        </w:tc>
      </w:tr>
      <w:tr w:rsidR="00C14EBE" w:rsidRPr="00334188" w14:paraId="5A3C94E7" w14:textId="77777777" w:rsidTr="009446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0" w:type="pct"/>
            <w:shd w:val="clear" w:color="auto" w:fill="BDD6EE" w:themeFill="accent1" w:themeFillTint="66"/>
          </w:tcPr>
          <w:p w14:paraId="07408F2D" w14:textId="77777777" w:rsidR="00C14EBE" w:rsidRPr="00334188" w:rsidRDefault="00C14EBE" w:rsidP="00C14EBE">
            <w:pPr>
              <w:rPr>
                <w:rFonts w:ascii="Times New Roman" w:hAnsi="Times New Roman" w:cs="Times New Roman"/>
                <w:b w:val="0"/>
                <w:sz w:val="22"/>
                <w:szCs w:val="22"/>
              </w:rPr>
            </w:pPr>
            <w:r w:rsidRPr="00334188">
              <w:rPr>
                <w:rFonts w:ascii="Times New Roman" w:hAnsi="Times New Roman" w:cs="Times New Roman"/>
                <w:b w:val="0"/>
                <w:sz w:val="22"/>
                <w:szCs w:val="22"/>
              </w:rPr>
              <w:t>İnsan Kaynakları Yönetimi</w:t>
            </w:r>
          </w:p>
        </w:tc>
        <w:tc>
          <w:tcPr>
            <w:tcW w:w="860" w:type="pct"/>
            <w:shd w:val="clear" w:color="auto" w:fill="BDD6EE" w:themeFill="accent1" w:themeFillTint="66"/>
          </w:tcPr>
          <w:p w14:paraId="52C17203" w14:textId="2536BEE1" w:rsidR="00C14EBE" w:rsidRPr="00334188" w:rsidRDefault="005349AD"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r w:rsidR="005C0386" w:rsidRPr="00334188">
              <w:rPr>
                <w:rFonts w:ascii="Times New Roman" w:hAnsi="Times New Roman" w:cs="Times New Roman"/>
                <w:sz w:val="22"/>
                <w:szCs w:val="22"/>
              </w:rPr>
              <w:t>0</w:t>
            </w:r>
          </w:p>
        </w:tc>
        <w:tc>
          <w:tcPr>
            <w:tcW w:w="861" w:type="pct"/>
            <w:shd w:val="clear" w:color="auto" w:fill="BDD6EE" w:themeFill="accent1" w:themeFillTint="66"/>
          </w:tcPr>
          <w:p w14:paraId="623FAD90" w14:textId="67E8E737" w:rsidR="00C14EBE" w:rsidRPr="00334188" w:rsidRDefault="005349AD" w:rsidP="003E4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r w:rsidR="001C1CB9" w:rsidRPr="00334188">
              <w:rPr>
                <w:rFonts w:ascii="Times New Roman" w:hAnsi="Times New Roman" w:cs="Times New Roman"/>
                <w:sz w:val="22"/>
                <w:szCs w:val="22"/>
              </w:rPr>
              <w:t>1</w:t>
            </w:r>
          </w:p>
        </w:tc>
        <w:tc>
          <w:tcPr>
            <w:tcW w:w="782" w:type="pct"/>
            <w:shd w:val="clear" w:color="auto" w:fill="BDD6EE" w:themeFill="accent1" w:themeFillTint="66"/>
          </w:tcPr>
          <w:p w14:paraId="3FF24A4D" w14:textId="33283B37" w:rsidR="00C14EBE" w:rsidRPr="00334188" w:rsidRDefault="005349AD"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w:t>
            </w:r>
          </w:p>
        </w:tc>
        <w:tc>
          <w:tcPr>
            <w:tcW w:w="857" w:type="pct"/>
            <w:shd w:val="clear" w:color="auto" w:fill="BDD6EE" w:themeFill="accent1" w:themeFillTint="66"/>
          </w:tcPr>
          <w:p w14:paraId="4D192F68" w14:textId="5FA6CE55" w:rsidR="00C14EBE" w:rsidRPr="00334188" w:rsidRDefault="001C1CB9" w:rsidP="003E4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gramStart"/>
            <w:r w:rsidRPr="00334188">
              <w:rPr>
                <w:rFonts w:ascii="Times New Roman" w:hAnsi="Times New Roman" w:cs="Times New Roman"/>
                <w:sz w:val="22"/>
                <w:szCs w:val="22"/>
              </w:rPr>
              <w:t xml:space="preserve">% </w:t>
            </w:r>
            <w:r w:rsidR="005C0386" w:rsidRPr="00334188">
              <w:rPr>
                <w:rFonts w:ascii="Times New Roman" w:hAnsi="Times New Roman" w:cs="Times New Roman"/>
                <w:sz w:val="22"/>
                <w:szCs w:val="22"/>
              </w:rPr>
              <w:t>100</w:t>
            </w:r>
            <w:proofErr w:type="gramEnd"/>
          </w:p>
        </w:tc>
      </w:tr>
      <w:tr w:rsidR="00C14EBE" w:rsidRPr="00334188" w14:paraId="063F1F77" w14:textId="77777777" w:rsidTr="00CC103F">
        <w:trPr>
          <w:trHeight w:val="340"/>
        </w:trPr>
        <w:tc>
          <w:tcPr>
            <w:cnfStyle w:val="001000000000" w:firstRow="0" w:lastRow="0" w:firstColumn="1" w:lastColumn="0" w:oddVBand="0" w:evenVBand="0" w:oddHBand="0" w:evenHBand="0" w:firstRowFirstColumn="0" w:firstRowLastColumn="0" w:lastRowFirstColumn="0" w:lastRowLastColumn="0"/>
            <w:tcW w:w="1640" w:type="pct"/>
          </w:tcPr>
          <w:p w14:paraId="61293FE0" w14:textId="77777777" w:rsidR="00C14EBE" w:rsidRPr="00334188" w:rsidRDefault="00C14EBE" w:rsidP="00C14EBE">
            <w:pPr>
              <w:rPr>
                <w:rFonts w:ascii="Times New Roman" w:hAnsi="Times New Roman" w:cs="Times New Roman"/>
                <w:b w:val="0"/>
                <w:sz w:val="22"/>
                <w:szCs w:val="22"/>
              </w:rPr>
            </w:pPr>
            <w:r w:rsidRPr="00334188">
              <w:rPr>
                <w:rFonts w:ascii="Times New Roman" w:hAnsi="Times New Roman" w:cs="Times New Roman"/>
                <w:b w:val="0"/>
                <w:sz w:val="22"/>
                <w:szCs w:val="22"/>
              </w:rPr>
              <w:t>Maliye</w:t>
            </w:r>
          </w:p>
        </w:tc>
        <w:tc>
          <w:tcPr>
            <w:tcW w:w="860" w:type="pct"/>
          </w:tcPr>
          <w:p w14:paraId="06846C0A" w14:textId="7B9A956E" w:rsidR="00C14EBE" w:rsidRPr="00334188" w:rsidRDefault="005349AD"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40</w:t>
            </w:r>
          </w:p>
        </w:tc>
        <w:tc>
          <w:tcPr>
            <w:tcW w:w="861" w:type="pct"/>
          </w:tcPr>
          <w:p w14:paraId="2131722F" w14:textId="09C98495" w:rsidR="00C14EBE" w:rsidRPr="00334188" w:rsidRDefault="005349AD" w:rsidP="003E4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41</w:t>
            </w:r>
          </w:p>
        </w:tc>
        <w:tc>
          <w:tcPr>
            <w:tcW w:w="782" w:type="pct"/>
          </w:tcPr>
          <w:p w14:paraId="00F6318C" w14:textId="7C047351" w:rsidR="00C14EBE" w:rsidRPr="00334188" w:rsidRDefault="00C14EBE"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857" w:type="pct"/>
          </w:tcPr>
          <w:p w14:paraId="7FD76B5F" w14:textId="7EA952F1" w:rsidR="00C14EBE" w:rsidRPr="00334188" w:rsidRDefault="00B85295" w:rsidP="003E4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gramStart"/>
            <w:r w:rsidRPr="00334188">
              <w:rPr>
                <w:rFonts w:ascii="Times New Roman" w:hAnsi="Times New Roman" w:cs="Times New Roman"/>
                <w:sz w:val="22"/>
                <w:szCs w:val="22"/>
              </w:rPr>
              <w:t>%</w:t>
            </w:r>
            <w:r w:rsidR="001C1CB9" w:rsidRPr="00334188">
              <w:rPr>
                <w:rFonts w:ascii="Times New Roman" w:hAnsi="Times New Roman" w:cs="Times New Roman"/>
                <w:sz w:val="22"/>
                <w:szCs w:val="22"/>
              </w:rPr>
              <w:t xml:space="preserve"> 100</w:t>
            </w:r>
            <w:proofErr w:type="gramEnd"/>
          </w:p>
        </w:tc>
      </w:tr>
      <w:tr w:rsidR="00C14EBE" w:rsidRPr="00334188" w14:paraId="288C7757" w14:textId="77777777" w:rsidTr="00CC10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0" w:type="pct"/>
          </w:tcPr>
          <w:p w14:paraId="3EA6D24D" w14:textId="77777777" w:rsidR="00C14EBE" w:rsidRPr="00334188" w:rsidRDefault="00C14EBE" w:rsidP="00C14EBE">
            <w:pPr>
              <w:rPr>
                <w:rFonts w:ascii="Times New Roman" w:hAnsi="Times New Roman" w:cs="Times New Roman"/>
                <w:sz w:val="22"/>
                <w:szCs w:val="22"/>
              </w:rPr>
            </w:pPr>
            <w:r w:rsidRPr="00334188">
              <w:rPr>
                <w:rFonts w:ascii="Times New Roman" w:hAnsi="Times New Roman" w:cs="Times New Roman"/>
                <w:bCs w:val="0"/>
                <w:sz w:val="22"/>
                <w:szCs w:val="22"/>
              </w:rPr>
              <w:t>Toplam</w:t>
            </w:r>
          </w:p>
        </w:tc>
        <w:tc>
          <w:tcPr>
            <w:tcW w:w="860" w:type="pct"/>
          </w:tcPr>
          <w:p w14:paraId="20DEA50C" w14:textId="74647AF1" w:rsidR="00C14EBE" w:rsidRPr="00334188" w:rsidRDefault="006B0D15"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hAnsi="Times New Roman" w:cs="Times New Roman"/>
                <w:b/>
                <w:bCs/>
                <w:sz w:val="22"/>
                <w:szCs w:val="22"/>
              </w:rPr>
              <w:t>1</w:t>
            </w:r>
            <w:r w:rsidR="00A110D2">
              <w:rPr>
                <w:rFonts w:ascii="Times New Roman" w:hAnsi="Times New Roman" w:cs="Times New Roman"/>
                <w:b/>
                <w:bCs/>
                <w:sz w:val="22"/>
                <w:szCs w:val="22"/>
              </w:rPr>
              <w:t>4</w:t>
            </w:r>
            <w:r w:rsidR="005349AD">
              <w:rPr>
                <w:rFonts w:ascii="Times New Roman" w:hAnsi="Times New Roman" w:cs="Times New Roman"/>
                <w:b/>
                <w:bCs/>
                <w:sz w:val="22"/>
                <w:szCs w:val="22"/>
              </w:rPr>
              <w:t>0</w:t>
            </w:r>
          </w:p>
        </w:tc>
        <w:tc>
          <w:tcPr>
            <w:tcW w:w="861" w:type="pct"/>
          </w:tcPr>
          <w:p w14:paraId="186E855E" w14:textId="209BE03E" w:rsidR="00C14EBE" w:rsidRPr="00334188" w:rsidRDefault="00DA3F2C" w:rsidP="003E4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hAnsi="Times New Roman" w:cs="Times New Roman"/>
                <w:b/>
                <w:bCs/>
                <w:sz w:val="22"/>
                <w:szCs w:val="22"/>
              </w:rPr>
              <w:t>1</w:t>
            </w:r>
            <w:r w:rsidR="00A110D2">
              <w:rPr>
                <w:rFonts w:ascii="Times New Roman" w:hAnsi="Times New Roman" w:cs="Times New Roman"/>
                <w:b/>
                <w:bCs/>
                <w:sz w:val="22"/>
                <w:szCs w:val="22"/>
              </w:rPr>
              <w:t>44</w:t>
            </w:r>
          </w:p>
        </w:tc>
        <w:tc>
          <w:tcPr>
            <w:tcW w:w="782" w:type="pct"/>
          </w:tcPr>
          <w:p w14:paraId="62FF2FFA" w14:textId="736E1A1A" w:rsidR="00C14EBE" w:rsidRPr="00334188" w:rsidRDefault="005349AD"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0</w:t>
            </w:r>
          </w:p>
        </w:tc>
        <w:tc>
          <w:tcPr>
            <w:tcW w:w="857" w:type="pct"/>
          </w:tcPr>
          <w:p w14:paraId="72E078F0" w14:textId="0D08ACB4" w:rsidR="00C14EBE" w:rsidRPr="00334188" w:rsidRDefault="00B85295" w:rsidP="003E4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hAnsi="Times New Roman" w:cs="Times New Roman"/>
                <w:b/>
                <w:bCs/>
                <w:sz w:val="22"/>
                <w:szCs w:val="22"/>
              </w:rPr>
              <w:t>%</w:t>
            </w:r>
            <w:r w:rsidR="005C0386" w:rsidRPr="00334188">
              <w:rPr>
                <w:rFonts w:ascii="Times New Roman" w:hAnsi="Times New Roman" w:cs="Times New Roman"/>
                <w:b/>
                <w:bCs/>
                <w:sz w:val="22"/>
                <w:szCs w:val="22"/>
              </w:rPr>
              <w:t>100</w:t>
            </w:r>
          </w:p>
        </w:tc>
      </w:tr>
    </w:tbl>
    <w:p w14:paraId="1B3C587A" w14:textId="5D0F4808" w:rsidR="00C14EBE" w:rsidRPr="00334188" w:rsidRDefault="00C14EBE" w:rsidP="00C14EBE">
      <w:pPr>
        <w:rPr>
          <w:rFonts w:ascii="Times New Roman" w:hAnsi="Times New Roman" w:cs="Times New Roman"/>
          <w:sz w:val="24"/>
          <w:szCs w:val="24"/>
        </w:rPr>
      </w:pPr>
    </w:p>
    <w:p w14:paraId="751AF0F2" w14:textId="77777777" w:rsidR="00C14EBE" w:rsidRPr="00334188" w:rsidRDefault="00C14EBE" w:rsidP="00C14EBE">
      <w:pPr>
        <w:spacing w:line="276" w:lineRule="auto"/>
        <w:rPr>
          <w:rFonts w:ascii="Times New Roman" w:hAnsi="Times New Roman" w:cs="Times New Roman"/>
          <w:sz w:val="22"/>
          <w:szCs w:val="22"/>
        </w:rPr>
      </w:pPr>
      <w:r w:rsidRPr="00334188">
        <w:rPr>
          <w:rFonts w:ascii="Times New Roman" w:hAnsi="Times New Roman" w:cs="Times New Roman"/>
          <w:b/>
          <w:sz w:val="22"/>
          <w:szCs w:val="22"/>
        </w:rPr>
        <w:t>Öğrenci Sayısı</w:t>
      </w:r>
      <w:r w:rsidRPr="00334188">
        <w:rPr>
          <w:rFonts w:ascii="Times New Roman" w:hAnsi="Times New Roman" w:cs="Times New Roman"/>
          <w:sz w:val="22"/>
          <w:szCs w:val="22"/>
        </w:rPr>
        <w:t>:</w:t>
      </w:r>
    </w:p>
    <w:tbl>
      <w:tblPr>
        <w:tblStyle w:val="AkListe-Vurgu1"/>
        <w:tblW w:w="4961" w:type="pct"/>
        <w:tblLook w:val="00A0" w:firstRow="1" w:lastRow="0" w:firstColumn="1" w:lastColumn="0" w:noHBand="0" w:noVBand="0"/>
      </w:tblPr>
      <w:tblGrid>
        <w:gridCol w:w="4947"/>
        <w:gridCol w:w="1321"/>
        <w:gridCol w:w="1321"/>
        <w:gridCol w:w="1252"/>
      </w:tblGrid>
      <w:tr w:rsidR="00C14EBE" w:rsidRPr="00334188" w14:paraId="31FB76E1" w14:textId="77777777" w:rsidTr="0094462F">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798" w:type="pct"/>
            <w:vMerge w:val="restart"/>
          </w:tcPr>
          <w:p w14:paraId="259A6FB3" w14:textId="77777777" w:rsidR="00C14EBE" w:rsidRPr="00334188" w:rsidRDefault="00C14EBE" w:rsidP="00C14EBE">
            <w:pPr>
              <w:rPr>
                <w:rFonts w:ascii="Times New Roman" w:hAnsi="Times New Roman" w:cs="Times New Roman"/>
                <w:b w:val="0"/>
                <w:sz w:val="22"/>
                <w:szCs w:val="22"/>
              </w:rPr>
            </w:pPr>
            <w:r w:rsidRPr="00334188">
              <w:rPr>
                <w:rFonts w:ascii="Times New Roman" w:hAnsi="Times New Roman" w:cs="Times New Roman"/>
                <w:b w:val="0"/>
                <w:sz w:val="22"/>
                <w:szCs w:val="22"/>
              </w:rPr>
              <w:t>Program Adı</w:t>
            </w:r>
          </w:p>
        </w:tc>
        <w:tc>
          <w:tcPr>
            <w:cnfStyle w:val="000010000000" w:firstRow="0" w:lastRow="0" w:firstColumn="0" w:lastColumn="0" w:oddVBand="1" w:evenVBand="0" w:oddHBand="0" w:evenHBand="0" w:firstRowFirstColumn="0" w:firstRowLastColumn="0" w:lastRowFirstColumn="0" w:lastRowLastColumn="0"/>
            <w:tcW w:w="2202" w:type="pct"/>
            <w:gridSpan w:val="3"/>
          </w:tcPr>
          <w:p w14:paraId="30BBDC34" w14:textId="77777777" w:rsidR="00C14EBE" w:rsidRPr="00334188" w:rsidRDefault="00C14EBE" w:rsidP="00C14EBE">
            <w:pPr>
              <w:ind w:left="-70" w:right="-70"/>
              <w:jc w:val="center"/>
              <w:rPr>
                <w:rFonts w:ascii="Times New Roman" w:hAnsi="Times New Roman" w:cs="Times New Roman"/>
                <w:b w:val="0"/>
                <w:sz w:val="22"/>
                <w:szCs w:val="22"/>
              </w:rPr>
            </w:pPr>
            <w:r w:rsidRPr="00334188">
              <w:rPr>
                <w:rFonts w:ascii="Times New Roman" w:hAnsi="Times New Roman" w:cs="Times New Roman"/>
                <w:b w:val="0"/>
                <w:sz w:val="22"/>
                <w:szCs w:val="22"/>
              </w:rPr>
              <w:t>Aktif Öğrenci Sayısı</w:t>
            </w:r>
          </w:p>
        </w:tc>
      </w:tr>
      <w:tr w:rsidR="00C14EBE" w:rsidRPr="00334188" w14:paraId="29D41B8E" w14:textId="77777777" w:rsidTr="0094462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2798" w:type="pct"/>
            <w:vMerge/>
          </w:tcPr>
          <w:p w14:paraId="170C743A" w14:textId="77777777" w:rsidR="00C14EBE" w:rsidRPr="00334188" w:rsidRDefault="00C14EBE" w:rsidP="00C14EBE">
            <w:pPr>
              <w:rPr>
                <w:rFonts w:ascii="Times New Roman" w:hAnsi="Times New Roman" w:cs="Times New Roman"/>
                <w:b w:val="0"/>
                <w:sz w:val="22"/>
                <w:szCs w:val="22"/>
              </w:rPr>
            </w:pPr>
          </w:p>
        </w:tc>
        <w:tc>
          <w:tcPr>
            <w:cnfStyle w:val="000010000000" w:firstRow="0" w:lastRow="0" w:firstColumn="0" w:lastColumn="0" w:oddVBand="1" w:evenVBand="0" w:oddHBand="0" w:evenHBand="0" w:firstRowFirstColumn="0" w:firstRowLastColumn="0" w:lastRowFirstColumn="0" w:lastRowLastColumn="0"/>
            <w:tcW w:w="747" w:type="pct"/>
          </w:tcPr>
          <w:p w14:paraId="53D38A6B" w14:textId="77777777" w:rsidR="00C14EBE" w:rsidRPr="00334188" w:rsidRDefault="00C14EBE" w:rsidP="00C14EBE">
            <w:pPr>
              <w:ind w:right="-70"/>
              <w:jc w:val="center"/>
              <w:rPr>
                <w:rFonts w:ascii="Times New Roman" w:hAnsi="Times New Roman" w:cs="Times New Roman"/>
                <w:b/>
                <w:sz w:val="22"/>
                <w:szCs w:val="22"/>
              </w:rPr>
            </w:pPr>
            <w:r w:rsidRPr="00334188">
              <w:rPr>
                <w:rFonts w:ascii="Times New Roman" w:hAnsi="Times New Roman" w:cs="Times New Roman"/>
                <w:b/>
                <w:sz w:val="22"/>
                <w:szCs w:val="22"/>
              </w:rPr>
              <w:t>1. Sınıf</w:t>
            </w:r>
          </w:p>
        </w:tc>
        <w:tc>
          <w:tcPr>
            <w:tcW w:w="747" w:type="pct"/>
          </w:tcPr>
          <w:p w14:paraId="7572114C" w14:textId="77777777" w:rsidR="00C14EBE" w:rsidRPr="00334188" w:rsidRDefault="00C14EBE" w:rsidP="00C14EBE">
            <w:pPr>
              <w:ind w:right="-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334188">
              <w:rPr>
                <w:rFonts w:ascii="Times New Roman" w:hAnsi="Times New Roman" w:cs="Times New Roman"/>
                <w:b/>
                <w:sz w:val="22"/>
                <w:szCs w:val="22"/>
              </w:rPr>
              <w:t>2. Sınıf</w:t>
            </w:r>
          </w:p>
        </w:tc>
        <w:tc>
          <w:tcPr>
            <w:cnfStyle w:val="000010000000" w:firstRow="0" w:lastRow="0" w:firstColumn="0" w:lastColumn="0" w:oddVBand="1" w:evenVBand="0" w:oddHBand="0" w:evenHBand="0" w:firstRowFirstColumn="0" w:firstRowLastColumn="0" w:lastRowFirstColumn="0" w:lastRowLastColumn="0"/>
            <w:tcW w:w="707" w:type="pct"/>
          </w:tcPr>
          <w:p w14:paraId="340E7610" w14:textId="77777777" w:rsidR="00C14EBE" w:rsidRPr="00334188" w:rsidRDefault="00C14EBE" w:rsidP="00C14EBE">
            <w:pPr>
              <w:ind w:right="-70"/>
              <w:jc w:val="center"/>
              <w:rPr>
                <w:rFonts w:ascii="Times New Roman" w:hAnsi="Times New Roman" w:cs="Times New Roman"/>
                <w:b/>
                <w:sz w:val="22"/>
                <w:szCs w:val="22"/>
              </w:rPr>
            </w:pPr>
            <w:r w:rsidRPr="00334188">
              <w:rPr>
                <w:rFonts w:ascii="Times New Roman" w:hAnsi="Times New Roman" w:cs="Times New Roman"/>
                <w:b/>
                <w:sz w:val="22"/>
                <w:szCs w:val="22"/>
              </w:rPr>
              <w:t>TOPLAM</w:t>
            </w:r>
          </w:p>
        </w:tc>
      </w:tr>
      <w:tr w:rsidR="001C1CB9" w:rsidRPr="00334188" w14:paraId="7FD4BB3A" w14:textId="77777777" w:rsidTr="0094462F">
        <w:tc>
          <w:tcPr>
            <w:cnfStyle w:val="001000000000" w:firstRow="0" w:lastRow="0" w:firstColumn="1" w:lastColumn="0" w:oddVBand="0" w:evenVBand="0" w:oddHBand="0" w:evenHBand="0" w:firstRowFirstColumn="0" w:firstRowLastColumn="0" w:lastRowFirstColumn="0" w:lastRowLastColumn="0"/>
            <w:tcW w:w="2798" w:type="pct"/>
            <w:shd w:val="clear" w:color="auto" w:fill="BDD6EE" w:themeFill="accent1" w:themeFillTint="66"/>
          </w:tcPr>
          <w:p w14:paraId="4931E4F6"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Eczane Hizmetleri</w:t>
            </w:r>
          </w:p>
        </w:tc>
        <w:tc>
          <w:tcPr>
            <w:cnfStyle w:val="000010000000" w:firstRow="0" w:lastRow="0" w:firstColumn="0" w:lastColumn="0" w:oddVBand="1" w:evenVBand="0" w:oddHBand="0" w:evenHBand="0" w:firstRowFirstColumn="0" w:firstRowLastColumn="0" w:lastRowFirstColumn="0" w:lastRowLastColumn="0"/>
            <w:tcW w:w="747" w:type="pct"/>
            <w:shd w:val="clear" w:color="auto" w:fill="BDD6EE" w:themeFill="accent1" w:themeFillTint="66"/>
          </w:tcPr>
          <w:p w14:paraId="1A298B0F" w14:textId="1BBBB628" w:rsidR="001C1CB9" w:rsidRPr="00334188" w:rsidRDefault="00A110D2" w:rsidP="00C14EBE">
            <w:pPr>
              <w:jc w:val="center"/>
              <w:rPr>
                <w:rFonts w:ascii="Times New Roman" w:hAnsi="Times New Roman" w:cs="Times New Roman"/>
                <w:sz w:val="22"/>
                <w:szCs w:val="22"/>
              </w:rPr>
            </w:pPr>
            <w:r>
              <w:rPr>
                <w:rFonts w:ascii="Times New Roman" w:hAnsi="Times New Roman" w:cs="Times New Roman"/>
                <w:sz w:val="22"/>
                <w:szCs w:val="22"/>
              </w:rPr>
              <w:t>36</w:t>
            </w:r>
          </w:p>
        </w:tc>
        <w:tc>
          <w:tcPr>
            <w:tcW w:w="747" w:type="pct"/>
            <w:shd w:val="clear" w:color="auto" w:fill="BDD6EE" w:themeFill="accent1" w:themeFillTint="66"/>
          </w:tcPr>
          <w:p w14:paraId="46C8822F" w14:textId="5F0BF6FD" w:rsidR="001C1CB9" w:rsidRPr="00334188" w:rsidRDefault="00552595"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w:t>
            </w:r>
            <w:r w:rsidR="00A110D2">
              <w:rPr>
                <w:rFonts w:ascii="Times New Roman" w:hAnsi="Times New Roman" w:cs="Times New Roman"/>
                <w:sz w:val="22"/>
                <w:szCs w:val="22"/>
              </w:rPr>
              <w:t>9</w:t>
            </w:r>
          </w:p>
        </w:tc>
        <w:tc>
          <w:tcPr>
            <w:cnfStyle w:val="000010000000" w:firstRow="0" w:lastRow="0" w:firstColumn="0" w:lastColumn="0" w:oddVBand="1" w:evenVBand="0" w:oddHBand="0" w:evenHBand="0" w:firstRowFirstColumn="0" w:firstRowLastColumn="0" w:lastRowFirstColumn="0" w:lastRowLastColumn="0"/>
            <w:tcW w:w="707" w:type="pct"/>
            <w:shd w:val="clear" w:color="auto" w:fill="BDD6EE" w:themeFill="accent1" w:themeFillTint="66"/>
          </w:tcPr>
          <w:p w14:paraId="153726B5" w14:textId="4D8DD466" w:rsidR="001C1CB9" w:rsidRPr="00334188" w:rsidRDefault="00A110D2" w:rsidP="00C14EBE">
            <w:pPr>
              <w:jc w:val="center"/>
              <w:rPr>
                <w:rFonts w:ascii="Times New Roman" w:hAnsi="Times New Roman" w:cs="Times New Roman"/>
                <w:sz w:val="22"/>
                <w:szCs w:val="22"/>
              </w:rPr>
            </w:pPr>
            <w:r>
              <w:rPr>
                <w:rFonts w:ascii="Times New Roman" w:hAnsi="Times New Roman" w:cs="Times New Roman"/>
                <w:sz w:val="22"/>
                <w:szCs w:val="22"/>
              </w:rPr>
              <w:t>85</w:t>
            </w:r>
          </w:p>
        </w:tc>
      </w:tr>
      <w:tr w:rsidR="001C1CB9" w:rsidRPr="00334188" w14:paraId="129F8D5E" w14:textId="77777777" w:rsidTr="00944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pct"/>
          </w:tcPr>
          <w:p w14:paraId="1F1F993B"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Gıda Teknolojisi</w:t>
            </w:r>
          </w:p>
        </w:tc>
        <w:tc>
          <w:tcPr>
            <w:cnfStyle w:val="000010000000" w:firstRow="0" w:lastRow="0" w:firstColumn="0" w:lastColumn="0" w:oddVBand="1" w:evenVBand="0" w:oddHBand="0" w:evenHBand="0" w:firstRowFirstColumn="0" w:firstRowLastColumn="0" w:lastRowFirstColumn="0" w:lastRowLastColumn="0"/>
            <w:tcW w:w="747" w:type="pct"/>
          </w:tcPr>
          <w:p w14:paraId="1A463B56" w14:textId="6620376F" w:rsidR="001C1CB9" w:rsidRPr="00334188" w:rsidRDefault="00552595" w:rsidP="00C14EBE">
            <w:pPr>
              <w:jc w:val="center"/>
              <w:rPr>
                <w:rFonts w:ascii="Times New Roman" w:hAnsi="Times New Roman" w:cs="Times New Roman"/>
                <w:sz w:val="22"/>
                <w:szCs w:val="22"/>
              </w:rPr>
            </w:pPr>
            <w:r>
              <w:rPr>
                <w:rFonts w:ascii="Times New Roman" w:hAnsi="Times New Roman" w:cs="Times New Roman"/>
                <w:sz w:val="22"/>
                <w:szCs w:val="22"/>
              </w:rPr>
              <w:t>3</w:t>
            </w:r>
            <w:r w:rsidR="00A110D2">
              <w:rPr>
                <w:rFonts w:ascii="Times New Roman" w:hAnsi="Times New Roman" w:cs="Times New Roman"/>
                <w:sz w:val="22"/>
                <w:szCs w:val="22"/>
              </w:rPr>
              <w:t>5</w:t>
            </w:r>
          </w:p>
        </w:tc>
        <w:tc>
          <w:tcPr>
            <w:tcW w:w="747" w:type="pct"/>
          </w:tcPr>
          <w:p w14:paraId="135F0FFC" w14:textId="0CD9F7EE" w:rsidR="001C1CB9" w:rsidRPr="00334188" w:rsidRDefault="00552595"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r w:rsidR="00A110D2">
              <w:rPr>
                <w:rFonts w:ascii="Times New Roman" w:hAnsi="Times New Roman" w:cs="Times New Roman"/>
                <w:sz w:val="22"/>
                <w:szCs w:val="22"/>
              </w:rPr>
              <w:t>2</w:t>
            </w:r>
          </w:p>
        </w:tc>
        <w:tc>
          <w:tcPr>
            <w:cnfStyle w:val="000010000000" w:firstRow="0" w:lastRow="0" w:firstColumn="0" w:lastColumn="0" w:oddVBand="1" w:evenVBand="0" w:oddHBand="0" w:evenHBand="0" w:firstRowFirstColumn="0" w:firstRowLastColumn="0" w:lastRowFirstColumn="0" w:lastRowLastColumn="0"/>
            <w:tcW w:w="707" w:type="pct"/>
          </w:tcPr>
          <w:p w14:paraId="40F503CC" w14:textId="6616BF16" w:rsidR="001C1CB9" w:rsidRPr="00334188" w:rsidRDefault="00A110D2" w:rsidP="00C14EBE">
            <w:pPr>
              <w:jc w:val="center"/>
              <w:rPr>
                <w:rFonts w:ascii="Times New Roman" w:hAnsi="Times New Roman" w:cs="Times New Roman"/>
                <w:sz w:val="22"/>
                <w:szCs w:val="22"/>
              </w:rPr>
            </w:pPr>
            <w:r>
              <w:rPr>
                <w:rFonts w:ascii="Times New Roman" w:hAnsi="Times New Roman" w:cs="Times New Roman"/>
                <w:sz w:val="22"/>
                <w:szCs w:val="22"/>
              </w:rPr>
              <w:t>6</w:t>
            </w:r>
            <w:r w:rsidR="00552595">
              <w:rPr>
                <w:rFonts w:ascii="Times New Roman" w:hAnsi="Times New Roman" w:cs="Times New Roman"/>
                <w:sz w:val="22"/>
                <w:szCs w:val="22"/>
              </w:rPr>
              <w:t>7</w:t>
            </w:r>
          </w:p>
        </w:tc>
      </w:tr>
      <w:tr w:rsidR="001C1CB9" w:rsidRPr="00334188" w14:paraId="42E2F81D" w14:textId="77777777" w:rsidTr="0094462F">
        <w:tc>
          <w:tcPr>
            <w:cnfStyle w:val="001000000000" w:firstRow="0" w:lastRow="0" w:firstColumn="1" w:lastColumn="0" w:oddVBand="0" w:evenVBand="0" w:oddHBand="0" w:evenHBand="0" w:firstRowFirstColumn="0" w:firstRowLastColumn="0" w:lastRowFirstColumn="0" w:lastRowLastColumn="0"/>
            <w:tcW w:w="2798" w:type="pct"/>
            <w:shd w:val="clear" w:color="auto" w:fill="BDD6EE" w:themeFill="accent1" w:themeFillTint="66"/>
          </w:tcPr>
          <w:p w14:paraId="0DFF03FA"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İnsan Kaynakları Yönetimi</w:t>
            </w:r>
          </w:p>
        </w:tc>
        <w:tc>
          <w:tcPr>
            <w:cnfStyle w:val="000010000000" w:firstRow="0" w:lastRow="0" w:firstColumn="0" w:lastColumn="0" w:oddVBand="1" w:evenVBand="0" w:oddHBand="0" w:evenHBand="0" w:firstRowFirstColumn="0" w:firstRowLastColumn="0" w:lastRowFirstColumn="0" w:lastRowLastColumn="0"/>
            <w:tcW w:w="747" w:type="pct"/>
            <w:shd w:val="clear" w:color="auto" w:fill="BDD6EE" w:themeFill="accent1" w:themeFillTint="66"/>
          </w:tcPr>
          <w:p w14:paraId="0B484379" w14:textId="4DDB71B4" w:rsidR="001C1CB9" w:rsidRPr="00334188" w:rsidRDefault="00A110D2" w:rsidP="00C14EBE">
            <w:pPr>
              <w:jc w:val="center"/>
              <w:rPr>
                <w:rFonts w:ascii="Times New Roman" w:hAnsi="Times New Roman" w:cs="Times New Roman"/>
                <w:sz w:val="22"/>
                <w:szCs w:val="22"/>
              </w:rPr>
            </w:pPr>
            <w:r>
              <w:rPr>
                <w:rFonts w:ascii="Times New Roman" w:hAnsi="Times New Roman" w:cs="Times New Roman"/>
                <w:sz w:val="22"/>
                <w:szCs w:val="22"/>
              </w:rPr>
              <w:t>30</w:t>
            </w:r>
          </w:p>
        </w:tc>
        <w:tc>
          <w:tcPr>
            <w:tcW w:w="747" w:type="pct"/>
            <w:shd w:val="clear" w:color="auto" w:fill="BDD6EE" w:themeFill="accent1" w:themeFillTint="66"/>
          </w:tcPr>
          <w:p w14:paraId="6E512E87" w14:textId="255C0C9B" w:rsidR="001C1CB9" w:rsidRPr="00334188" w:rsidRDefault="00A110D2"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cnfStyle w:val="000010000000" w:firstRow="0" w:lastRow="0" w:firstColumn="0" w:lastColumn="0" w:oddVBand="1" w:evenVBand="0" w:oddHBand="0" w:evenHBand="0" w:firstRowFirstColumn="0" w:firstRowLastColumn="0" w:lastRowFirstColumn="0" w:lastRowLastColumn="0"/>
            <w:tcW w:w="707" w:type="pct"/>
            <w:shd w:val="clear" w:color="auto" w:fill="BDD6EE" w:themeFill="accent1" w:themeFillTint="66"/>
          </w:tcPr>
          <w:p w14:paraId="3B72EC60" w14:textId="53D7634D" w:rsidR="001C1CB9" w:rsidRPr="00334188" w:rsidRDefault="00A110D2" w:rsidP="00C14EBE">
            <w:pPr>
              <w:jc w:val="center"/>
              <w:rPr>
                <w:rFonts w:ascii="Times New Roman" w:hAnsi="Times New Roman" w:cs="Times New Roman"/>
                <w:sz w:val="22"/>
                <w:szCs w:val="22"/>
              </w:rPr>
            </w:pPr>
            <w:r>
              <w:rPr>
                <w:rFonts w:ascii="Times New Roman" w:hAnsi="Times New Roman" w:cs="Times New Roman"/>
                <w:sz w:val="22"/>
                <w:szCs w:val="22"/>
              </w:rPr>
              <w:t>55</w:t>
            </w:r>
          </w:p>
        </w:tc>
      </w:tr>
      <w:tr w:rsidR="001C1CB9" w:rsidRPr="00334188" w14:paraId="3852833F" w14:textId="77777777" w:rsidTr="00944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pct"/>
          </w:tcPr>
          <w:p w14:paraId="18555731"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Maliye</w:t>
            </w:r>
          </w:p>
        </w:tc>
        <w:tc>
          <w:tcPr>
            <w:cnfStyle w:val="000010000000" w:firstRow="0" w:lastRow="0" w:firstColumn="0" w:lastColumn="0" w:oddVBand="1" w:evenVBand="0" w:oddHBand="0" w:evenHBand="0" w:firstRowFirstColumn="0" w:firstRowLastColumn="0" w:lastRowFirstColumn="0" w:lastRowLastColumn="0"/>
            <w:tcW w:w="747" w:type="pct"/>
          </w:tcPr>
          <w:p w14:paraId="1CFEA06F" w14:textId="3353C9E1" w:rsidR="001C1CB9" w:rsidRPr="00334188" w:rsidRDefault="00A110D2" w:rsidP="00C14EBE">
            <w:pPr>
              <w:jc w:val="center"/>
              <w:rPr>
                <w:rFonts w:ascii="Times New Roman" w:hAnsi="Times New Roman" w:cs="Times New Roman"/>
                <w:sz w:val="22"/>
                <w:szCs w:val="22"/>
              </w:rPr>
            </w:pPr>
            <w:r>
              <w:rPr>
                <w:rFonts w:ascii="Times New Roman" w:hAnsi="Times New Roman" w:cs="Times New Roman"/>
                <w:sz w:val="22"/>
                <w:szCs w:val="22"/>
              </w:rPr>
              <w:t>41</w:t>
            </w:r>
          </w:p>
        </w:tc>
        <w:tc>
          <w:tcPr>
            <w:tcW w:w="747" w:type="pct"/>
          </w:tcPr>
          <w:p w14:paraId="6F5D8D8D" w14:textId="4B74F2EC"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3</w:t>
            </w:r>
            <w:r w:rsidR="00A110D2">
              <w:rPr>
                <w:rFonts w:ascii="Times New Roman" w:hAnsi="Times New Roman" w:cs="Times New Roman"/>
                <w:sz w:val="22"/>
                <w:szCs w:val="22"/>
              </w:rPr>
              <w:t>2</w:t>
            </w:r>
          </w:p>
        </w:tc>
        <w:tc>
          <w:tcPr>
            <w:cnfStyle w:val="000010000000" w:firstRow="0" w:lastRow="0" w:firstColumn="0" w:lastColumn="0" w:oddVBand="1" w:evenVBand="0" w:oddHBand="0" w:evenHBand="0" w:firstRowFirstColumn="0" w:firstRowLastColumn="0" w:lastRowFirstColumn="0" w:lastRowLastColumn="0"/>
            <w:tcW w:w="707" w:type="pct"/>
          </w:tcPr>
          <w:p w14:paraId="730C4225" w14:textId="45D9BBA6" w:rsidR="001C1CB9" w:rsidRPr="00334188" w:rsidRDefault="001C1CB9" w:rsidP="00C14EBE">
            <w:pPr>
              <w:jc w:val="center"/>
              <w:rPr>
                <w:rFonts w:ascii="Times New Roman" w:hAnsi="Times New Roman" w:cs="Times New Roman"/>
                <w:sz w:val="22"/>
                <w:szCs w:val="22"/>
              </w:rPr>
            </w:pPr>
            <w:r w:rsidRPr="00334188">
              <w:rPr>
                <w:rFonts w:ascii="Times New Roman" w:hAnsi="Times New Roman" w:cs="Times New Roman"/>
                <w:sz w:val="22"/>
                <w:szCs w:val="22"/>
              </w:rPr>
              <w:t>7</w:t>
            </w:r>
            <w:r w:rsidR="00A110D2">
              <w:rPr>
                <w:rFonts w:ascii="Times New Roman" w:hAnsi="Times New Roman" w:cs="Times New Roman"/>
                <w:sz w:val="22"/>
                <w:szCs w:val="22"/>
              </w:rPr>
              <w:t>3</w:t>
            </w:r>
          </w:p>
        </w:tc>
      </w:tr>
      <w:tr w:rsidR="001C1CB9" w:rsidRPr="00334188" w14:paraId="50E5551F" w14:textId="77777777" w:rsidTr="0094462F">
        <w:trPr>
          <w:trHeight w:val="417"/>
        </w:trPr>
        <w:tc>
          <w:tcPr>
            <w:cnfStyle w:val="001000000000" w:firstRow="0" w:lastRow="0" w:firstColumn="1" w:lastColumn="0" w:oddVBand="0" w:evenVBand="0" w:oddHBand="0" w:evenHBand="0" w:firstRowFirstColumn="0" w:firstRowLastColumn="0" w:lastRowFirstColumn="0" w:lastRowLastColumn="0"/>
            <w:tcW w:w="2798" w:type="pct"/>
          </w:tcPr>
          <w:p w14:paraId="5081E0D3" w14:textId="28EC2B47" w:rsidR="001C1CB9" w:rsidRPr="00334188" w:rsidRDefault="0094462F" w:rsidP="0094462F">
            <w:pPr>
              <w:rPr>
                <w:rFonts w:ascii="Times New Roman" w:hAnsi="Times New Roman" w:cs="Times New Roman"/>
                <w:sz w:val="22"/>
                <w:szCs w:val="22"/>
              </w:rPr>
            </w:pPr>
            <w:r w:rsidRPr="00334188">
              <w:rPr>
                <w:rFonts w:ascii="Times New Roman" w:hAnsi="Times New Roman" w:cs="Times New Roman"/>
                <w:sz w:val="22"/>
                <w:szCs w:val="22"/>
              </w:rPr>
              <w:t>Toplam</w:t>
            </w:r>
          </w:p>
        </w:tc>
        <w:tc>
          <w:tcPr>
            <w:cnfStyle w:val="000010000000" w:firstRow="0" w:lastRow="0" w:firstColumn="0" w:lastColumn="0" w:oddVBand="1" w:evenVBand="0" w:oddHBand="0" w:evenHBand="0" w:firstRowFirstColumn="0" w:firstRowLastColumn="0" w:lastRowFirstColumn="0" w:lastRowLastColumn="0"/>
            <w:tcW w:w="747" w:type="pct"/>
          </w:tcPr>
          <w:p w14:paraId="219AEFCC" w14:textId="015A591E" w:rsidR="001C1CB9" w:rsidRPr="00334188" w:rsidRDefault="001C1CB9" w:rsidP="00C14EBE">
            <w:pPr>
              <w:jc w:val="center"/>
              <w:rPr>
                <w:rFonts w:ascii="Times New Roman" w:hAnsi="Times New Roman" w:cs="Times New Roman"/>
                <w:b/>
                <w:sz w:val="22"/>
                <w:szCs w:val="22"/>
              </w:rPr>
            </w:pPr>
            <w:r w:rsidRPr="00334188">
              <w:rPr>
                <w:rFonts w:ascii="Times New Roman" w:hAnsi="Times New Roman" w:cs="Times New Roman"/>
                <w:b/>
                <w:sz w:val="22"/>
                <w:szCs w:val="22"/>
              </w:rPr>
              <w:t>1</w:t>
            </w:r>
            <w:r w:rsidR="00A110D2">
              <w:rPr>
                <w:rFonts w:ascii="Times New Roman" w:hAnsi="Times New Roman" w:cs="Times New Roman"/>
                <w:b/>
                <w:sz w:val="22"/>
                <w:szCs w:val="22"/>
              </w:rPr>
              <w:t>4</w:t>
            </w:r>
            <w:r w:rsidR="00552595">
              <w:rPr>
                <w:rFonts w:ascii="Times New Roman" w:hAnsi="Times New Roman" w:cs="Times New Roman"/>
                <w:b/>
                <w:sz w:val="22"/>
                <w:szCs w:val="22"/>
              </w:rPr>
              <w:t>2</w:t>
            </w:r>
          </w:p>
        </w:tc>
        <w:tc>
          <w:tcPr>
            <w:tcW w:w="747" w:type="pct"/>
          </w:tcPr>
          <w:p w14:paraId="4FEE2339" w14:textId="47F66E72"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334188">
              <w:rPr>
                <w:rFonts w:ascii="Times New Roman" w:hAnsi="Times New Roman" w:cs="Times New Roman"/>
                <w:b/>
                <w:sz w:val="22"/>
                <w:szCs w:val="22"/>
              </w:rPr>
              <w:t>1</w:t>
            </w:r>
            <w:r w:rsidR="00552595">
              <w:rPr>
                <w:rFonts w:ascii="Times New Roman" w:hAnsi="Times New Roman" w:cs="Times New Roman"/>
                <w:b/>
                <w:sz w:val="22"/>
                <w:szCs w:val="22"/>
              </w:rPr>
              <w:t>3</w:t>
            </w:r>
            <w:r w:rsidR="00A110D2">
              <w:rPr>
                <w:rFonts w:ascii="Times New Roman" w:hAnsi="Times New Roman" w:cs="Times New Roman"/>
                <w:b/>
                <w:sz w:val="22"/>
                <w:szCs w:val="22"/>
              </w:rPr>
              <w:t>8</w:t>
            </w:r>
          </w:p>
        </w:tc>
        <w:tc>
          <w:tcPr>
            <w:cnfStyle w:val="000010000000" w:firstRow="0" w:lastRow="0" w:firstColumn="0" w:lastColumn="0" w:oddVBand="1" w:evenVBand="0" w:oddHBand="0" w:evenHBand="0" w:firstRowFirstColumn="0" w:firstRowLastColumn="0" w:lastRowFirstColumn="0" w:lastRowLastColumn="0"/>
            <w:tcW w:w="707" w:type="pct"/>
          </w:tcPr>
          <w:p w14:paraId="7DCA31CC" w14:textId="7CBCB08C" w:rsidR="001C1CB9" w:rsidRPr="00334188" w:rsidRDefault="00552595" w:rsidP="00C14EBE">
            <w:pPr>
              <w:jc w:val="center"/>
              <w:rPr>
                <w:rFonts w:ascii="Times New Roman" w:hAnsi="Times New Roman" w:cs="Times New Roman"/>
                <w:b/>
                <w:sz w:val="22"/>
                <w:szCs w:val="22"/>
              </w:rPr>
            </w:pPr>
            <w:r>
              <w:rPr>
                <w:rFonts w:ascii="Times New Roman" w:hAnsi="Times New Roman" w:cs="Times New Roman"/>
                <w:b/>
                <w:sz w:val="22"/>
                <w:szCs w:val="22"/>
              </w:rPr>
              <w:t>2</w:t>
            </w:r>
            <w:r w:rsidR="00A110D2">
              <w:rPr>
                <w:rFonts w:ascii="Times New Roman" w:hAnsi="Times New Roman" w:cs="Times New Roman"/>
                <w:b/>
                <w:sz w:val="22"/>
                <w:szCs w:val="22"/>
              </w:rPr>
              <w:t>80</w:t>
            </w:r>
          </w:p>
        </w:tc>
      </w:tr>
    </w:tbl>
    <w:p w14:paraId="08FF6367" w14:textId="77777777" w:rsidR="00C14EBE" w:rsidRPr="00334188" w:rsidRDefault="00C14EBE" w:rsidP="00C14EBE">
      <w:pPr>
        <w:rPr>
          <w:rFonts w:ascii="Times New Roman" w:hAnsi="Times New Roman" w:cs="Times New Roman"/>
          <w:b/>
          <w:sz w:val="24"/>
          <w:szCs w:val="24"/>
        </w:rPr>
      </w:pPr>
    </w:p>
    <w:p w14:paraId="4895116D" w14:textId="77777777" w:rsidR="00C14EBE" w:rsidRPr="00334188" w:rsidRDefault="00C14EBE" w:rsidP="00C14EBE">
      <w:pPr>
        <w:rPr>
          <w:rFonts w:ascii="Times New Roman" w:hAnsi="Times New Roman" w:cs="Times New Roman"/>
          <w:sz w:val="22"/>
          <w:szCs w:val="22"/>
        </w:rPr>
      </w:pPr>
      <w:r w:rsidRPr="00334188">
        <w:rPr>
          <w:rFonts w:ascii="Times New Roman" w:hAnsi="Times New Roman" w:cs="Times New Roman"/>
          <w:b/>
          <w:sz w:val="22"/>
          <w:szCs w:val="22"/>
        </w:rPr>
        <w:t>Genel Öğrenci Sayıları (Aktif/Pasif)</w:t>
      </w:r>
    </w:p>
    <w:tbl>
      <w:tblPr>
        <w:tblStyle w:val="AkListe-Vurgu1"/>
        <w:tblW w:w="5000" w:type="pct"/>
        <w:tblLayout w:type="fixed"/>
        <w:tblLook w:val="04A0" w:firstRow="1" w:lastRow="0" w:firstColumn="1" w:lastColumn="0" w:noHBand="0" w:noVBand="1"/>
      </w:tblPr>
      <w:tblGrid>
        <w:gridCol w:w="1395"/>
        <w:gridCol w:w="755"/>
        <w:gridCol w:w="606"/>
        <w:gridCol w:w="688"/>
        <w:gridCol w:w="930"/>
        <w:gridCol w:w="522"/>
        <w:gridCol w:w="729"/>
        <w:gridCol w:w="914"/>
        <w:gridCol w:w="697"/>
        <w:gridCol w:w="700"/>
        <w:gridCol w:w="975"/>
      </w:tblGrid>
      <w:tr w:rsidR="00C14EBE" w:rsidRPr="00334188" w14:paraId="4EBDA3E1" w14:textId="77777777" w:rsidTr="00467D79">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782" w:type="pct"/>
          </w:tcPr>
          <w:p w14:paraId="19CA667B" w14:textId="77777777" w:rsidR="00C14EBE" w:rsidRPr="00334188" w:rsidRDefault="00C14EBE" w:rsidP="00C14EBE">
            <w:pPr>
              <w:jc w:val="center"/>
              <w:rPr>
                <w:rFonts w:ascii="Times New Roman" w:hAnsi="Times New Roman" w:cs="Times New Roman"/>
                <w:sz w:val="22"/>
                <w:szCs w:val="22"/>
              </w:rPr>
            </w:pPr>
          </w:p>
        </w:tc>
        <w:tc>
          <w:tcPr>
            <w:tcW w:w="423" w:type="pct"/>
          </w:tcPr>
          <w:p w14:paraId="04CA3509"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248" w:type="pct"/>
            <w:gridSpan w:val="3"/>
          </w:tcPr>
          <w:p w14:paraId="5C613E29"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I. Öğretim</w:t>
            </w:r>
          </w:p>
        </w:tc>
        <w:tc>
          <w:tcPr>
            <w:tcW w:w="1215" w:type="pct"/>
            <w:gridSpan w:val="3"/>
          </w:tcPr>
          <w:p w14:paraId="199A84F6"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II. Öğretim</w:t>
            </w:r>
          </w:p>
        </w:tc>
        <w:tc>
          <w:tcPr>
            <w:tcW w:w="784" w:type="pct"/>
            <w:gridSpan w:val="2"/>
          </w:tcPr>
          <w:p w14:paraId="57EB9194" w14:textId="77777777" w:rsidR="00C14EBE" w:rsidRPr="00334188" w:rsidRDefault="00C14EBE" w:rsidP="00C14E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Toplam</w:t>
            </w:r>
          </w:p>
        </w:tc>
        <w:tc>
          <w:tcPr>
            <w:tcW w:w="547" w:type="pct"/>
            <w:vMerge w:val="restart"/>
          </w:tcPr>
          <w:p w14:paraId="033CCE29" w14:textId="77777777" w:rsidR="00C14EBE" w:rsidRPr="00334188" w:rsidRDefault="00C14EBE" w:rsidP="00C14EBE">
            <w:pPr>
              <w:ind w:left="-121" w:right="-14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34188">
              <w:rPr>
                <w:rFonts w:ascii="Times New Roman" w:hAnsi="Times New Roman" w:cs="Times New Roman"/>
                <w:b w:val="0"/>
                <w:bCs w:val="0"/>
                <w:sz w:val="22"/>
                <w:szCs w:val="22"/>
              </w:rPr>
              <w:t>Genel Toplam</w:t>
            </w:r>
          </w:p>
        </w:tc>
      </w:tr>
      <w:tr w:rsidR="007D3007" w:rsidRPr="00334188" w14:paraId="7C09EE92" w14:textId="77777777" w:rsidTr="00467D79">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782" w:type="pct"/>
          </w:tcPr>
          <w:p w14:paraId="5C44D64A" w14:textId="77777777" w:rsidR="00C14EBE" w:rsidRPr="00334188" w:rsidRDefault="00C14EBE" w:rsidP="00C14EBE">
            <w:pPr>
              <w:rPr>
                <w:rFonts w:ascii="Times New Roman" w:hAnsi="Times New Roman" w:cs="Times New Roman"/>
                <w:sz w:val="22"/>
                <w:szCs w:val="22"/>
              </w:rPr>
            </w:pPr>
            <w:r w:rsidRPr="00334188">
              <w:rPr>
                <w:rFonts w:ascii="Times New Roman" w:hAnsi="Times New Roman" w:cs="Times New Roman"/>
                <w:sz w:val="22"/>
                <w:szCs w:val="22"/>
              </w:rPr>
              <w:t>PROGRAM</w:t>
            </w:r>
          </w:p>
        </w:tc>
        <w:tc>
          <w:tcPr>
            <w:tcW w:w="423" w:type="pct"/>
          </w:tcPr>
          <w:p w14:paraId="57DDC6C6" w14:textId="6251BD3E" w:rsidR="00C14EBE" w:rsidRPr="00334188" w:rsidRDefault="00C14EBE"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S</w:t>
            </w:r>
            <w:r w:rsidR="00930A98">
              <w:rPr>
                <w:rFonts w:ascii="Times New Roman" w:hAnsi="Times New Roman" w:cs="Times New Roman"/>
                <w:sz w:val="22"/>
                <w:szCs w:val="22"/>
              </w:rPr>
              <w:t>ınıf</w:t>
            </w:r>
          </w:p>
        </w:tc>
        <w:tc>
          <w:tcPr>
            <w:tcW w:w="340" w:type="pct"/>
          </w:tcPr>
          <w:p w14:paraId="721F775D" w14:textId="77777777" w:rsidR="00C14EBE" w:rsidRPr="00334188" w:rsidRDefault="00C14EBE"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Kız</w:t>
            </w:r>
          </w:p>
        </w:tc>
        <w:tc>
          <w:tcPr>
            <w:tcW w:w="386" w:type="pct"/>
          </w:tcPr>
          <w:p w14:paraId="3C331808" w14:textId="77777777" w:rsidR="00C14EBE" w:rsidRPr="00334188" w:rsidRDefault="00C14EBE" w:rsidP="00C14EBE">
            <w:pPr>
              <w:ind w:left="-66"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Erkek</w:t>
            </w:r>
          </w:p>
        </w:tc>
        <w:tc>
          <w:tcPr>
            <w:tcW w:w="522" w:type="pct"/>
          </w:tcPr>
          <w:p w14:paraId="0F2DBE74" w14:textId="77777777" w:rsidR="00C14EBE" w:rsidRPr="00334188" w:rsidRDefault="00C14EBE" w:rsidP="00C14EBE">
            <w:pPr>
              <w:ind w:left="-99" w:right="-1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hAnsi="Times New Roman" w:cs="Times New Roman"/>
                <w:b/>
                <w:bCs/>
                <w:sz w:val="22"/>
                <w:szCs w:val="22"/>
              </w:rPr>
              <w:t>Toplam</w:t>
            </w:r>
          </w:p>
        </w:tc>
        <w:tc>
          <w:tcPr>
            <w:tcW w:w="293" w:type="pct"/>
          </w:tcPr>
          <w:p w14:paraId="68F02FEB" w14:textId="77777777" w:rsidR="00C14EBE" w:rsidRPr="00334188" w:rsidRDefault="00C14EBE" w:rsidP="00C14EBE">
            <w:pPr>
              <w:ind w:lef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Kız</w:t>
            </w:r>
          </w:p>
        </w:tc>
        <w:tc>
          <w:tcPr>
            <w:tcW w:w="409" w:type="pct"/>
          </w:tcPr>
          <w:p w14:paraId="616B4B05" w14:textId="77777777" w:rsidR="00C14EBE" w:rsidRPr="00334188" w:rsidRDefault="00C14EBE" w:rsidP="00C14EBE">
            <w:pPr>
              <w:ind w:lef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Erkek</w:t>
            </w:r>
          </w:p>
        </w:tc>
        <w:tc>
          <w:tcPr>
            <w:tcW w:w="512" w:type="pct"/>
          </w:tcPr>
          <w:p w14:paraId="6C29FA4C" w14:textId="77777777" w:rsidR="00C14EBE" w:rsidRPr="00334188" w:rsidRDefault="00C14EBE" w:rsidP="00C14EBE">
            <w:pPr>
              <w:ind w:lef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hAnsi="Times New Roman" w:cs="Times New Roman"/>
                <w:b/>
                <w:bCs/>
                <w:sz w:val="22"/>
                <w:szCs w:val="22"/>
              </w:rPr>
              <w:t>Toplam</w:t>
            </w:r>
          </w:p>
        </w:tc>
        <w:tc>
          <w:tcPr>
            <w:tcW w:w="391" w:type="pct"/>
          </w:tcPr>
          <w:p w14:paraId="21741CA3" w14:textId="08F8D846" w:rsidR="00C14EBE" w:rsidRPr="00334188" w:rsidRDefault="00A07E7D"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Kız</w:t>
            </w:r>
          </w:p>
        </w:tc>
        <w:tc>
          <w:tcPr>
            <w:tcW w:w="393" w:type="pct"/>
          </w:tcPr>
          <w:p w14:paraId="7E7B69C2" w14:textId="0906D8DC" w:rsidR="00C14EBE" w:rsidRPr="00334188" w:rsidRDefault="00A07E7D" w:rsidP="00C14EBE">
            <w:pPr>
              <w:ind w:left="-108" w:right="-9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hAnsi="Times New Roman" w:cs="Times New Roman"/>
                <w:sz w:val="22"/>
                <w:szCs w:val="22"/>
              </w:rPr>
              <w:t>Erkek</w:t>
            </w:r>
          </w:p>
        </w:tc>
        <w:tc>
          <w:tcPr>
            <w:tcW w:w="547" w:type="pct"/>
            <w:vMerge/>
          </w:tcPr>
          <w:p w14:paraId="5F9541CB" w14:textId="77777777" w:rsidR="00C14EBE" w:rsidRPr="00334188" w:rsidRDefault="00C14EBE" w:rsidP="00C14E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r>
      <w:tr w:rsidR="00467D79" w:rsidRPr="00334188" w14:paraId="374BC546" w14:textId="77777777" w:rsidTr="00467D79">
        <w:trPr>
          <w:trHeight w:val="300"/>
        </w:trPr>
        <w:tc>
          <w:tcPr>
            <w:cnfStyle w:val="001000000000" w:firstRow="0" w:lastRow="0" w:firstColumn="1" w:lastColumn="0" w:oddVBand="0" w:evenVBand="0" w:oddHBand="0" w:evenHBand="0" w:firstRowFirstColumn="0" w:firstRowLastColumn="0" w:lastRowFirstColumn="0" w:lastRowLastColumn="0"/>
            <w:tcW w:w="782" w:type="pct"/>
            <w:vMerge w:val="restart"/>
            <w:shd w:val="clear" w:color="auto" w:fill="DEEAF6" w:themeFill="accent1" w:themeFillTint="33"/>
          </w:tcPr>
          <w:p w14:paraId="06188ADA"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 xml:space="preserve">Eczane </w:t>
            </w:r>
          </w:p>
          <w:p w14:paraId="24125179" w14:textId="7693737B"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Hizmetleri</w:t>
            </w:r>
          </w:p>
        </w:tc>
        <w:tc>
          <w:tcPr>
            <w:tcW w:w="423" w:type="pct"/>
            <w:shd w:val="clear" w:color="auto" w:fill="DEEAF6" w:themeFill="accent1" w:themeFillTint="33"/>
          </w:tcPr>
          <w:p w14:paraId="6DCC614D" w14:textId="5D4AEED4"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1</w:t>
            </w:r>
          </w:p>
        </w:tc>
        <w:tc>
          <w:tcPr>
            <w:tcW w:w="340" w:type="pct"/>
            <w:shd w:val="clear" w:color="auto" w:fill="DEEAF6" w:themeFill="accent1" w:themeFillTint="33"/>
          </w:tcPr>
          <w:p w14:paraId="54BDB8B6" w14:textId="40B54330" w:rsidR="001C1CB9" w:rsidRPr="00334188" w:rsidRDefault="00A110D2"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24</w:t>
            </w:r>
          </w:p>
        </w:tc>
        <w:tc>
          <w:tcPr>
            <w:tcW w:w="386" w:type="pct"/>
            <w:shd w:val="clear" w:color="auto" w:fill="DEEAF6" w:themeFill="accent1" w:themeFillTint="33"/>
          </w:tcPr>
          <w:p w14:paraId="0D641422" w14:textId="054F695C"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w:t>
            </w:r>
          </w:p>
        </w:tc>
        <w:tc>
          <w:tcPr>
            <w:tcW w:w="522" w:type="pct"/>
            <w:shd w:val="clear" w:color="auto" w:fill="DEEAF6" w:themeFill="accent1" w:themeFillTint="33"/>
          </w:tcPr>
          <w:p w14:paraId="5365130C" w14:textId="768D7171"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36</w:t>
            </w:r>
          </w:p>
        </w:tc>
        <w:tc>
          <w:tcPr>
            <w:tcW w:w="293" w:type="pct"/>
            <w:shd w:val="clear" w:color="auto" w:fill="DEEAF6" w:themeFill="accent1" w:themeFillTint="33"/>
          </w:tcPr>
          <w:p w14:paraId="6798A420"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09" w:type="pct"/>
            <w:shd w:val="clear" w:color="auto" w:fill="DEEAF6" w:themeFill="accent1" w:themeFillTint="33"/>
          </w:tcPr>
          <w:p w14:paraId="65DD47A0"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12" w:type="pct"/>
            <w:shd w:val="clear" w:color="auto" w:fill="DEEAF6" w:themeFill="accent1" w:themeFillTint="33"/>
          </w:tcPr>
          <w:p w14:paraId="7511A375"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tc>
        <w:tc>
          <w:tcPr>
            <w:tcW w:w="391" w:type="pct"/>
            <w:shd w:val="clear" w:color="auto" w:fill="DEEAF6" w:themeFill="accent1" w:themeFillTint="33"/>
          </w:tcPr>
          <w:p w14:paraId="40B8B3A5" w14:textId="3E52054D"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24</w:t>
            </w:r>
          </w:p>
        </w:tc>
        <w:tc>
          <w:tcPr>
            <w:tcW w:w="393" w:type="pct"/>
            <w:shd w:val="clear" w:color="auto" w:fill="DEEAF6" w:themeFill="accent1" w:themeFillTint="33"/>
          </w:tcPr>
          <w:p w14:paraId="08D08967" w14:textId="629E1842"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w:t>
            </w:r>
          </w:p>
        </w:tc>
        <w:tc>
          <w:tcPr>
            <w:tcW w:w="547" w:type="pct"/>
            <w:shd w:val="clear" w:color="auto" w:fill="DEEAF6" w:themeFill="accent1" w:themeFillTint="33"/>
          </w:tcPr>
          <w:p w14:paraId="4333DA55" w14:textId="5506BE0C" w:rsidR="001C1CB9" w:rsidRPr="00334188" w:rsidRDefault="00E06A80" w:rsidP="002A5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36</w:t>
            </w:r>
          </w:p>
        </w:tc>
      </w:tr>
      <w:tr w:rsidR="00467D79" w:rsidRPr="00334188" w14:paraId="3F98D560" w14:textId="77777777" w:rsidTr="00467D79">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782" w:type="pct"/>
            <w:vMerge/>
            <w:shd w:val="clear" w:color="auto" w:fill="DEEAF6" w:themeFill="accent1" w:themeFillTint="33"/>
          </w:tcPr>
          <w:p w14:paraId="352DDD78" w14:textId="6B9D216F" w:rsidR="001C1CB9" w:rsidRPr="00334188" w:rsidRDefault="001C1CB9" w:rsidP="00C14EBE">
            <w:pPr>
              <w:rPr>
                <w:rFonts w:ascii="Times New Roman" w:hAnsi="Times New Roman" w:cs="Times New Roman"/>
                <w:b w:val="0"/>
                <w:sz w:val="22"/>
                <w:szCs w:val="22"/>
              </w:rPr>
            </w:pPr>
          </w:p>
        </w:tc>
        <w:tc>
          <w:tcPr>
            <w:tcW w:w="423" w:type="pct"/>
            <w:shd w:val="clear" w:color="auto" w:fill="DEEAF6" w:themeFill="accent1" w:themeFillTint="33"/>
          </w:tcPr>
          <w:p w14:paraId="3B9613B8" w14:textId="7350BE40"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2</w:t>
            </w:r>
          </w:p>
        </w:tc>
        <w:tc>
          <w:tcPr>
            <w:tcW w:w="340" w:type="pct"/>
            <w:shd w:val="clear" w:color="auto" w:fill="DEEAF6" w:themeFill="accent1" w:themeFillTint="33"/>
          </w:tcPr>
          <w:p w14:paraId="077F4C7E" w14:textId="08AEC0A9" w:rsidR="001C1CB9" w:rsidRPr="00334188" w:rsidRDefault="00A110D2"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w:t>
            </w:r>
            <w:r w:rsidR="00552595">
              <w:rPr>
                <w:rFonts w:ascii="Times New Roman" w:hAnsi="Times New Roman" w:cs="Times New Roman"/>
                <w:sz w:val="22"/>
                <w:szCs w:val="22"/>
              </w:rPr>
              <w:t>4</w:t>
            </w:r>
          </w:p>
        </w:tc>
        <w:tc>
          <w:tcPr>
            <w:tcW w:w="386" w:type="pct"/>
            <w:shd w:val="clear" w:color="auto" w:fill="DEEAF6" w:themeFill="accent1" w:themeFillTint="33"/>
          </w:tcPr>
          <w:p w14:paraId="39A63EA9" w14:textId="059B1D03"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w:t>
            </w:r>
          </w:p>
        </w:tc>
        <w:tc>
          <w:tcPr>
            <w:tcW w:w="522" w:type="pct"/>
            <w:shd w:val="clear" w:color="auto" w:fill="DEEAF6" w:themeFill="accent1" w:themeFillTint="33"/>
          </w:tcPr>
          <w:p w14:paraId="39BEBEC6" w14:textId="32CF0AB2" w:rsidR="001C1CB9" w:rsidRPr="00334188" w:rsidRDefault="00552595"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4</w:t>
            </w:r>
            <w:r w:rsidR="00E06A80">
              <w:rPr>
                <w:rFonts w:ascii="Times New Roman" w:hAnsi="Times New Roman" w:cs="Times New Roman"/>
                <w:b/>
                <w:bCs/>
                <w:sz w:val="22"/>
                <w:szCs w:val="22"/>
              </w:rPr>
              <w:t>9</w:t>
            </w:r>
          </w:p>
        </w:tc>
        <w:tc>
          <w:tcPr>
            <w:tcW w:w="293" w:type="pct"/>
            <w:shd w:val="clear" w:color="auto" w:fill="DEEAF6" w:themeFill="accent1" w:themeFillTint="33"/>
          </w:tcPr>
          <w:p w14:paraId="65A9828D"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409" w:type="pct"/>
            <w:shd w:val="clear" w:color="auto" w:fill="DEEAF6" w:themeFill="accent1" w:themeFillTint="33"/>
          </w:tcPr>
          <w:p w14:paraId="33024625"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512" w:type="pct"/>
            <w:shd w:val="clear" w:color="auto" w:fill="DEEAF6" w:themeFill="accent1" w:themeFillTint="33"/>
          </w:tcPr>
          <w:p w14:paraId="7949DAFF"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391" w:type="pct"/>
            <w:shd w:val="clear" w:color="auto" w:fill="DEEAF6" w:themeFill="accent1" w:themeFillTint="33"/>
          </w:tcPr>
          <w:p w14:paraId="21635582" w14:textId="5155D131"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44</w:t>
            </w:r>
          </w:p>
        </w:tc>
        <w:tc>
          <w:tcPr>
            <w:tcW w:w="393" w:type="pct"/>
            <w:shd w:val="clear" w:color="auto" w:fill="DEEAF6" w:themeFill="accent1" w:themeFillTint="33"/>
          </w:tcPr>
          <w:p w14:paraId="7AD43337" w14:textId="5BC1CD4C"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w:t>
            </w:r>
          </w:p>
        </w:tc>
        <w:tc>
          <w:tcPr>
            <w:tcW w:w="547" w:type="pct"/>
            <w:shd w:val="clear" w:color="auto" w:fill="DEEAF6" w:themeFill="accent1" w:themeFillTint="33"/>
          </w:tcPr>
          <w:p w14:paraId="39BDC0C3" w14:textId="6AC56E6B" w:rsidR="001C1CB9" w:rsidRPr="00334188" w:rsidRDefault="00E06A80" w:rsidP="002A50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49</w:t>
            </w:r>
          </w:p>
        </w:tc>
      </w:tr>
      <w:tr w:rsidR="001C1CB9" w:rsidRPr="00334188" w14:paraId="7B96A8D7" w14:textId="77777777" w:rsidTr="00467D79">
        <w:trPr>
          <w:trHeight w:val="268"/>
        </w:trPr>
        <w:tc>
          <w:tcPr>
            <w:cnfStyle w:val="001000000000" w:firstRow="0" w:lastRow="0" w:firstColumn="1" w:lastColumn="0" w:oddVBand="0" w:evenVBand="0" w:oddHBand="0" w:evenHBand="0" w:firstRowFirstColumn="0" w:firstRowLastColumn="0" w:lastRowFirstColumn="0" w:lastRowLastColumn="0"/>
            <w:tcW w:w="782" w:type="pct"/>
            <w:vMerge w:val="restart"/>
          </w:tcPr>
          <w:p w14:paraId="70DBD276"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Gıda Teknolojisi</w:t>
            </w:r>
          </w:p>
        </w:tc>
        <w:tc>
          <w:tcPr>
            <w:tcW w:w="423" w:type="pct"/>
          </w:tcPr>
          <w:p w14:paraId="3C25F65F" w14:textId="546E946C"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1</w:t>
            </w:r>
          </w:p>
        </w:tc>
        <w:tc>
          <w:tcPr>
            <w:tcW w:w="340" w:type="pct"/>
          </w:tcPr>
          <w:p w14:paraId="17697DF2" w14:textId="0C7C2D71" w:rsidR="001C1CB9" w:rsidRPr="00334188" w:rsidRDefault="00A110D2"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29</w:t>
            </w:r>
          </w:p>
        </w:tc>
        <w:tc>
          <w:tcPr>
            <w:tcW w:w="386" w:type="pct"/>
          </w:tcPr>
          <w:p w14:paraId="451161D0" w14:textId="265B2522" w:rsidR="001C1CB9" w:rsidRPr="00334188" w:rsidRDefault="00E06A80" w:rsidP="00E06A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   </w:t>
            </w:r>
            <w:r w:rsidR="00552595">
              <w:rPr>
                <w:rFonts w:ascii="Times New Roman" w:hAnsi="Times New Roman" w:cs="Times New Roman"/>
                <w:sz w:val="22"/>
                <w:szCs w:val="22"/>
              </w:rPr>
              <w:t>6</w:t>
            </w:r>
          </w:p>
        </w:tc>
        <w:tc>
          <w:tcPr>
            <w:tcW w:w="522" w:type="pct"/>
          </w:tcPr>
          <w:p w14:paraId="46E24B8B" w14:textId="085CB08D" w:rsidR="001C1CB9" w:rsidRPr="00334188" w:rsidRDefault="00552595"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w:t>
            </w:r>
            <w:r w:rsidR="00E06A80">
              <w:rPr>
                <w:rFonts w:ascii="Times New Roman" w:hAnsi="Times New Roman" w:cs="Times New Roman"/>
                <w:b/>
                <w:bCs/>
                <w:sz w:val="22"/>
                <w:szCs w:val="22"/>
              </w:rPr>
              <w:t>5</w:t>
            </w:r>
          </w:p>
        </w:tc>
        <w:tc>
          <w:tcPr>
            <w:tcW w:w="293" w:type="pct"/>
          </w:tcPr>
          <w:p w14:paraId="7278EB4F"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09" w:type="pct"/>
          </w:tcPr>
          <w:p w14:paraId="23E83168"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12" w:type="pct"/>
          </w:tcPr>
          <w:p w14:paraId="1DBC386D"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tc>
        <w:tc>
          <w:tcPr>
            <w:tcW w:w="391" w:type="pct"/>
          </w:tcPr>
          <w:p w14:paraId="58CD78AD" w14:textId="7581270D"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29</w:t>
            </w:r>
          </w:p>
        </w:tc>
        <w:tc>
          <w:tcPr>
            <w:tcW w:w="393" w:type="pct"/>
          </w:tcPr>
          <w:p w14:paraId="5D9B5ED6" w14:textId="6C88E430" w:rsidR="001C1CB9" w:rsidRPr="00334188" w:rsidRDefault="00552595"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p>
        </w:tc>
        <w:tc>
          <w:tcPr>
            <w:tcW w:w="547" w:type="pct"/>
          </w:tcPr>
          <w:p w14:paraId="2C92175A" w14:textId="6B6AE1D2" w:rsidR="001C1CB9" w:rsidRPr="00334188" w:rsidRDefault="00552595" w:rsidP="002A5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w:t>
            </w:r>
            <w:r w:rsidR="00E06A80">
              <w:rPr>
                <w:rFonts w:ascii="Times New Roman" w:hAnsi="Times New Roman" w:cs="Times New Roman"/>
                <w:b/>
                <w:bCs/>
                <w:sz w:val="22"/>
                <w:szCs w:val="22"/>
              </w:rPr>
              <w:t>5</w:t>
            </w:r>
          </w:p>
        </w:tc>
      </w:tr>
      <w:tr w:rsidR="001C1CB9" w:rsidRPr="00334188" w14:paraId="7E526EC6" w14:textId="77777777" w:rsidTr="00467D7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782" w:type="pct"/>
            <w:vMerge/>
          </w:tcPr>
          <w:p w14:paraId="5DD83571" w14:textId="77777777" w:rsidR="001C1CB9" w:rsidRPr="00334188" w:rsidRDefault="001C1CB9" w:rsidP="00C14EBE">
            <w:pPr>
              <w:rPr>
                <w:rFonts w:ascii="Times New Roman" w:hAnsi="Times New Roman" w:cs="Times New Roman"/>
                <w:b w:val="0"/>
                <w:sz w:val="22"/>
                <w:szCs w:val="22"/>
              </w:rPr>
            </w:pPr>
          </w:p>
        </w:tc>
        <w:tc>
          <w:tcPr>
            <w:tcW w:w="423" w:type="pct"/>
          </w:tcPr>
          <w:p w14:paraId="4A871B46" w14:textId="0676FC71"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2</w:t>
            </w:r>
          </w:p>
        </w:tc>
        <w:tc>
          <w:tcPr>
            <w:tcW w:w="340" w:type="pct"/>
          </w:tcPr>
          <w:p w14:paraId="3C2E237F" w14:textId="4AD4C67A" w:rsidR="001C1CB9" w:rsidRPr="00334188" w:rsidRDefault="00552595"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26</w:t>
            </w:r>
          </w:p>
        </w:tc>
        <w:tc>
          <w:tcPr>
            <w:tcW w:w="386" w:type="pct"/>
          </w:tcPr>
          <w:p w14:paraId="51149B86" w14:textId="11AC51D0" w:rsidR="001C1CB9" w:rsidRPr="00334188" w:rsidRDefault="001C1CB9" w:rsidP="00DA3F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 xml:space="preserve">  </w:t>
            </w:r>
            <w:r w:rsidR="00E06A80">
              <w:rPr>
                <w:rFonts w:ascii="Times New Roman" w:eastAsia="Times New Roman" w:hAnsi="Times New Roman" w:cs="Times New Roman"/>
                <w:sz w:val="22"/>
                <w:szCs w:val="22"/>
              </w:rPr>
              <w:t xml:space="preserve"> 6</w:t>
            </w:r>
          </w:p>
        </w:tc>
        <w:tc>
          <w:tcPr>
            <w:tcW w:w="522" w:type="pct"/>
          </w:tcPr>
          <w:p w14:paraId="1E9F3C19" w14:textId="4C0168CB" w:rsidR="001C1CB9" w:rsidRPr="00334188" w:rsidRDefault="00552595"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w:t>
            </w:r>
            <w:r w:rsidR="00E06A80">
              <w:rPr>
                <w:rFonts w:ascii="Times New Roman" w:hAnsi="Times New Roman" w:cs="Times New Roman"/>
                <w:b/>
                <w:bCs/>
                <w:sz w:val="22"/>
                <w:szCs w:val="22"/>
              </w:rPr>
              <w:t>2</w:t>
            </w:r>
          </w:p>
        </w:tc>
        <w:tc>
          <w:tcPr>
            <w:tcW w:w="293" w:type="pct"/>
          </w:tcPr>
          <w:p w14:paraId="5DD14B72"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409" w:type="pct"/>
          </w:tcPr>
          <w:p w14:paraId="41482F61"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512" w:type="pct"/>
          </w:tcPr>
          <w:p w14:paraId="094E6359"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391" w:type="pct"/>
          </w:tcPr>
          <w:p w14:paraId="1F460F45" w14:textId="17FF79F1" w:rsidR="001C1CB9" w:rsidRPr="00334188" w:rsidRDefault="00552595"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26</w:t>
            </w:r>
          </w:p>
        </w:tc>
        <w:tc>
          <w:tcPr>
            <w:tcW w:w="393" w:type="pct"/>
          </w:tcPr>
          <w:p w14:paraId="5DC49DE9" w14:textId="3AFEC575"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p>
        </w:tc>
        <w:tc>
          <w:tcPr>
            <w:tcW w:w="547" w:type="pct"/>
          </w:tcPr>
          <w:p w14:paraId="5AEAD74C" w14:textId="0958D337" w:rsidR="001C1CB9" w:rsidRPr="00334188" w:rsidRDefault="00552595" w:rsidP="002A50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w:t>
            </w:r>
            <w:r w:rsidR="00E06A80">
              <w:rPr>
                <w:rFonts w:ascii="Times New Roman" w:hAnsi="Times New Roman" w:cs="Times New Roman"/>
                <w:b/>
                <w:bCs/>
                <w:sz w:val="22"/>
                <w:szCs w:val="22"/>
              </w:rPr>
              <w:t>2</w:t>
            </w:r>
          </w:p>
        </w:tc>
      </w:tr>
      <w:tr w:rsidR="00467D79" w:rsidRPr="00334188" w14:paraId="17153FA0" w14:textId="77777777" w:rsidTr="00467D79">
        <w:trPr>
          <w:trHeight w:val="806"/>
        </w:trPr>
        <w:tc>
          <w:tcPr>
            <w:cnfStyle w:val="001000000000" w:firstRow="0" w:lastRow="0" w:firstColumn="1" w:lastColumn="0" w:oddVBand="0" w:evenVBand="0" w:oddHBand="0" w:evenHBand="0" w:firstRowFirstColumn="0" w:firstRowLastColumn="0" w:lastRowFirstColumn="0" w:lastRowLastColumn="0"/>
            <w:tcW w:w="782" w:type="pct"/>
            <w:shd w:val="clear" w:color="auto" w:fill="DEEAF6" w:themeFill="accent1" w:themeFillTint="33"/>
          </w:tcPr>
          <w:p w14:paraId="3B709EE9"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Gıda Teknolojisi İ.Ö.</w:t>
            </w:r>
          </w:p>
        </w:tc>
        <w:tc>
          <w:tcPr>
            <w:tcW w:w="423" w:type="pct"/>
            <w:shd w:val="clear" w:color="auto" w:fill="DEEAF6" w:themeFill="accent1" w:themeFillTint="33"/>
          </w:tcPr>
          <w:p w14:paraId="6A8D2995" w14:textId="62B3F47E"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340" w:type="pct"/>
            <w:shd w:val="clear" w:color="auto" w:fill="DEEAF6" w:themeFill="accent1" w:themeFillTint="33"/>
          </w:tcPr>
          <w:p w14:paraId="44812A45" w14:textId="2CB77DE3"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386" w:type="pct"/>
            <w:shd w:val="clear" w:color="auto" w:fill="DEEAF6" w:themeFill="accent1" w:themeFillTint="33"/>
          </w:tcPr>
          <w:p w14:paraId="2A3F7D8C" w14:textId="16652776"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522" w:type="pct"/>
            <w:shd w:val="clear" w:color="auto" w:fill="DEEAF6" w:themeFill="accent1" w:themeFillTint="33"/>
          </w:tcPr>
          <w:p w14:paraId="60C02D96" w14:textId="41A7A3F9"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w:t>
            </w:r>
          </w:p>
        </w:tc>
        <w:tc>
          <w:tcPr>
            <w:tcW w:w="293" w:type="pct"/>
            <w:shd w:val="clear" w:color="auto" w:fill="DEEAF6" w:themeFill="accent1" w:themeFillTint="33"/>
          </w:tcPr>
          <w:p w14:paraId="47A1C981" w14:textId="574A5395"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409" w:type="pct"/>
            <w:shd w:val="clear" w:color="auto" w:fill="DEEAF6" w:themeFill="accent1" w:themeFillTint="33"/>
          </w:tcPr>
          <w:p w14:paraId="24BC36ED" w14:textId="17A88E8B"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512" w:type="pct"/>
            <w:shd w:val="clear" w:color="auto" w:fill="DEEAF6" w:themeFill="accent1" w:themeFillTint="33"/>
          </w:tcPr>
          <w:p w14:paraId="6393EC80" w14:textId="597569F2"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w:t>
            </w:r>
          </w:p>
        </w:tc>
        <w:tc>
          <w:tcPr>
            <w:tcW w:w="391" w:type="pct"/>
            <w:shd w:val="clear" w:color="auto" w:fill="DEEAF6" w:themeFill="accent1" w:themeFillTint="33"/>
          </w:tcPr>
          <w:p w14:paraId="3CE4D280" w14:textId="086E5B8F"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393" w:type="pct"/>
            <w:shd w:val="clear" w:color="auto" w:fill="DEEAF6" w:themeFill="accent1" w:themeFillTint="33"/>
          </w:tcPr>
          <w:p w14:paraId="316C56D6" w14:textId="5B821C08"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547" w:type="pct"/>
            <w:shd w:val="clear" w:color="auto" w:fill="DEEAF6" w:themeFill="accent1" w:themeFillTint="33"/>
          </w:tcPr>
          <w:p w14:paraId="244C1D85" w14:textId="0CBB2CFB" w:rsidR="001C1CB9" w:rsidRPr="00334188" w:rsidRDefault="008E4EEA" w:rsidP="002A5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w:t>
            </w:r>
          </w:p>
        </w:tc>
      </w:tr>
      <w:tr w:rsidR="001C1CB9" w:rsidRPr="00334188" w14:paraId="04A2D69E" w14:textId="77777777" w:rsidTr="00467D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82" w:type="pct"/>
            <w:vMerge w:val="restart"/>
          </w:tcPr>
          <w:p w14:paraId="25369B78"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İnsan Kaynakları Yönetimi</w:t>
            </w:r>
          </w:p>
        </w:tc>
        <w:tc>
          <w:tcPr>
            <w:tcW w:w="423" w:type="pct"/>
          </w:tcPr>
          <w:p w14:paraId="3AF702DE" w14:textId="55CF2614"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1</w:t>
            </w:r>
          </w:p>
        </w:tc>
        <w:tc>
          <w:tcPr>
            <w:tcW w:w="340" w:type="pct"/>
          </w:tcPr>
          <w:p w14:paraId="3135C1EF" w14:textId="6B77DB62" w:rsidR="001C1CB9" w:rsidRPr="00334188" w:rsidRDefault="00552595"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w:t>
            </w:r>
            <w:r w:rsidR="00A110D2">
              <w:rPr>
                <w:rFonts w:ascii="Times New Roman" w:hAnsi="Times New Roman" w:cs="Times New Roman"/>
                <w:sz w:val="22"/>
                <w:szCs w:val="22"/>
              </w:rPr>
              <w:t>4</w:t>
            </w:r>
          </w:p>
        </w:tc>
        <w:tc>
          <w:tcPr>
            <w:tcW w:w="386" w:type="pct"/>
          </w:tcPr>
          <w:p w14:paraId="765DCC02" w14:textId="799AEE5F"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p>
        </w:tc>
        <w:tc>
          <w:tcPr>
            <w:tcW w:w="522" w:type="pct"/>
          </w:tcPr>
          <w:p w14:paraId="07684EEF" w14:textId="31BD8815"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30</w:t>
            </w:r>
          </w:p>
        </w:tc>
        <w:tc>
          <w:tcPr>
            <w:tcW w:w="293" w:type="pct"/>
          </w:tcPr>
          <w:p w14:paraId="47A8D102"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409" w:type="pct"/>
          </w:tcPr>
          <w:p w14:paraId="32671DAF"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512" w:type="pct"/>
          </w:tcPr>
          <w:p w14:paraId="38EA81E4"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391" w:type="pct"/>
          </w:tcPr>
          <w:p w14:paraId="1785CDF7" w14:textId="6E0661B2" w:rsidR="001C1CB9" w:rsidRPr="00334188" w:rsidRDefault="003C55FD"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w:t>
            </w:r>
            <w:r w:rsidR="00E06A80">
              <w:rPr>
                <w:rFonts w:ascii="Times New Roman" w:hAnsi="Times New Roman" w:cs="Times New Roman"/>
                <w:sz w:val="22"/>
                <w:szCs w:val="22"/>
              </w:rPr>
              <w:t>4</w:t>
            </w:r>
          </w:p>
        </w:tc>
        <w:tc>
          <w:tcPr>
            <w:tcW w:w="393" w:type="pct"/>
          </w:tcPr>
          <w:p w14:paraId="033B30CF" w14:textId="12FEE28A"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p>
        </w:tc>
        <w:tc>
          <w:tcPr>
            <w:tcW w:w="547" w:type="pct"/>
          </w:tcPr>
          <w:p w14:paraId="10CC31E5" w14:textId="1BB8D836" w:rsidR="001C1CB9" w:rsidRPr="00334188" w:rsidRDefault="00E06A80" w:rsidP="002A50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30</w:t>
            </w:r>
          </w:p>
        </w:tc>
      </w:tr>
      <w:tr w:rsidR="001C1CB9" w:rsidRPr="00334188" w14:paraId="65D07F97" w14:textId="77777777" w:rsidTr="00467D79">
        <w:trPr>
          <w:trHeight w:val="151"/>
        </w:trPr>
        <w:tc>
          <w:tcPr>
            <w:cnfStyle w:val="001000000000" w:firstRow="0" w:lastRow="0" w:firstColumn="1" w:lastColumn="0" w:oddVBand="0" w:evenVBand="0" w:oddHBand="0" w:evenHBand="0" w:firstRowFirstColumn="0" w:firstRowLastColumn="0" w:lastRowFirstColumn="0" w:lastRowLastColumn="0"/>
            <w:tcW w:w="782" w:type="pct"/>
            <w:vMerge/>
          </w:tcPr>
          <w:p w14:paraId="76102D42" w14:textId="77777777" w:rsidR="001C1CB9" w:rsidRPr="00334188" w:rsidRDefault="001C1CB9" w:rsidP="00C14EBE">
            <w:pPr>
              <w:rPr>
                <w:rFonts w:ascii="Times New Roman" w:hAnsi="Times New Roman" w:cs="Times New Roman"/>
                <w:b w:val="0"/>
                <w:sz w:val="22"/>
                <w:szCs w:val="22"/>
              </w:rPr>
            </w:pPr>
          </w:p>
        </w:tc>
        <w:tc>
          <w:tcPr>
            <w:tcW w:w="423" w:type="pct"/>
          </w:tcPr>
          <w:p w14:paraId="65A53037" w14:textId="446ADA21"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2</w:t>
            </w:r>
          </w:p>
        </w:tc>
        <w:tc>
          <w:tcPr>
            <w:tcW w:w="340" w:type="pct"/>
          </w:tcPr>
          <w:p w14:paraId="0D3795E9" w14:textId="3B612B1C" w:rsidR="001C1CB9" w:rsidRPr="00334188" w:rsidRDefault="00A110D2"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23</w:t>
            </w:r>
          </w:p>
        </w:tc>
        <w:tc>
          <w:tcPr>
            <w:tcW w:w="386" w:type="pct"/>
          </w:tcPr>
          <w:p w14:paraId="287EBCA6" w14:textId="7E7B4994"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w:t>
            </w:r>
          </w:p>
        </w:tc>
        <w:tc>
          <w:tcPr>
            <w:tcW w:w="522" w:type="pct"/>
          </w:tcPr>
          <w:p w14:paraId="2117FE34" w14:textId="74F42975"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25</w:t>
            </w:r>
          </w:p>
        </w:tc>
        <w:tc>
          <w:tcPr>
            <w:tcW w:w="293" w:type="pct"/>
          </w:tcPr>
          <w:p w14:paraId="307FD8D3"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09" w:type="pct"/>
          </w:tcPr>
          <w:p w14:paraId="33ADD884"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12" w:type="pct"/>
          </w:tcPr>
          <w:p w14:paraId="2F580CD5"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tc>
        <w:tc>
          <w:tcPr>
            <w:tcW w:w="391" w:type="pct"/>
          </w:tcPr>
          <w:p w14:paraId="5FF108CA" w14:textId="045BCCCE"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23</w:t>
            </w:r>
          </w:p>
        </w:tc>
        <w:tc>
          <w:tcPr>
            <w:tcW w:w="393" w:type="pct"/>
          </w:tcPr>
          <w:p w14:paraId="3CEB1D2D" w14:textId="7B31CB7B"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w:t>
            </w:r>
          </w:p>
        </w:tc>
        <w:tc>
          <w:tcPr>
            <w:tcW w:w="547" w:type="pct"/>
          </w:tcPr>
          <w:p w14:paraId="22CB217D" w14:textId="78D8E03A" w:rsidR="001C1CB9" w:rsidRPr="00334188" w:rsidRDefault="00E06A80" w:rsidP="002A5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25</w:t>
            </w:r>
          </w:p>
        </w:tc>
      </w:tr>
      <w:tr w:rsidR="00467D79" w:rsidRPr="00334188" w14:paraId="1756AD39" w14:textId="77777777" w:rsidTr="00467D79">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782" w:type="pct"/>
            <w:shd w:val="clear" w:color="auto" w:fill="DEEAF6" w:themeFill="accent1" w:themeFillTint="33"/>
          </w:tcPr>
          <w:p w14:paraId="0ABBB321"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İnsan Kaynakları Yönetimi İ.Ö.</w:t>
            </w:r>
          </w:p>
        </w:tc>
        <w:tc>
          <w:tcPr>
            <w:tcW w:w="423" w:type="pct"/>
            <w:shd w:val="clear" w:color="auto" w:fill="DEEAF6" w:themeFill="accent1" w:themeFillTint="33"/>
          </w:tcPr>
          <w:p w14:paraId="5DD3A259" w14:textId="228B86DC" w:rsidR="001C1CB9" w:rsidRPr="00334188" w:rsidRDefault="008E4EEA"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340" w:type="pct"/>
            <w:shd w:val="clear" w:color="auto" w:fill="DEEAF6" w:themeFill="accent1" w:themeFillTint="33"/>
          </w:tcPr>
          <w:p w14:paraId="1B08145D" w14:textId="41CAEC67" w:rsidR="001C1CB9" w:rsidRPr="00334188" w:rsidRDefault="008E4EEA"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386" w:type="pct"/>
            <w:shd w:val="clear" w:color="auto" w:fill="DEEAF6" w:themeFill="accent1" w:themeFillTint="33"/>
          </w:tcPr>
          <w:p w14:paraId="2001FA12" w14:textId="793A047B" w:rsidR="001C1CB9" w:rsidRPr="00334188" w:rsidRDefault="008E4EEA"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522" w:type="pct"/>
            <w:shd w:val="clear" w:color="auto" w:fill="DEEAF6" w:themeFill="accent1" w:themeFillTint="33"/>
          </w:tcPr>
          <w:p w14:paraId="06E3468E" w14:textId="03B95D39" w:rsidR="001C1CB9" w:rsidRPr="00334188" w:rsidRDefault="008E4EEA"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w:t>
            </w:r>
          </w:p>
        </w:tc>
        <w:tc>
          <w:tcPr>
            <w:tcW w:w="293" w:type="pct"/>
            <w:shd w:val="clear" w:color="auto" w:fill="DEEAF6" w:themeFill="accent1" w:themeFillTint="33"/>
          </w:tcPr>
          <w:p w14:paraId="58166A09" w14:textId="6B44F24E"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409" w:type="pct"/>
            <w:shd w:val="clear" w:color="auto" w:fill="DEEAF6" w:themeFill="accent1" w:themeFillTint="33"/>
          </w:tcPr>
          <w:p w14:paraId="6EEEBACD" w14:textId="4684D134"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512" w:type="pct"/>
            <w:shd w:val="clear" w:color="auto" w:fill="DEEAF6" w:themeFill="accent1" w:themeFillTint="33"/>
          </w:tcPr>
          <w:p w14:paraId="57813B04" w14:textId="5DCC2226"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eastAsia="Times New Roman" w:hAnsi="Times New Roman" w:cs="Times New Roman"/>
                <w:b/>
                <w:bCs/>
                <w:sz w:val="22"/>
                <w:szCs w:val="22"/>
              </w:rPr>
              <w:t>-</w:t>
            </w:r>
          </w:p>
        </w:tc>
        <w:tc>
          <w:tcPr>
            <w:tcW w:w="391" w:type="pct"/>
            <w:shd w:val="clear" w:color="auto" w:fill="DEEAF6" w:themeFill="accent1" w:themeFillTint="33"/>
          </w:tcPr>
          <w:p w14:paraId="13C1DBB4" w14:textId="6999FFF9"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393" w:type="pct"/>
            <w:shd w:val="clear" w:color="auto" w:fill="DEEAF6" w:themeFill="accent1" w:themeFillTint="33"/>
          </w:tcPr>
          <w:p w14:paraId="0F16344D" w14:textId="4F377A8D"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547" w:type="pct"/>
            <w:shd w:val="clear" w:color="auto" w:fill="DEEAF6" w:themeFill="accent1" w:themeFillTint="33"/>
          </w:tcPr>
          <w:p w14:paraId="61E13261" w14:textId="2F66EF31" w:rsidR="001C1CB9" w:rsidRPr="00334188" w:rsidRDefault="001C1CB9" w:rsidP="002A50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eastAsia="Times New Roman" w:hAnsi="Times New Roman" w:cs="Times New Roman"/>
                <w:b/>
                <w:bCs/>
                <w:sz w:val="22"/>
                <w:szCs w:val="22"/>
              </w:rPr>
              <w:t>-</w:t>
            </w:r>
          </w:p>
        </w:tc>
      </w:tr>
      <w:tr w:rsidR="001C1CB9" w:rsidRPr="00334188" w14:paraId="58AA8DF6" w14:textId="77777777" w:rsidTr="00467D79">
        <w:trPr>
          <w:trHeight w:val="268"/>
        </w:trPr>
        <w:tc>
          <w:tcPr>
            <w:cnfStyle w:val="001000000000" w:firstRow="0" w:lastRow="0" w:firstColumn="1" w:lastColumn="0" w:oddVBand="0" w:evenVBand="0" w:oddHBand="0" w:evenHBand="0" w:firstRowFirstColumn="0" w:firstRowLastColumn="0" w:lastRowFirstColumn="0" w:lastRowLastColumn="0"/>
            <w:tcW w:w="782" w:type="pct"/>
            <w:vMerge w:val="restart"/>
          </w:tcPr>
          <w:p w14:paraId="73403274"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Maliye</w:t>
            </w:r>
          </w:p>
        </w:tc>
        <w:tc>
          <w:tcPr>
            <w:tcW w:w="423" w:type="pct"/>
          </w:tcPr>
          <w:p w14:paraId="00DC88AD" w14:textId="77875EF0"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1</w:t>
            </w:r>
          </w:p>
        </w:tc>
        <w:tc>
          <w:tcPr>
            <w:tcW w:w="340" w:type="pct"/>
          </w:tcPr>
          <w:p w14:paraId="27740421" w14:textId="72D8600E" w:rsidR="001C1CB9" w:rsidRPr="00334188" w:rsidRDefault="00A110D2"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31</w:t>
            </w:r>
          </w:p>
        </w:tc>
        <w:tc>
          <w:tcPr>
            <w:tcW w:w="386" w:type="pct"/>
          </w:tcPr>
          <w:p w14:paraId="28CF3112" w14:textId="007D9512" w:rsidR="001C1CB9" w:rsidRPr="00334188" w:rsidRDefault="003C55FD"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r w:rsidR="00E06A80">
              <w:rPr>
                <w:rFonts w:ascii="Times New Roman" w:hAnsi="Times New Roman" w:cs="Times New Roman"/>
                <w:sz w:val="22"/>
                <w:szCs w:val="22"/>
              </w:rPr>
              <w:t>0</w:t>
            </w:r>
          </w:p>
        </w:tc>
        <w:tc>
          <w:tcPr>
            <w:tcW w:w="522" w:type="pct"/>
          </w:tcPr>
          <w:p w14:paraId="2F9A3EAB" w14:textId="2FE17AE9"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41</w:t>
            </w:r>
          </w:p>
        </w:tc>
        <w:tc>
          <w:tcPr>
            <w:tcW w:w="293" w:type="pct"/>
          </w:tcPr>
          <w:p w14:paraId="4B62EE04"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409" w:type="pct"/>
          </w:tcPr>
          <w:p w14:paraId="2D51E104"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512" w:type="pct"/>
          </w:tcPr>
          <w:p w14:paraId="3932123F" w14:textId="77777777"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tc>
        <w:tc>
          <w:tcPr>
            <w:tcW w:w="391" w:type="pct"/>
          </w:tcPr>
          <w:p w14:paraId="50F2D2C7" w14:textId="213C893F" w:rsidR="001C1CB9" w:rsidRPr="00334188" w:rsidRDefault="00E06A80"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31</w:t>
            </w:r>
          </w:p>
        </w:tc>
        <w:tc>
          <w:tcPr>
            <w:tcW w:w="393" w:type="pct"/>
          </w:tcPr>
          <w:p w14:paraId="0E8CF89C" w14:textId="59053595" w:rsidR="001C1CB9" w:rsidRPr="00334188" w:rsidRDefault="003C55FD"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r w:rsidR="00E06A80">
              <w:rPr>
                <w:rFonts w:ascii="Times New Roman" w:hAnsi="Times New Roman" w:cs="Times New Roman"/>
                <w:sz w:val="22"/>
                <w:szCs w:val="22"/>
              </w:rPr>
              <w:t>0</w:t>
            </w:r>
          </w:p>
        </w:tc>
        <w:tc>
          <w:tcPr>
            <w:tcW w:w="547" w:type="pct"/>
          </w:tcPr>
          <w:p w14:paraId="512A23C1" w14:textId="63D02DBF" w:rsidR="001C1CB9" w:rsidRPr="00334188" w:rsidRDefault="00E06A80" w:rsidP="002A5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41</w:t>
            </w:r>
          </w:p>
        </w:tc>
      </w:tr>
      <w:tr w:rsidR="001C1CB9" w:rsidRPr="00334188" w14:paraId="69EB7748" w14:textId="77777777" w:rsidTr="00467D7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782" w:type="pct"/>
            <w:vMerge/>
          </w:tcPr>
          <w:p w14:paraId="2214F0F5" w14:textId="77777777" w:rsidR="001C1CB9" w:rsidRPr="00334188" w:rsidRDefault="001C1CB9" w:rsidP="00C14EBE">
            <w:pPr>
              <w:rPr>
                <w:rFonts w:ascii="Times New Roman" w:hAnsi="Times New Roman" w:cs="Times New Roman"/>
                <w:b w:val="0"/>
                <w:sz w:val="22"/>
                <w:szCs w:val="22"/>
              </w:rPr>
            </w:pPr>
          </w:p>
        </w:tc>
        <w:tc>
          <w:tcPr>
            <w:tcW w:w="423" w:type="pct"/>
          </w:tcPr>
          <w:p w14:paraId="186CB1A3" w14:textId="6980FD92"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2</w:t>
            </w:r>
          </w:p>
        </w:tc>
        <w:tc>
          <w:tcPr>
            <w:tcW w:w="340" w:type="pct"/>
          </w:tcPr>
          <w:p w14:paraId="1CE76A65" w14:textId="38FBF2F9"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1</w:t>
            </w:r>
            <w:r w:rsidR="00A110D2">
              <w:rPr>
                <w:rFonts w:ascii="Times New Roman" w:eastAsia="Times New Roman" w:hAnsi="Times New Roman" w:cs="Times New Roman"/>
                <w:sz w:val="22"/>
                <w:szCs w:val="22"/>
              </w:rPr>
              <w:t>9</w:t>
            </w:r>
          </w:p>
        </w:tc>
        <w:tc>
          <w:tcPr>
            <w:tcW w:w="386" w:type="pct"/>
          </w:tcPr>
          <w:p w14:paraId="74E976A9" w14:textId="675A4CB8"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1</w:t>
            </w:r>
            <w:r w:rsidR="00E06A80">
              <w:rPr>
                <w:rFonts w:ascii="Times New Roman" w:eastAsia="Times New Roman" w:hAnsi="Times New Roman" w:cs="Times New Roman"/>
                <w:sz w:val="22"/>
                <w:szCs w:val="22"/>
              </w:rPr>
              <w:t>3</w:t>
            </w:r>
          </w:p>
        </w:tc>
        <w:tc>
          <w:tcPr>
            <w:tcW w:w="522" w:type="pct"/>
          </w:tcPr>
          <w:p w14:paraId="3B7A26A8" w14:textId="284D5D7A"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eastAsia="Times New Roman" w:hAnsi="Times New Roman" w:cs="Times New Roman"/>
                <w:b/>
                <w:bCs/>
                <w:sz w:val="22"/>
                <w:szCs w:val="22"/>
              </w:rPr>
              <w:t>3</w:t>
            </w:r>
            <w:r w:rsidR="00E06A80">
              <w:rPr>
                <w:rFonts w:ascii="Times New Roman" w:eastAsia="Times New Roman" w:hAnsi="Times New Roman" w:cs="Times New Roman"/>
                <w:b/>
                <w:bCs/>
                <w:sz w:val="22"/>
                <w:szCs w:val="22"/>
              </w:rPr>
              <w:t>2</w:t>
            </w:r>
          </w:p>
        </w:tc>
        <w:tc>
          <w:tcPr>
            <w:tcW w:w="293" w:type="pct"/>
          </w:tcPr>
          <w:p w14:paraId="5829DF36"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409" w:type="pct"/>
          </w:tcPr>
          <w:p w14:paraId="5964EED6"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512" w:type="pct"/>
          </w:tcPr>
          <w:p w14:paraId="102B67E1"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391" w:type="pct"/>
          </w:tcPr>
          <w:p w14:paraId="6C3CD7EF" w14:textId="6EF40E10"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19</w:t>
            </w:r>
          </w:p>
        </w:tc>
        <w:tc>
          <w:tcPr>
            <w:tcW w:w="393" w:type="pct"/>
          </w:tcPr>
          <w:p w14:paraId="7534EAAD" w14:textId="11E74364"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13</w:t>
            </w:r>
          </w:p>
        </w:tc>
        <w:tc>
          <w:tcPr>
            <w:tcW w:w="547" w:type="pct"/>
          </w:tcPr>
          <w:p w14:paraId="0A1BDC9F" w14:textId="441C28FE" w:rsidR="001C1CB9" w:rsidRPr="00334188" w:rsidRDefault="001C1CB9" w:rsidP="002A50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334188">
              <w:rPr>
                <w:rFonts w:ascii="Times New Roman" w:eastAsia="Times New Roman" w:hAnsi="Times New Roman" w:cs="Times New Roman"/>
                <w:b/>
                <w:bCs/>
                <w:sz w:val="22"/>
                <w:szCs w:val="22"/>
              </w:rPr>
              <w:t>3</w:t>
            </w:r>
            <w:r w:rsidR="00E06A80">
              <w:rPr>
                <w:rFonts w:ascii="Times New Roman" w:eastAsia="Times New Roman" w:hAnsi="Times New Roman" w:cs="Times New Roman"/>
                <w:b/>
                <w:bCs/>
                <w:sz w:val="22"/>
                <w:szCs w:val="22"/>
              </w:rPr>
              <w:t>2</w:t>
            </w:r>
          </w:p>
        </w:tc>
      </w:tr>
      <w:tr w:rsidR="00467D79" w:rsidRPr="00334188" w14:paraId="55561049" w14:textId="77777777" w:rsidTr="00467D79">
        <w:trPr>
          <w:trHeight w:val="268"/>
        </w:trPr>
        <w:tc>
          <w:tcPr>
            <w:cnfStyle w:val="001000000000" w:firstRow="0" w:lastRow="0" w:firstColumn="1" w:lastColumn="0" w:oddVBand="0" w:evenVBand="0" w:oddHBand="0" w:evenHBand="0" w:firstRowFirstColumn="0" w:firstRowLastColumn="0" w:lastRowFirstColumn="0" w:lastRowLastColumn="0"/>
            <w:tcW w:w="782" w:type="pct"/>
            <w:shd w:val="clear" w:color="auto" w:fill="DEEAF6" w:themeFill="accent1" w:themeFillTint="33"/>
          </w:tcPr>
          <w:p w14:paraId="094BF5DA" w14:textId="77777777" w:rsidR="001C1CB9" w:rsidRPr="00334188" w:rsidRDefault="001C1CB9" w:rsidP="00C14EBE">
            <w:pPr>
              <w:rPr>
                <w:rFonts w:ascii="Times New Roman" w:hAnsi="Times New Roman" w:cs="Times New Roman"/>
                <w:b w:val="0"/>
                <w:sz w:val="22"/>
                <w:szCs w:val="22"/>
              </w:rPr>
            </w:pPr>
            <w:r w:rsidRPr="00334188">
              <w:rPr>
                <w:rFonts w:ascii="Times New Roman" w:hAnsi="Times New Roman" w:cs="Times New Roman"/>
                <w:b w:val="0"/>
                <w:sz w:val="22"/>
                <w:szCs w:val="22"/>
              </w:rPr>
              <w:t>Maliye İ.Ö.</w:t>
            </w:r>
          </w:p>
        </w:tc>
        <w:tc>
          <w:tcPr>
            <w:tcW w:w="423" w:type="pct"/>
            <w:shd w:val="clear" w:color="auto" w:fill="DEEAF6" w:themeFill="accent1" w:themeFillTint="33"/>
          </w:tcPr>
          <w:p w14:paraId="422366DD" w14:textId="56E6E005"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2</w:t>
            </w:r>
          </w:p>
        </w:tc>
        <w:tc>
          <w:tcPr>
            <w:tcW w:w="340" w:type="pct"/>
            <w:shd w:val="clear" w:color="auto" w:fill="DEEAF6" w:themeFill="accent1" w:themeFillTint="33"/>
          </w:tcPr>
          <w:p w14:paraId="632E0EBD" w14:textId="20DBFFDD"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p>
        </w:tc>
        <w:tc>
          <w:tcPr>
            <w:tcW w:w="386" w:type="pct"/>
            <w:shd w:val="clear" w:color="auto" w:fill="DEEAF6" w:themeFill="accent1" w:themeFillTint="33"/>
          </w:tcPr>
          <w:p w14:paraId="78F85C6C" w14:textId="3410BDD8"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p>
        </w:tc>
        <w:tc>
          <w:tcPr>
            <w:tcW w:w="522" w:type="pct"/>
            <w:shd w:val="clear" w:color="auto" w:fill="DEEAF6" w:themeFill="accent1" w:themeFillTint="33"/>
          </w:tcPr>
          <w:p w14:paraId="6AFE8D6C" w14:textId="014FDDF1"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1</w:t>
            </w:r>
          </w:p>
        </w:tc>
        <w:tc>
          <w:tcPr>
            <w:tcW w:w="293" w:type="pct"/>
            <w:shd w:val="clear" w:color="auto" w:fill="DEEAF6" w:themeFill="accent1" w:themeFillTint="33"/>
          </w:tcPr>
          <w:p w14:paraId="4284618B" w14:textId="46CDC186"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409" w:type="pct"/>
            <w:shd w:val="clear" w:color="auto" w:fill="DEEAF6" w:themeFill="accent1" w:themeFillTint="33"/>
          </w:tcPr>
          <w:p w14:paraId="6B9EEE54" w14:textId="18754C8F"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p>
        </w:tc>
        <w:tc>
          <w:tcPr>
            <w:tcW w:w="512" w:type="pct"/>
            <w:shd w:val="clear" w:color="auto" w:fill="DEEAF6" w:themeFill="accent1" w:themeFillTint="33"/>
          </w:tcPr>
          <w:p w14:paraId="4B2A0EBE" w14:textId="6706D9AC"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1</w:t>
            </w:r>
          </w:p>
        </w:tc>
        <w:tc>
          <w:tcPr>
            <w:tcW w:w="391" w:type="pct"/>
            <w:shd w:val="clear" w:color="auto" w:fill="DEEAF6" w:themeFill="accent1" w:themeFillTint="33"/>
          </w:tcPr>
          <w:p w14:paraId="27845D2D" w14:textId="186D965B" w:rsidR="001C1CB9" w:rsidRPr="00334188" w:rsidRDefault="001C1CB9"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34188">
              <w:rPr>
                <w:rFonts w:ascii="Times New Roman" w:eastAsia="Times New Roman" w:hAnsi="Times New Roman" w:cs="Times New Roman"/>
                <w:sz w:val="22"/>
                <w:szCs w:val="22"/>
              </w:rPr>
              <w:t>-</w:t>
            </w:r>
          </w:p>
        </w:tc>
        <w:tc>
          <w:tcPr>
            <w:tcW w:w="393" w:type="pct"/>
            <w:shd w:val="clear" w:color="auto" w:fill="DEEAF6" w:themeFill="accent1" w:themeFillTint="33"/>
          </w:tcPr>
          <w:p w14:paraId="1BF74C22" w14:textId="0EFDB13D" w:rsidR="001C1CB9" w:rsidRPr="00334188" w:rsidRDefault="008E4EEA" w:rsidP="00C14E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p>
        </w:tc>
        <w:tc>
          <w:tcPr>
            <w:tcW w:w="547" w:type="pct"/>
            <w:shd w:val="clear" w:color="auto" w:fill="DEEAF6" w:themeFill="accent1" w:themeFillTint="33"/>
          </w:tcPr>
          <w:p w14:paraId="79308472" w14:textId="0CD97F84" w:rsidR="001C1CB9" w:rsidRPr="00334188" w:rsidRDefault="008E4EEA" w:rsidP="002A50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1</w:t>
            </w:r>
          </w:p>
        </w:tc>
      </w:tr>
      <w:tr w:rsidR="001C1CB9" w:rsidRPr="00334188" w14:paraId="7FBC0336" w14:textId="77777777" w:rsidTr="00467D79">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82" w:type="pct"/>
          </w:tcPr>
          <w:p w14:paraId="46663065" w14:textId="77777777" w:rsidR="001C1CB9" w:rsidRPr="00334188" w:rsidRDefault="001C1CB9" w:rsidP="002A504C">
            <w:pPr>
              <w:rPr>
                <w:rFonts w:ascii="Times New Roman" w:hAnsi="Times New Roman" w:cs="Times New Roman"/>
                <w:sz w:val="22"/>
                <w:szCs w:val="22"/>
              </w:rPr>
            </w:pPr>
            <w:r w:rsidRPr="00334188">
              <w:rPr>
                <w:rFonts w:ascii="Times New Roman" w:hAnsi="Times New Roman" w:cs="Times New Roman"/>
                <w:bCs w:val="0"/>
                <w:sz w:val="22"/>
                <w:szCs w:val="22"/>
              </w:rPr>
              <w:t>Toplam</w:t>
            </w:r>
          </w:p>
        </w:tc>
        <w:tc>
          <w:tcPr>
            <w:tcW w:w="423" w:type="pct"/>
          </w:tcPr>
          <w:p w14:paraId="595B65B6" w14:textId="77777777"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340" w:type="pct"/>
          </w:tcPr>
          <w:p w14:paraId="2259DAD9" w14:textId="6A0BC6AF" w:rsidR="001C1CB9" w:rsidRPr="00334188" w:rsidRDefault="00EA1F4E"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2</w:t>
            </w:r>
            <w:r w:rsidR="00A110D2">
              <w:rPr>
                <w:rFonts w:ascii="Times New Roman" w:hAnsi="Times New Roman" w:cs="Times New Roman"/>
                <w:b/>
                <w:bCs/>
                <w:sz w:val="22"/>
                <w:szCs w:val="22"/>
              </w:rPr>
              <w:t>20</w:t>
            </w:r>
          </w:p>
        </w:tc>
        <w:tc>
          <w:tcPr>
            <w:tcW w:w="386" w:type="pct"/>
          </w:tcPr>
          <w:p w14:paraId="6C2D879A" w14:textId="57CF47C1" w:rsidR="001C1CB9" w:rsidRPr="00334188" w:rsidRDefault="00A110D2"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6</w:t>
            </w:r>
            <w:r w:rsidR="008E4EEA">
              <w:rPr>
                <w:rFonts w:ascii="Times New Roman" w:hAnsi="Times New Roman" w:cs="Times New Roman"/>
                <w:b/>
                <w:bCs/>
                <w:sz w:val="22"/>
                <w:szCs w:val="22"/>
              </w:rPr>
              <w:t>1</w:t>
            </w:r>
          </w:p>
        </w:tc>
        <w:tc>
          <w:tcPr>
            <w:tcW w:w="522" w:type="pct"/>
          </w:tcPr>
          <w:p w14:paraId="29B817CE" w14:textId="197429D3" w:rsidR="001C1CB9" w:rsidRPr="00334188" w:rsidRDefault="00EA1F4E"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eastAsia="Times New Roman" w:hAnsi="Times New Roman" w:cs="Times New Roman"/>
                <w:b/>
                <w:bCs/>
                <w:sz w:val="22"/>
                <w:szCs w:val="22"/>
              </w:rPr>
              <w:t>2</w:t>
            </w:r>
            <w:r w:rsidR="00E06A80">
              <w:rPr>
                <w:rFonts w:ascii="Times New Roman" w:eastAsia="Times New Roman" w:hAnsi="Times New Roman" w:cs="Times New Roman"/>
                <w:b/>
                <w:bCs/>
                <w:sz w:val="22"/>
                <w:szCs w:val="22"/>
              </w:rPr>
              <w:t>8</w:t>
            </w:r>
            <w:r w:rsidR="008E4EEA">
              <w:rPr>
                <w:rFonts w:ascii="Times New Roman" w:eastAsia="Times New Roman" w:hAnsi="Times New Roman" w:cs="Times New Roman"/>
                <w:b/>
                <w:bCs/>
                <w:sz w:val="22"/>
                <w:szCs w:val="22"/>
              </w:rPr>
              <w:t>1</w:t>
            </w:r>
          </w:p>
        </w:tc>
        <w:tc>
          <w:tcPr>
            <w:tcW w:w="293" w:type="pct"/>
          </w:tcPr>
          <w:p w14:paraId="1676133A" w14:textId="037EB1BF"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409" w:type="pct"/>
          </w:tcPr>
          <w:p w14:paraId="4ACC664C" w14:textId="2E75A316"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512" w:type="pct"/>
          </w:tcPr>
          <w:p w14:paraId="1E7D3D5D" w14:textId="0D7896C0" w:rsidR="001C1CB9" w:rsidRPr="00334188" w:rsidRDefault="001C1CB9"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391" w:type="pct"/>
          </w:tcPr>
          <w:p w14:paraId="45A7E4C3" w14:textId="0D17C052" w:rsidR="001C1CB9" w:rsidRPr="00334188" w:rsidRDefault="003C55FD"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2</w:t>
            </w:r>
            <w:r w:rsidR="00E06A80">
              <w:rPr>
                <w:rFonts w:ascii="Times New Roman" w:hAnsi="Times New Roman" w:cs="Times New Roman"/>
                <w:b/>
                <w:bCs/>
                <w:sz w:val="22"/>
                <w:szCs w:val="22"/>
              </w:rPr>
              <w:t>2</w:t>
            </w:r>
            <w:r>
              <w:rPr>
                <w:rFonts w:ascii="Times New Roman" w:hAnsi="Times New Roman" w:cs="Times New Roman"/>
                <w:b/>
                <w:bCs/>
                <w:sz w:val="22"/>
                <w:szCs w:val="22"/>
              </w:rPr>
              <w:t>0</w:t>
            </w:r>
          </w:p>
        </w:tc>
        <w:tc>
          <w:tcPr>
            <w:tcW w:w="393" w:type="pct"/>
          </w:tcPr>
          <w:p w14:paraId="54FFEDB9" w14:textId="3C94121F" w:rsidR="001C1CB9" w:rsidRPr="00334188" w:rsidRDefault="00E06A80" w:rsidP="00C14E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6</w:t>
            </w:r>
            <w:r w:rsidR="008E4EEA">
              <w:rPr>
                <w:rFonts w:ascii="Times New Roman" w:hAnsi="Times New Roman" w:cs="Times New Roman"/>
                <w:b/>
                <w:bCs/>
                <w:sz w:val="22"/>
                <w:szCs w:val="22"/>
              </w:rPr>
              <w:t>1</w:t>
            </w:r>
          </w:p>
        </w:tc>
        <w:tc>
          <w:tcPr>
            <w:tcW w:w="547" w:type="pct"/>
          </w:tcPr>
          <w:p w14:paraId="794FA6B9" w14:textId="5208F9CC" w:rsidR="001C1CB9" w:rsidRPr="00334188" w:rsidRDefault="003C55FD" w:rsidP="002A50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eastAsia="Times New Roman" w:hAnsi="Times New Roman" w:cs="Times New Roman"/>
                <w:b/>
                <w:bCs/>
                <w:sz w:val="22"/>
                <w:szCs w:val="22"/>
              </w:rPr>
              <w:t>2</w:t>
            </w:r>
            <w:r w:rsidR="00E06A80">
              <w:rPr>
                <w:rFonts w:ascii="Times New Roman" w:eastAsia="Times New Roman" w:hAnsi="Times New Roman" w:cs="Times New Roman"/>
                <w:b/>
                <w:bCs/>
                <w:sz w:val="22"/>
                <w:szCs w:val="22"/>
              </w:rPr>
              <w:t>8</w:t>
            </w:r>
            <w:r w:rsidR="008E4EEA">
              <w:rPr>
                <w:rFonts w:ascii="Times New Roman" w:eastAsia="Times New Roman" w:hAnsi="Times New Roman" w:cs="Times New Roman"/>
                <w:b/>
                <w:bCs/>
                <w:sz w:val="22"/>
                <w:szCs w:val="22"/>
              </w:rPr>
              <w:t>1</w:t>
            </w:r>
          </w:p>
        </w:tc>
      </w:tr>
    </w:tbl>
    <w:p w14:paraId="6AD42022" w14:textId="77777777" w:rsidR="00C14EBE" w:rsidRDefault="00C14EBE" w:rsidP="00AC2F69">
      <w:pPr>
        <w:rPr>
          <w:rFonts w:ascii="Times New Roman" w:hAnsi="Times New Roman" w:cs="Times New Roman"/>
          <w:sz w:val="22"/>
          <w:szCs w:val="22"/>
          <w:u w:val="single"/>
        </w:rPr>
      </w:pPr>
    </w:p>
    <w:p w14:paraId="031A1EA8" w14:textId="77777777" w:rsidR="003E6908" w:rsidRDefault="003E6908" w:rsidP="00AC2F69">
      <w:pPr>
        <w:rPr>
          <w:rFonts w:ascii="Times New Roman" w:hAnsi="Times New Roman" w:cs="Times New Roman"/>
          <w:sz w:val="22"/>
          <w:szCs w:val="22"/>
          <w:u w:val="single"/>
        </w:rPr>
      </w:pPr>
    </w:p>
    <w:p w14:paraId="2F182E6E" w14:textId="77777777" w:rsidR="003E6908" w:rsidRPr="00334188" w:rsidRDefault="003E6908" w:rsidP="00AC2F69">
      <w:pPr>
        <w:rPr>
          <w:rFonts w:ascii="Times New Roman" w:hAnsi="Times New Roman" w:cs="Times New Roman"/>
          <w:sz w:val="22"/>
          <w:szCs w:val="22"/>
          <w:u w:val="single"/>
        </w:rPr>
      </w:pPr>
    </w:p>
    <w:p w14:paraId="66E19962" w14:textId="77777777" w:rsidR="004F4FAE" w:rsidRPr="00334188" w:rsidRDefault="004F4FAE" w:rsidP="00AC2F69">
      <w:pPr>
        <w:rPr>
          <w:rFonts w:ascii="Times New Roman" w:hAnsi="Times New Roman" w:cs="Times New Roman"/>
          <w:sz w:val="22"/>
          <w:szCs w:val="22"/>
          <w:u w:val="single"/>
        </w:rPr>
      </w:pPr>
    </w:p>
    <w:p w14:paraId="1F90E483" w14:textId="77777777" w:rsidR="00ED3CF2" w:rsidRDefault="00ED3CF2" w:rsidP="00E17D35">
      <w:pPr>
        <w:pStyle w:val="NormalWeb"/>
        <w:shd w:val="clear" w:color="auto" w:fill="FFFFFF"/>
        <w:spacing w:before="0" w:beforeAutospacing="0" w:after="0" w:afterAutospacing="0"/>
        <w:jc w:val="both"/>
        <w:rPr>
          <w:b/>
          <w:color w:val="000000"/>
          <w:u w:val="single"/>
        </w:rPr>
      </w:pPr>
    </w:p>
    <w:p w14:paraId="77C62721" w14:textId="5A5C3CAF" w:rsidR="0086035E" w:rsidRPr="00334188" w:rsidRDefault="00B93C44" w:rsidP="00E17D35">
      <w:pPr>
        <w:pStyle w:val="NormalWeb"/>
        <w:shd w:val="clear" w:color="auto" w:fill="FFFFFF"/>
        <w:spacing w:before="0" w:beforeAutospacing="0" w:after="0" w:afterAutospacing="0"/>
        <w:jc w:val="both"/>
        <w:rPr>
          <w:b/>
          <w:color w:val="000000"/>
          <w:u w:val="single"/>
        </w:rPr>
      </w:pPr>
      <w:r w:rsidRPr="00334188">
        <w:rPr>
          <w:b/>
          <w:color w:val="000000"/>
          <w:u w:val="single"/>
        </w:rPr>
        <w:t>1-ECZANE HİZMETLERİ PROGRAMI</w:t>
      </w:r>
    </w:p>
    <w:p w14:paraId="07D817B9" w14:textId="77777777" w:rsidR="00CC32DD" w:rsidRPr="00334188" w:rsidRDefault="00CC32DD" w:rsidP="00E17D35">
      <w:pPr>
        <w:pStyle w:val="NormalWeb"/>
        <w:shd w:val="clear" w:color="auto" w:fill="FFFFFF"/>
        <w:spacing w:before="0" w:beforeAutospacing="0" w:after="0" w:afterAutospacing="0"/>
        <w:jc w:val="both"/>
        <w:rPr>
          <w:color w:val="000000"/>
        </w:rPr>
      </w:pPr>
    </w:p>
    <w:p w14:paraId="0812DC11" w14:textId="4CF47929" w:rsidR="00775C9B" w:rsidRPr="00334188" w:rsidRDefault="00775C9B" w:rsidP="00E17D35">
      <w:pPr>
        <w:pStyle w:val="NormalWeb"/>
        <w:shd w:val="clear" w:color="auto" w:fill="FFFFFF"/>
        <w:spacing w:before="0" w:beforeAutospacing="0" w:after="0" w:afterAutospacing="0"/>
        <w:jc w:val="both"/>
        <w:rPr>
          <w:color w:val="000000"/>
          <w:shd w:val="clear" w:color="auto" w:fill="FFFFFF"/>
        </w:rPr>
      </w:pPr>
      <w:r w:rsidRPr="00334188">
        <w:rPr>
          <w:color w:val="000000"/>
          <w:shd w:val="clear" w:color="auto" w:fill="FFFFFF"/>
        </w:rPr>
        <w:t>Ülkemizde sağlık sektörüne giderek daha fazla önem verilmesi ve ihtiyaç duyulan eleman sayısının henüz karşılanmamış olması, Eczane Hizmetleri Bölümüne olan eğilimi giderek artırmaktadır. Isparta Uygulamalı Bilimler Üniversitesi</w:t>
      </w:r>
      <w:r w:rsidR="00B0158B">
        <w:rPr>
          <w:color w:val="000000"/>
          <w:shd w:val="clear" w:color="auto" w:fill="FFFFFF"/>
        </w:rPr>
        <w:t>,</w:t>
      </w:r>
      <w:r w:rsidRPr="00334188">
        <w:rPr>
          <w:color w:val="000000"/>
          <w:shd w:val="clear" w:color="auto" w:fill="FFFFFF"/>
        </w:rPr>
        <w:t xml:space="preserve"> Gelendost Meslek Yüksekokulu</w:t>
      </w:r>
      <w:r w:rsidR="00B0158B">
        <w:rPr>
          <w:color w:val="000000"/>
          <w:shd w:val="clear" w:color="auto" w:fill="FFFFFF"/>
        </w:rPr>
        <w:t>,</w:t>
      </w:r>
      <w:r w:rsidRPr="00334188">
        <w:rPr>
          <w:color w:val="000000"/>
          <w:shd w:val="clear" w:color="auto" w:fill="FFFFFF"/>
        </w:rPr>
        <w:t xml:space="preserve"> Eczane Hizmetleri Bölümü bünyesinde yer alan Eczane Hizmetleri Programı, sağlık hizmet anlayışındaki değişmelere paralel olarak, hastaya ilaç ve tıbbi ürünlerin sunumu için eczacılara yardımcı olabilecek alanlarda sistematik eğitim almış, nitelikli yardımcı teknik eleman ihtiyacını karşılamaya yönelik eğitim vermektedir. Eczane ve ilaç sektörünün ihtiyaç duyduğu yardımcı personeli tamamen bilimsel bir ortamda eğitmek ve gerekli donanıma sahip mesleki beceriler kazanmış olan personel yetiştirmek gayesi ile oluşturulan Eczane Hizmetleri Programı, multidisipliner çalışmaları zorunlu kılarak topluma kaliteli bir sağlık hizmeti sunmayı hedeflemektedir.</w:t>
      </w:r>
    </w:p>
    <w:p w14:paraId="6AC6EAC9" w14:textId="77777777" w:rsidR="00D04897" w:rsidRPr="00334188" w:rsidRDefault="0058529F" w:rsidP="00E17D35">
      <w:pPr>
        <w:pStyle w:val="NormalWeb"/>
        <w:shd w:val="clear" w:color="auto" w:fill="FFFFFF"/>
        <w:spacing w:before="0" w:beforeAutospacing="0" w:after="0" w:afterAutospacing="0"/>
        <w:jc w:val="both"/>
        <w:rPr>
          <w:color w:val="000000"/>
          <w:shd w:val="clear" w:color="auto" w:fill="FFFFFF"/>
        </w:rPr>
      </w:pPr>
      <w:r w:rsidRPr="00334188">
        <w:rPr>
          <w:color w:val="000000"/>
          <w:shd w:val="clear" w:color="auto" w:fill="FFFFFF"/>
        </w:rPr>
        <w:t xml:space="preserve"> </w:t>
      </w:r>
    </w:p>
    <w:p w14:paraId="78CFB245" w14:textId="516F1A2D" w:rsidR="00033BBD" w:rsidRPr="00334188" w:rsidRDefault="0058529F" w:rsidP="00033BBD">
      <w:pPr>
        <w:pStyle w:val="NormalWeb"/>
        <w:shd w:val="clear" w:color="auto" w:fill="FFFFFF"/>
        <w:spacing w:before="0" w:beforeAutospacing="0" w:after="0" w:afterAutospacing="0"/>
        <w:jc w:val="both"/>
        <w:rPr>
          <w:color w:val="000000"/>
        </w:rPr>
      </w:pPr>
      <w:r w:rsidRPr="00334188">
        <w:rPr>
          <w:color w:val="000000"/>
          <w:shd w:val="clear" w:color="auto" w:fill="FFFFFF"/>
        </w:rPr>
        <w:t xml:space="preserve"> Eczane Hizmetleri Programında </w:t>
      </w:r>
      <w:r w:rsidRPr="00334188">
        <w:t>2022-2023 eğitim-öğretim yılından itibaren 3 (üç) dönem örgün öğretim, 1 (bir) dönem ise işletmelerde tam zamanlı uygulamalı eğitim verilmeye başlanmıştır.</w:t>
      </w:r>
      <w:r w:rsidR="00033BBD" w:rsidRPr="00334188">
        <w:rPr>
          <w:color w:val="000000"/>
        </w:rPr>
        <w:t xml:space="preserve"> Öğrenciler</w:t>
      </w:r>
      <w:r w:rsidR="003D255E">
        <w:rPr>
          <w:color w:val="000000"/>
        </w:rPr>
        <w:t xml:space="preserve">in </w:t>
      </w:r>
      <w:r w:rsidR="00033BBD" w:rsidRPr="00334188">
        <w:rPr>
          <w:color w:val="000000"/>
        </w:rPr>
        <w:t>öğrenim süresince 30 iş günü staj çalışması yapması zorunludur.</w:t>
      </w:r>
    </w:p>
    <w:p w14:paraId="56913312" w14:textId="77777777" w:rsidR="00775C9B" w:rsidRPr="00334188" w:rsidRDefault="00775C9B" w:rsidP="00E17D35">
      <w:pPr>
        <w:pStyle w:val="NormalWeb"/>
        <w:shd w:val="clear" w:color="auto" w:fill="FFFFFF"/>
        <w:spacing w:before="0" w:beforeAutospacing="0" w:after="0" w:afterAutospacing="0"/>
        <w:jc w:val="both"/>
        <w:rPr>
          <w:color w:val="000000"/>
        </w:rPr>
      </w:pPr>
    </w:p>
    <w:p w14:paraId="21C44EC6" w14:textId="4DB71272" w:rsidR="00033BBD" w:rsidRPr="00334188" w:rsidRDefault="00775C9B" w:rsidP="00AB6D81">
      <w:pPr>
        <w:pStyle w:val="NormalWeb"/>
        <w:shd w:val="clear" w:color="auto" w:fill="FFFFFF"/>
        <w:spacing w:before="0" w:beforeAutospacing="0" w:after="0" w:afterAutospacing="0"/>
        <w:jc w:val="both"/>
        <w:rPr>
          <w:color w:val="000000"/>
          <w:shd w:val="clear" w:color="auto" w:fill="FFFFFF"/>
        </w:rPr>
      </w:pPr>
      <w:r w:rsidRPr="00334188">
        <w:rPr>
          <w:rStyle w:val="Gl"/>
          <w:color w:val="000000"/>
          <w:shd w:val="clear" w:color="auto" w:fill="FFFFFF"/>
        </w:rPr>
        <w:t>Bu programın amacı</w:t>
      </w:r>
      <w:r w:rsidRPr="00334188">
        <w:rPr>
          <w:color w:val="000000"/>
          <w:shd w:val="clear" w:color="auto" w:fill="FFFFFF"/>
        </w:rPr>
        <w:t xml:space="preserve">; ilaç firmalarında, ilaç üretim laboratuvarlarında ya da ilaç satış kuruluşlarında görev alabilecek, ilaçlara dair her türlü bilgiye sahip olabilen müşterilerin taleplerine karşılık verebilecek ve onlara ilaçların etkileri ve kullanımı hakkında bilgi verebilecek, yetkin elemanlar yetiştirmektir. Eczane </w:t>
      </w:r>
      <w:r w:rsidR="00A50862">
        <w:rPr>
          <w:color w:val="000000"/>
          <w:shd w:val="clear" w:color="auto" w:fill="FFFFFF"/>
        </w:rPr>
        <w:t>H</w:t>
      </w:r>
      <w:r w:rsidRPr="00334188">
        <w:rPr>
          <w:color w:val="000000"/>
          <w:shd w:val="clear" w:color="auto" w:fill="FFFFFF"/>
        </w:rPr>
        <w:t>izmetleri bölümünden mezun olan kişilere “</w:t>
      </w:r>
      <w:r w:rsidRPr="00334188">
        <w:rPr>
          <w:rStyle w:val="Gl"/>
          <w:color w:val="000000"/>
          <w:shd w:val="clear" w:color="auto" w:fill="FFFFFF"/>
        </w:rPr>
        <w:t>Eczane Teknikeri” </w:t>
      </w:r>
      <w:r w:rsidR="00212186">
        <w:rPr>
          <w:color w:val="000000"/>
          <w:shd w:val="clear" w:color="auto" w:fill="FFFFFF"/>
        </w:rPr>
        <w:t>u</w:t>
      </w:r>
      <w:r w:rsidRPr="00334188">
        <w:rPr>
          <w:color w:val="000000"/>
          <w:shd w:val="clear" w:color="auto" w:fill="FFFFFF"/>
        </w:rPr>
        <w:t>nvanı verilir ve sağlık teknikeri statüsünde görev alır.</w:t>
      </w:r>
    </w:p>
    <w:p w14:paraId="030EC60B" w14:textId="77777777" w:rsidR="00033BBD" w:rsidRPr="00334188" w:rsidRDefault="00033BBD" w:rsidP="00E17D35">
      <w:pPr>
        <w:shd w:val="clear" w:color="auto" w:fill="FFFFFF"/>
        <w:rPr>
          <w:rFonts w:ascii="Times New Roman" w:eastAsia="Times New Roman" w:hAnsi="Times New Roman" w:cs="Times New Roman"/>
          <w:b/>
          <w:bCs/>
          <w:color w:val="000000"/>
          <w:sz w:val="24"/>
          <w:szCs w:val="24"/>
        </w:rPr>
      </w:pPr>
    </w:p>
    <w:p w14:paraId="064591F1" w14:textId="77777777" w:rsidR="00775C9B" w:rsidRPr="00334188" w:rsidRDefault="00775C9B" w:rsidP="00E17D35">
      <w:pPr>
        <w:shd w:val="clear" w:color="auto" w:fill="FFFFFF"/>
        <w:rPr>
          <w:rFonts w:ascii="Times New Roman" w:eastAsia="Times New Roman" w:hAnsi="Times New Roman" w:cs="Times New Roman"/>
          <w:color w:val="000000"/>
          <w:sz w:val="24"/>
          <w:szCs w:val="24"/>
        </w:rPr>
      </w:pPr>
      <w:r w:rsidRPr="00334188">
        <w:rPr>
          <w:rFonts w:ascii="Times New Roman" w:eastAsia="Times New Roman" w:hAnsi="Times New Roman" w:cs="Times New Roman"/>
          <w:b/>
          <w:bCs/>
          <w:color w:val="000000"/>
          <w:sz w:val="24"/>
          <w:szCs w:val="24"/>
        </w:rPr>
        <w:t>Meslek Eğitiminde İlerleme;</w:t>
      </w:r>
    </w:p>
    <w:p w14:paraId="35FC6CA5" w14:textId="044623F5" w:rsidR="00775C9B" w:rsidRPr="00334188" w:rsidRDefault="00387F62" w:rsidP="00E17D35">
      <w:pPr>
        <w:shd w:val="clear" w:color="auto" w:fill="FFFFFF"/>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 xml:space="preserve">Eczane Hizmetleri </w:t>
      </w:r>
      <w:proofErr w:type="spellStart"/>
      <w:r w:rsidR="00775C9B" w:rsidRPr="00334188">
        <w:rPr>
          <w:rFonts w:ascii="Times New Roman" w:eastAsia="Times New Roman" w:hAnsi="Times New Roman" w:cs="Times New Roman"/>
          <w:color w:val="000000"/>
          <w:sz w:val="24"/>
          <w:szCs w:val="24"/>
        </w:rPr>
        <w:t>önlisans</w:t>
      </w:r>
      <w:proofErr w:type="spellEnd"/>
      <w:r w:rsidR="00775C9B" w:rsidRPr="00334188">
        <w:rPr>
          <w:rFonts w:ascii="Times New Roman" w:eastAsia="Times New Roman" w:hAnsi="Times New Roman" w:cs="Times New Roman"/>
          <w:color w:val="000000"/>
          <w:sz w:val="24"/>
          <w:szCs w:val="24"/>
        </w:rPr>
        <w:t xml:space="preserve"> programını başarıyla tamamlayan öğrenciler, her yıl gerçekleştirilmekte olan "Lisans Öğrenimine </w:t>
      </w:r>
      <w:r w:rsidR="00775C9B" w:rsidRPr="00334188">
        <w:rPr>
          <w:rFonts w:ascii="Times New Roman" w:eastAsia="Times New Roman" w:hAnsi="Times New Roman" w:cs="Times New Roman"/>
          <w:b/>
          <w:bCs/>
          <w:color w:val="000000"/>
          <w:sz w:val="24"/>
          <w:szCs w:val="24"/>
        </w:rPr>
        <w:t>Dikey Geçiş Sınavında</w:t>
      </w:r>
      <w:r w:rsidR="00775C9B" w:rsidRPr="00334188">
        <w:rPr>
          <w:rFonts w:ascii="Times New Roman" w:eastAsia="Times New Roman" w:hAnsi="Times New Roman" w:cs="Times New Roman"/>
          <w:color w:val="000000"/>
          <w:sz w:val="24"/>
          <w:szCs w:val="24"/>
        </w:rPr>
        <w:t> (</w:t>
      </w:r>
      <w:r w:rsidR="00775C9B" w:rsidRPr="00334188">
        <w:rPr>
          <w:rFonts w:ascii="Times New Roman" w:eastAsia="Times New Roman" w:hAnsi="Times New Roman" w:cs="Times New Roman"/>
          <w:b/>
          <w:bCs/>
          <w:color w:val="000000"/>
          <w:sz w:val="24"/>
          <w:szCs w:val="24"/>
        </w:rPr>
        <w:t>DGS</w:t>
      </w:r>
      <w:r w:rsidR="00775C9B" w:rsidRPr="00334188">
        <w:rPr>
          <w:rFonts w:ascii="Times New Roman" w:eastAsia="Times New Roman" w:hAnsi="Times New Roman" w:cs="Times New Roman"/>
          <w:color w:val="000000"/>
          <w:sz w:val="24"/>
          <w:szCs w:val="24"/>
        </w:rPr>
        <w:t>)" başarılı oldukları takdirde ve kontenjan dâhilinde dikey geçiş yapabilirler. DGS ile geçiş yapılabilecek;</w:t>
      </w:r>
    </w:p>
    <w:p w14:paraId="2FE0C238" w14:textId="77777777" w:rsidR="00775C9B" w:rsidRPr="00334188" w:rsidRDefault="00775C9B" w:rsidP="00E17D35">
      <w:pPr>
        <w:numPr>
          <w:ilvl w:val="0"/>
          <w:numId w:val="34"/>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Biyokimya,</w:t>
      </w:r>
    </w:p>
    <w:p w14:paraId="5C87B4BC" w14:textId="77777777" w:rsidR="00775C9B" w:rsidRPr="00334188" w:rsidRDefault="00775C9B" w:rsidP="00E17D35">
      <w:pPr>
        <w:numPr>
          <w:ilvl w:val="0"/>
          <w:numId w:val="34"/>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Kimya,</w:t>
      </w:r>
    </w:p>
    <w:p w14:paraId="5D2D7AB2" w14:textId="77777777" w:rsidR="00775C9B" w:rsidRPr="00334188" w:rsidRDefault="00775C9B" w:rsidP="00E17D35">
      <w:pPr>
        <w:numPr>
          <w:ilvl w:val="0"/>
          <w:numId w:val="34"/>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Kimya Mühendisliği,</w:t>
      </w:r>
    </w:p>
    <w:p w14:paraId="34C8D5CF" w14:textId="77777777" w:rsidR="00775C9B" w:rsidRPr="00334188" w:rsidRDefault="00775C9B" w:rsidP="00E17D35">
      <w:pPr>
        <w:numPr>
          <w:ilvl w:val="0"/>
          <w:numId w:val="34"/>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Kimya Mühendisliği ve Uygulamalı Kimya bölümleri seçenekler arasındadır.</w:t>
      </w:r>
    </w:p>
    <w:p w14:paraId="17BF2332" w14:textId="77777777" w:rsidR="00D93DA1" w:rsidRPr="00334188" w:rsidRDefault="00D93DA1" w:rsidP="00E17D35">
      <w:pPr>
        <w:shd w:val="clear" w:color="auto" w:fill="FFFFFF"/>
        <w:jc w:val="both"/>
        <w:rPr>
          <w:rFonts w:ascii="Times New Roman" w:eastAsia="Times New Roman" w:hAnsi="Times New Roman" w:cs="Times New Roman"/>
          <w:color w:val="000000"/>
          <w:sz w:val="24"/>
          <w:szCs w:val="24"/>
        </w:rPr>
      </w:pPr>
    </w:p>
    <w:p w14:paraId="1AB5E319" w14:textId="77777777" w:rsidR="00775C9B" w:rsidRPr="00334188" w:rsidRDefault="00775C9B" w:rsidP="00E17D35">
      <w:pPr>
        <w:shd w:val="clear" w:color="auto" w:fill="FFFFFF"/>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b/>
          <w:bCs/>
          <w:color w:val="000000"/>
          <w:sz w:val="24"/>
          <w:szCs w:val="24"/>
        </w:rPr>
        <w:t>Eczane Hizmetleri Bölümü Mezunlarının Çalışma Alanları</w:t>
      </w:r>
    </w:p>
    <w:p w14:paraId="4ED5F6D2" w14:textId="22C4BD8B" w:rsidR="00775C9B" w:rsidRPr="00334188" w:rsidRDefault="00775C9B" w:rsidP="00E17D35">
      <w:pPr>
        <w:shd w:val="clear" w:color="auto" w:fill="FFFFFF"/>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Ülkemizde bulunan yaklaşık 24.000 eczane ile ilaç hizmet sektörünün çeşitli noktalarında</w:t>
      </w:r>
      <w:r w:rsidR="008A2A2A">
        <w:rPr>
          <w:rFonts w:ascii="Times New Roman" w:eastAsia="Times New Roman" w:hAnsi="Times New Roman" w:cs="Times New Roman"/>
          <w:color w:val="000000"/>
          <w:sz w:val="24"/>
          <w:szCs w:val="24"/>
        </w:rPr>
        <w:t xml:space="preserve"> p</w:t>
      </w:r>
      <w:r w:rsidRPr="00334188">
        <w:rPr>
          <w:rFonts w:ascii="Times New Roman" w:eastAsia="Times New Roman" w:hAnsi="Times New Roman" w:cs="Times New Roman"/>
          <w:color w:val="000000"/>
          <w:sz w:val="24"/>
          <w:szCs w:val="24"/>
        </w:rPr>
        <w:t>rogram mezunları;</w:t>
      </w:r>
    </w:p>
    <w:p w14:paraId="016AADBC" w14:textId="77777777" w:rsidR="00775C9B" w:rsidRPr="00334188" w:rsidRDefault="00775C9B" w:rsidP="00E17D35">
      <w:pPr>
        <w:numPr>
          <w:ilvl w:val="0"/>
          <w:numId w:val="33"/>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Kamu hastanelerine bağlı eczaneler, üniversite hastanelerine bağlı eczaneler ile serbest eczaneler,</w:t>
      </w:r>
    </w:p>
    <w:p w14:paraId="7497B7CC" w14:textId="77777777" w:rsidR="00775C9B" w:rsidRPr="00334188" w:rsidRDefault="00775C9B" w:rsidP="00E17D35">
      <w:pPr>
        <w:numPr>
          <w:ilvl w:val="0"/>
          <w:numId w:val="33"/>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Laboratuvarlar,</w:t>
      </w:r>
    </w:p>
    <w:p w14:paraId="7B72F748" w14:textId="77777777" w:rsidR="00775C9B" w:rsidRPr="00334188" w:rsidRDefault="00775C9B" w:rsidP="00E17D35">
      <w:pPr>
        <w:numPr>
          <w:ilvl w:val="0"/>
          <w:numId w:val="33"/>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İlaç firmaları,</w:t>
      </w:r>
    </w:p>
    <w:p w14:paraId="04857960" w14:textId="77777777" w:rsidR="00775C9B" w:rsidRPr="00334188" w:rsidRDefault="00775C9B" w:rsidP="00E17D35">
      <w:pPr>
        <w:numPr>
          <w:ilvl w:val="0"/>
          <w:numId w:val="33"/>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İlaç depoları ve</w:t>
      </w:r>
    </w:p>
    <w:p w14:paraId="0F8E00DD" w14:textId="77777777" w:rsidR="00775C9B" w:rsidRPr="00334188" w:rsidRDefault="00775C9B" w:rsidP="00E17D35">
      <w:pPr>
        <w:numPr>
          <w:ilvl w:val="0"/>
          <w:numId w:val="33"/>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İlaç sektörünün çeşitli alanlarında “</w:t>
      </w:r>
      <w:r w:rsidRPr="00334188">
        <w:rPr>
          <w:rFonts w:ascii="Times New Roman" w:eastAsia="Times New Roman" w:hAnsi="Times New Roman" w:cs="Times New Roman"/>
          <w:b/>
          <w:bCs/>
          <w:color w:val="000000"/>
          <w:sz w:val="24"/>
          <w:szCs w:val="24"/>
        </w:rPr>
        <w:t>Eczane Teknikeri</w:t>
      </w:r>
      <w:r w:rsidRPr="00334188">
        <w:rPr>
          <w:rFonts w:ascii="Times New Roman" w:eastAsia="Times New Roman" w:hAnsi="Times New Roman" w:cs="Times New Roman"/>
          <w:color w:val="000000"/>
          <w:sz w:val="24"/>
          <w:szCs w:val="24"/>
        </w:rPr>
        <w:t>” olarak çalışma olanağına sahiptir.</w:t>
      </w:r>
    </w:p>
    <w:p w14:paraId="55C3DF79" w14:textId="77777777" w:rsidR="00775C9B" w:rsidRPr="00334188" w:rsidRDefault="00775C9B" w:rsidP="00E17D35">
      <w:pPr>
        <w:shd w:val="clear" w:color="auto" w:fill="FFFFFF"/>
        <w:ind w:left="567" w:hanging="283"/>
        <w:jc w:val="both"/>
        <w:rPr>
          <w:rFonts w:ascii="Times New Roman" w:eastAsia="Times New Roman" w:hAnsi="Times New Roman" w:cs="Times New Roman"/>
          <w:b/>
          <w:bCs/>
          <w:color w:val="000000"/>
          <w:sz w:val="24"/>
          <w:szCs w:val="24"/>
        </w:rPr>
      </w:pPr>
    </w:p>
    <w:p w14:paraId="5660FFD8" w14:textId="77777777" w:rsidR="00775C9B" w:rsidRPr="00334188" w:rsidRDefault="00775C9B" w:rsidP="00E17D35">
      <w:p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b/>
          <w:bCs/>
          <w:color w:val="000000"/>
          <w:sz w:val="24"/>
          <w:szCs w:val="24"/>
        </w:rPr>
        <w:t>Eczane Hizmetleri Programından Mezun Olanların Kazanımları;</w:t>
      </w:r>
    </w:p>
    <w:p w14:paraId="6243E7F8" w14:textId="702E8288"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Eczane teknikerliği mesleğinin görev</w:t>
      </w:r>
      <w:r w:rsidR="008A2A2A">
        <w:rPr>
          <w:rFonts w:ascii="Times New Roman" w:eastAsia="Times New Roman" w:hAnsi="Times New Roman" w:cs="Times New Roman"/>
          <w:color w:val="000000"/>
          <w:sz w:val="24"/>
          <w:szCs w:val="24"/>
        </w:rPr>
        <w:t>,</w:t>
      </w:r>
      <w:r w:rsidRPr="00334188">
        <w:rPr>
          <w:rFonts w:ascii="Times New Roman" w:eastAsia="Times New Roman" w:hAnsi="Times New Roman" w:cs="Times New Roman"/>
          <w:color w:val="000000"/>
          <w:sz w:val="24"/>
          <w:szCs w:val="24"/>
        </w:rPr>
        <w:t xml:space="preserve"> yetki</w:t>
      </w:r>
      <w:r w:rsidR="008A2A2A">
        <w:rPr>
          <w:rFonts w:ascii="Times New Roman" w:eastAsia="Times New Roman" w:hAnsi="Times New Roman" w:cs="Times New Roman"/>
          <w:color w:val="000000"/>
          <w:sz w:val="24"/>
          <w:szCs w:val="24"/>
        </w:rPr>
        <w:t xml:space="preserve"> ve</w:t>
      </w:r>
      <w:r w:rsidRPr="00334188">
        <w:rPr>
          <w:rFonts w:ascii="Times New Roman" w:eastAsia="Times New Roman" w:hAnsi="Times New Roman" w:cs="Times New Roman"/>
          <w:color w:val="000000"/>
          <w:sz w:val="24"/>
          <w:szCs w:val="24"/>
        </w:rPr>
        <w:t xml:space="preserve"> sorumluluklarıyla mesleki etik ilkelerini bilir ve uygular.</w:t>
      </w:r>
    </w:p>
    <w:p w14:paraId="62270183"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Matematik, Kimya, Biyoloji, Anatomi ve Fizyoloji ile ilgili kuramsal bilgilere sahip olur.</w:t>
      </w:r>
    </w:p>
    <w:p w14:paraId="0D71F86D"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lastRenderedPageBreak/>
        <w:t>Eczane Hizmetlerinde sahip olduğu temel bilgi ve becerilerini Sağlık Hizmetleri alanında etkin olarak uygular.</w:t>
      </w:r>
    </w:p>
    <w:p w14:paraId="68542E69"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Alanı ile ilgili verilerin toplanması, uygulanması ve sonuçlarının duyurulması aşamalarında toplumsal, bilimsel, kültürel ve etik değerlere sahip olur.</w:t>
      </w:r>
    </w:p>
    <w:p w14:paraId="0085508F"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Alanıyla ilgili uygulamalar için güncel bilgi elde edebileceği kitapları, bilişim ve iletişim teknolojilerini kullanır ve mesleki bilgilerini yazılı ve sözlü iletişim yoluyla aktarır.</w:t>
      </w:r>
    </w:p>
    <w:p w14:paraId="15702C55"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Sağlık hizmetinin verilme sürecinde ortaya çıkan sorunlara karşı edinmiş olduğu temel ve uygulamalı bilimlerle ilgili bilgileri birleştirerek, analitik düşünce ve problem çözme becerisi ile farklı çözümler getirir.</w:t>
      </w:r>
    </w:p>
    <w:p w14:paraId="0B617D12"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Eczane Hizmetleri ile ilgili yeni teknolojileri takip eder ve değerlendirir.</w:t>
      </w:r>
    </w:p>
    <w:p w14:paraId="3607BF65"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Alanıyla ilgili temel mesleki yasal mevzuatı kavrar.</w:t>
      </w:r>
    </w:p>
    <w:p w14:paraId="62464916"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Sağlık hizmetinin eksiksiz verilebilmesi için birim içi ve birimler arası koordinasyonda aktif olarak görev alır.</w:t>
      </w:r>
    </w:p>
    <w:p w14:paraId="3D6ECCC6"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Alanı ile ilgili olan çalışmaları takip eder ve bu alanla ilgili olan gruplarla ortak çalışmalar yapar.</w:t>
      </w:r>
    </w:p>
    <w:p w14:paraId="5EB2A477"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Dış görünüm, kişilere karşı hitap, tavır, tutum ve davranışları ile topluma örnek olur.</w:t>
      </w:r>
    </w:p>
    <w:p w14:paraId="065C4F96"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Verilen görev ve sorumluluklarını yönlendirilmeye ihtiyaç duymadan yerine getirir.</w:t>
      </w:r>
    </w:p>
    <w:p w14:paraId="1E65E59E"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Yazılı ve sözlü iletişim araçlarını aktif olarak kullanır.</w:t>
      </w:r>
    </w:p>
    <w:p w14:paraId="462693BF" w14:textId="77777777" w:rsidR="00775C9B" w:rsidRPr="00334188" w:rsidRDefault="00775C9B" w:rsidP="00E17D35">
      <w:pPr>
        <w:numPr>
          <w:ilvl w:val="0"/>
          <w:numId w:val="32"/>
        </w:numPr>
        <w:shd w:val="clear" w:color="auto" w:fill="FFFFFF"/>
        <w:ind w:left="567" w:hanging="283"/>
        <w:jc w:val="both"/>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Biyolojik sistemlerin normal ve patolojik durumlardaki işleyişine yönelik kavramları tanır.</w:t>
      </w:r>
    </w:p>
    <w:p w14:paraId="33ECE2C4" w14:textId="4562BA94" w:rsidR="00033BBD" w:rsidRDefault="005D166C" w:rsidP="00E17D35">
      <w:pPr>
        <w:pStyle w:val="ListeParagraf"/>
        <w:numPr>
          <w:ilvl w:val="0"/>
          <w:numId w:val="32"/>
        </w:numPr>
        <w:tabs>
          <w:tab w:val="clear" w:pos="720"/>
          <w:tab w:val="num" w:pos="567"/>
        </w:tabs>
        <w:ind w:left="567" w:hanging="283"/>
        <w:rPr>
          <w:rFonts w:ascii="Times New Roman" w:eastAsia="Times New Roman" w:hAnsi="Times New Roman" w:cs="Times New Roman"/>
          <w:color w:val="000000"/>
          <w:sz w:val="24"/>
          <w:szCs w:val="24"/>
        </w:rPr>
      </w:pPr>
      <w:r w:rsidRPr="00334188">
        <w:rPr>
          <w:rFonts w:ascii="Times New Roman" w:eastAsia="Times New Roman" w:hAnsi="Times New Roman" w:cs="Times New Roman"/>
          <w:color w:val="000000"/>
          <w:sz w:val="24"/>
          <w:szCs w:val="24"/>
        </w:rPr>
        <w:t>Kaliteli sağlık hizmeti verme felsefesini benimser.</w:t>
      </w:r>
    </w:p>
    <w:p w14:paraId="0C8E4A12" w14:textId="77777777" w:rsidR="00A50862" w:rsidRPr="00334188" w:rsidRDefault="00A50862" w:rsidP="00A50862">
      <w:pPr>
        <w:pStyle w:val="ListeParagraf"/>
        <w:ind w:left="567"/>
        <w:rPr>
          <w:rFonts w:ascii="Times New Roman" w:eastAsia="Times New Roman" w:hAnsi="Times New Roman" w:cs="Times New Roman"/>
          <w:color w:val="000000"/>
          <w:sz w:val="24"/>
          <w:szCs w:val="24"/>
        </w:rPr>
      </w:pPr>
    </w:p>
    <w:p w14:paraId="3C378ECC" w14:textId="77777777" w:rsidR="00C76C5D" w:rsidRPr="00334188" w:rsidRDefault="00CC32DD" w:rsidP="00E17D35">
      <w:pPr>
        <w:rPr>
          <w:rFonts w:ascii="Times New Roman" w:hAnsi="Times New Roman" w:cs="Times New Roman"/>
          <w:b/>
          <w:sz w:val="24"/>
          <w:szCs w:val="24"/>
          <w:u w:val="single"/>
        </w:rPr>
      </w:pPr>
      <w:r w:rsidRPr="00334188">
        <w:rPr>
          <w:rFonts w:ascii="Times New Roman" w:hAnsi="Times New Roman" w:cs="Times New Roman"/>
          <w:b/>
          <w:sz w:val="24"/>
          <w:szCs w:val="24"/>
          <w:u w:val="single"/>
        </w:rPr>
        <w:t>2</w:t>
      </w:r>
      <w:r w:rsidR="008A45F4" w:rsidRPr="00334188">
        <w:rPr>
          <w:rFonts w:ascii="Times New Roman" w:hAnsi="Times New Roman" w:cs="Times New Roman"/>
          <w:b/>
          <w:sz w:val="24"/>
          <w:szCs w:val="24"/>
          <w:u w:val="single"/>
        </w:rPr>
        <w:t>-</w:t>
      </w:r>
      <w:r w:rsidR="00C76C5D" w:rsidRPr="00334188">
        <w:rPr>
          <w:rFonts w:ascii="Times New Roman" w:hAnsi="Times New Roman" w:cs="Times New Roman"/>
          <w:b/>
          <w:sz w:val="24"/>
          <w:szCs w:val="24"/>
          <w:u w:val="single"/>
        </w:rPr>
        <w:t>GIDA TEKNOLOJİSİ PROGRAMI</w:t>
      </w:r>
    </w:p>
    <w:p w14:paraId="3A6E0A0B" w14:textId="77777777" w:rsidR="0009133B" w:rsidRPr="00334188" w:rsidRDefault="0009133B" w:rsidP="00E17D35">
      <w:pPr>
        <w:rPr>
          <w:rFonts w:ascii="Times New Roman" w:hAnsi="Times New Roman" w:cs="Times New Roman"/>
          <w:b/>
          <w:sz w:val="24"/>
          <w:szCs w:val="24"/>
        </w:rPr>
      </w:pPr>
    </w:p>
    <w:p w14:paraId="2A840AFC" w14:textId="7F533C27" w:rsidR="00775C9B" w:rsidRPr="00334188" w:rsidRDefault="00775C9B" w:rsidP="00E17D35">
      <w:pPr>
        <w:pStyle w:val="NormalWeb"/>
        <w:spacing w:before="0" w:beforeAutospacing="0" w:after="0" w:afterAutospacing="0"/>
        <w:jc w:val="both"/>
        <w:rPr>
          <w:color w:val="000000"/>
          <w:shd w:val="clear" w:color="auto" w:fill="FFFFFF"/>
        </w:rPr>
      </w:pPr>
      <w:r w:rsidRPr="00334188">
        <w:rPr>
          <w:color w:val="000000"/>
          <w:shd w:val="clear" w:color="auto" w:fill="FFFFFF"/>
        </w:rPr>
        <w:t>İnsanlık tarihi ile birlikte var olan gıda, değişen yaşam koşulları, tüketici tercihleri ve günümüz gereklerine bağlı olarak farklı şekillerde işlenmektedir. Dünya çapındaki teknolojik ilerlemelere bağlı olarak gıda sektöründe de büyük gelişmeler gözlenmektedir. Tüketicilerin beslenme ve sağlıklı gıda hakkındaki bilgi birikiminin artmasına paralel olarak gıda sektöründen beklentileri de değişmiştir. Gıda endüstrisinde gözlenen bu gelişmeler beraberinde gıda maddelerini iyi tanıyan, gıdaları hijyen ve sağlık koşullarına uygun olarak üreten, kalite kontrol ve diğer laboratu</w:t>
      </w:r>
      <w:r w:rsidR="00D545EC" w:rsidRPr="00334188">
        <w:rPr>
          <w:color w:val="000000"/>
          <w:shd w:val="clear" w:color="auto" w:fill="FFFFFF"/>
        </w:rPr>
        <w:t>v</w:t>
      </w:r>
      <w:r w:rsidRPr="00334188">
        <w:rPr>
          <w:color w:val="000000"/>
          <w:shd w:val="clear" w:color="auto" w:fill="FFFFFF"/>
        </w:rPr>
        <w:t xml:space="preserve">ar analizlerini en iyi şekilde yapan yetişmiş iş gücüne olan ihtiyacı da arttırmıştır. </w:t>
      </w:r>
    </w:p>
    <w:p w14:paraId="26A627DC" w14:textId="77777777" w:rsidR="00775C9B" w:rsidRPr="00334188" w:rsidRDefault="00775C9B" w:rsidP="00E17D35">
      <w:pPr>
        <w:pStyle w:val="NormalWeb"/>
        <w:spacing w:before="0" w:beforeAutospacing="0" w:after="0" w:afterAutospacing="0"/>
        <w:jc w:val="both"/>
        <w:rPr>
          <w:color w:val="000000"/>
          <w:shd w:val="clear" w:color="auto" w:fill="FFFFFF"/>
        </w:rPr>
      </w:pPr>
    </w:p>
    <w:p w14:paraId="4F53F33F" w14:textId="04E3F2CF" w:rsidR="00775C9B" w:rsidRPr="00334188" w:rsidRDefault="00775C9B" w:rsidP="00E17D35">
      <w:pPr>
        <w:pStyle w:val="NormalWeb"/>
        <w:spacing w:before="0" w:beforeAutospacing="0" w:after="0" w:afterAutospacing="0"/>
        <w:jc w:val="both"/>
        <w:rPr>
          <w:color w:val="000000"/>
          <w:shd w:val="clear" w:color="auto" w:fill="FFFFFF"/>
        </w:rPr>
      </w:pPr>
      <w:r w:rsidRPr="00334188">
        <w:rPr>
          <w:color w:val="000000"/>
          <w:shd w:val="clear" w:color="auto" w:fill="FFFFFF"/>
        </w:rPr>
        <w:t>Gıda sektörünün ihtiyaç duyduğu yardımcı personeli tamamen bilimsel bir ortamda eğitmek ve gerekli donanıma sahip, mesleki becerileri kazanmış, bir gıdanın üretiminden tüketimine kadar geçen süreçteki bütün aşamalarını bilen, bu aşamalarda numune alıp, alınan numunelerin temel kalite kontrol analizlerini yapabilen personel yetiştirmek gayesi ile oluşturulan Gıda Teknolojisi Programı, multidisipliner çalışmaları zorunlu kılarak topluma kaliteli ve güvenli gıda hizmeti verilmesini hedeflemektedir. Bu gelişmeler doğrultusunda Gelendost Me</w:t>
      </w:r>
      <w:r w:rsidR="00827BF2" w:rsidRPr="00334188">
        <w:rPr>
          <w:color w:val="000000"/>
          <w:shd w:val="clear" w:color="auto" w:fill="FFFFFF"/>
        </w:rPr>
        <w:t>slek Yüksekokulu bünyesinde 2000-2001</w:t>
      </w:r>
      <w:r w:rsidRPr="00334188">
        <w:rPr>
          <w:color w:val="000000"/>
          <w:shd w:val="clear" w:color="auto" w:fill="FFFFFF"/>
        </w:rPr>
        <w:t xml:space="preserve"> eğitim öğretim yılında faaliyete başlamış olan Gıda Teknolojisi Programı</w:t>
      </w:r>
      <w:r w:rsidR="00067096">
        <w:rPr>
          <w:color w:val="000000"/>
          <w:shd w:val="clear" w:color="auto" w:fill="FFFFFF"/>
        </w:rPr>
        <w:t>,</w:t>
      </w:r>
      <w:r w:rsidRPr="00334188">
        <w:rPr>
          <w:color w:val="000000"/>
          <w:shd w:val="clear" w:color="auto" w:fill="FFFFFF"/>
        </w:rPr>
        <w:t xml:space="preserve"> gıda endüstrisinde gözlenen gelişmelere paralel olarak ihtiyaç duyulan nitelikli ara eleman ihtiyacını karşılamaya yönelik olarak eğitim vermektedir</w:t>
      </w:r>
    </w:p>
    <w:p w14:paraId="62A786EF" w14:textId="77777777" w:rsidR="00775C9B" w:rsidRPr="00334188" w:rsidRDefault="00775C9B" w:rsidP="00E17D35">
      <w:pPr>
        <w:pStyle w:val="NormalWeb"/>
        <w:shd w:val="clear" w:color="auto" w:fill="FFFFFF"/>
        <w:spacing w:before="0" w:beforeAutospacing="0" w:after="0" w:afterAutospacing="0"/>
        <w:jc w:val="both"/>
        <w:rPr>
          <w:color w:val="333333"/>
          <w:shd w:val="clear" w:color="auto" w:fill="FEFEFE"/>
        </w:rPr>
      </w:pPr>
    </w:p>
    <w:p w14:paraId="4FF070DD" w14:textId="77777777" w:rsidR="00775C9B" w:rsidRPr="00334188" w:rsidRDefault="00775C9B" w:rsidP="00E17D35">
      <w:pPr>
        <w:pStyle w:val="NormalWeb"/>
        <w:shd w:val="clear" w:color="auto" w:fill="FFFFFF"/>
        <w:spacing w:before="0" w:beforeAutospacing="0" w:after="0" w:afterAutospacing="0"/>
        <w:jc w:val="both"/>
        <w:rPr>
          <w:color w:val="000000"/>
        </w:rPr>
      </w:pPr>
      <w:r w:rsidRPr="00334188">
        <w:rPr>
          <w:b/>
          <w:bCs/>
          <w:color w:val="000000"/>
        </w:rPr>
        <w:t>Programın Amacı ve Hedefleri</w:t>
      </w:r>
    </w:p>
    <w:p w14:paraId="5626B9A8" w14:textId="77777777" w:rsidR="00775C9B" w:rsidRPr="00334188" w:rsidRDefault="00775C9B" w:rsidP="00E17D35">
      <w:pPr>
        <w:pStyle w:val="NormalWeb"/>
        <w:shd w:val="clear" w:color="auto" w:fill="FFFFFF"/>
        <w:spacing w:before="0" w:beforeAutospacing="0" w:after="0" w:afterAutospacing="0"/>
        <w:jc w:val="both"/>
        <w:rPr>
          <w:color w:val="000000"/>
        </w:rPr>
      </w:pPr>
      <w:r w:rsidRPr="00334188">
        <w:rPr>
          <w:color w:val="000000"/>
        </w:rPr>
        <w:t xml:space="preserve">Gıda endüstrisinin ihtiyaç duyduğu yardımcı personel ihtiyacının karşılanmasında Gelendost Meslek Yüksekokulu Gıda Teknolojisi Programı olarak </w:t>
      </w:r>
      <w:r w:rsidRPr="00334188">
        <w:rPr>
          <w:color w:val="000000"/>
          <w:shd w:val="clear" w:color="auto" w:fill="FFFFFF"/>
        </w:rPr>
        <w:t xml:space="preserve">gıda ile ilgili kavram ve ilkeleri benimseyerek, yeni sistem ve teknolojik yöntemlerle birleştirebilen, mevcut gıda ürünlerinin üretimini ve kalite kontrolünü yapabilecek birikime ve yeteneklere sahip gıda teknikerlerinin yetiştirilmesi amaçlanmaktadır. Program kapsamında eğitim alan öğrencilerin gıda güvenliği </w:t>
      </w:r>
      <w:r w:rsidRPr="00334188">
        <w:rPr>
          <w:color w:val="000000"/>
          <w:shd w:val="clear" w:color="auto" w:fill="FFFFFF"/>
        </w:rPr>
        <w:lastRenderedPageBreak/>
        <w:t>ve kalitesini azami düzeyde sağlayabilmek için gıda ürünlerinin üretim, işleme ve dağıtım aşamalarında tüm teknik ve hijyenik şartları gözeterek, gıda denetim ve kontrol hizmetlerini yapabilecek yetkinliğe sahip olması hedeflenmektedir.</w:t>
      </w:r>
    </w:p>
    <w:p w14:paraId="26AD4709" w14:textId="77777777" w:rsidR="00775C9B" w:rsidRPr="00334188" w:rsidRDefault="00775C9B" w:rsidP="00E17D35">
      <w:pPr>
        <w:pStyle w:val="NormalWeb"/>
        <w:shd w:val="clear" w:color="auto" w:fill="FFFFFF"/>
        <w:spacing w:before="0" w:beforeAutospacing="0" w:after="0" w:afterAutospacing="0"/>
        <w:jc w:val="both"/>
        <w:rPr>
          <w:color w:val="000000"/>
        </w:rPr>
      </w:pPr>
    </w:p>
    <w:p w14:paraId="5F288798" w14:textId="77777777" w:rsidR="00D04897" w:rsidRPr="00334188" w:rsidRDefault="00775C9B" w:rsidP="00D04897">
      <w:pPr>
        <w:pStyle w:val="NormalWeb"/>
        <w:shd w:val="clear" w:color="auto" w:fill="FFFFFF"/>
        <w:spacing w:before="0" w:beforeAutospacing="0" w:after="0" w:afterAutospacing="0"/>
        <w:jc w:val="both"/>
        <w:rPr>
          <w:color w:val="000000"/>
        </w:rPr>
      </w:pPr>
      <w:r w:rsidRPr="00334188">
        <w:rPr>
          <w:color w:val="000000"/>
        </w:rPr>
        <w:t>Gıda Teknolojisi Programı kapsamında öğrencilere iki yıl süresince temel bilimler dersleri ile mesleki teorik dersler verilmektedir. Mesleki teorik dersler aynı zamanda program bünyesinde bulunan gıda laboratu</w:t>
      </w:r>
      <w:r w:rsidR="00D545EC" w:rsidRPr="00334188">
        <w:rPr>
          <w:color w:val="000000"/>
        </w:rPr>
        <w:t>v</w:t>
      </w:r>
      <w:r w:rsidRPr="00334188">
        <w:rPr>
          <w:color w:val="000000"/>
        </w:rPr>
        <w:t>arlarında uygulamalı olarak pekiştirilmektedir. Bu sayede öğrencilerin laboratu</w:t>
      </w:r>
      <w:r w:rsidR="00D545EC" w:rsidRPr="00334188">
        <w:rPr>
          <w:color w:val="000000"/>
        </w:rPr>
        <w:t>v</w:t>
      </w:r>
      <w:r w:rsidRPr="00334188">
        <w:rPr>
          <w:color w:val="000000"/>
        </w:rPr>
        <w:t>ar çalışma koşulları ve prensiplerini öğrenerek, laboratu</w:t>
      </w:r>
      <w:r w:rsidR="00D545EC" w:rsidRPr="00334188">
        <w:rPr>
          <w:color w:val="000000"/>
        </w:rPr>
        <w:t>v</w:t>
      </w:r>
      <w:r w:rsidRPr="00334188">
        <w:rPr>
          <w:color w:val="000000"/>
        </w:rPr>
        <w:t>ar alet ve ekipmanlarını aktif bir şekilde kullanabilmeleri ve öğrencilerin mesleki becerilerinin</w:t>
      </w:r>
      <w:r w:rsidR="00D04897" w:rsidRPr="00334188">
        <w:rPr>
          <w:color w:val="000000"/>
        </w:rPr>
        <w:t xml:space="preserve"> geliştirilmesi sağlanmaktadır.</w:t>
      </w:r>
    </w:p>
    <w:p w14:paraId="1F5A6AFB" w14:textId="77777777" w:rsidR="00D04897" w:rsidRPr="00334188" w:rsidRDefault="00D04897" w:rsidP="00D04897">
      <w:pPr>
        <w:pStyle w:val="NormalWeb"/>
        <w:shd w:val="clear" w:color="auto" w:fill="FFFFFF"/>
        <w:spacing w:before="0" w:beforeAutospacing="0" w:after="0" w:afterAutospacing="0"/>
        <w:jc w:val="both"/>
        <w:rPr>
          <w:color w:val="000000"/>
        </w:rPr>
      </w:pPr>
    </w:p>
    <w:p w14:paraId="33F2F007" w14:textId="77777777" w:rsidR="00033BBD" w:rsidRPr="00334188" w:rsidRDefault="00D04897" w:rsidP="00033BBD">
      <w:pPr>
        <w:pStyle w:val="NormalWeb"/>
        <w:shd w:val="clear" w:color="auto" w:fill="FFFFFF"/>
        <w:spacing w:before="0" w:beforeAutospacing="0" w:after="0" w:afterAutospacing="0"/>
        <w:jc w:val="both"/>
        <w:rPr>
          <w:color w:val="000000"/>
        </w:rPr>
      </w:pPr>
      <w:r w:rsidRPr="00334188">
        <w:rPr>
          <w:color w:val="000000"/>
          <w:shd w:val="clear" w:color="auto" w:fill="FFFFFF"/>
        </w:rPr>
        <w:t xml:space="preserve">Gıda Teknolojisi Programında </w:t>
      </w:r>
      <w:r w:rsidRPr="00334188">
        <w:t>2022-2023 eğitim-öğretim yılından itibaren 3 (üç) dönem örgün öğretim, 1 (bir) dönem ise işletmelerde tam zamanlı uygulamalı eğitim verilmeye başlanmıştır.</w:t>
      </w:r>
      <w:r w:rsidR="00033BBD" w:rsidRPr="00334188">
        <w:t xml:space="preserve"> </w:t>
      </w:r>
      <w:r w:rsidR="00033BBD" w:rsidRPr="00334188">
        <w:rPr>
          <w:color w:val="000000"/>
        </w:rPr>
        <w:t>Öğrenciler için öğrenim süresince 30 iş günü staj çalışması yapması zorunludur.</w:t>
      </w:r>
    </w:p>
    <w:p w14:paraId="4E68D3AC" w14:textId="77777777" w:rsidR="00775C9B" w:rsidRPr="00334188" w:rsidRDefault="00775C9B" w:rsidP="00E17D35">
      <w:pPr>
        <w:pStyle w:val="NormalWeb"/>
        <w:shd w:val="clear" w:color="auto" w:fill="FFFFFF"/>
        <w:spacing w:before="0" w:beforeAutospacing="0" w:after="0" w:afterAutospacing="0"/>
        <w:jc w:val="both"/>
        <w:rPr>
          <w:color w:val="000000"/>
          <w:shd w:val="clear" w:color="auto" w:fill="FFFFFF"/>
        </w:rPr>
      </w:pPr>
    </w:p>
    <w:p w14:paraId="268D4D2B" w14:textId="77777777" w:rsidR="00775C9B" w:rsidRPr="00334188" w:rsidRDefault="00775C9B" w:rsidP="00E17D35">
      <w:pPr>
        <w:pStyle w:val="NormalWeb"/>
        <w:shd w:val="clear" w:color="auto" w:fill="FFFFFF"/>
        <w:spacing w:before="0" w:beforeAutospacing="0" w:after="0" w:afterAutospacing="0"/>
        <w:jc w:val="both"/>
        <w:rPr>
          <w:color w:val="000000"/>
        </w:rPr>
      </w:pPr>
      <w:r w:rsidRPr="00334188">
        <w:rPr>
          <w:color w:val="000000"/>
        </w:rPr>
        <w:t>Bu programı başarıyla tamamlayan öğrenciler, Öğrenci Seçme ve Yerleştirme Merkezi (ÖSYM) tarafından yapılan Dikey Geçiş Sınavı (DGS)’</w:t>
      </w:r>
      <w:proofErr w:type="spellStart"/>
      <w:r w:rsidRPr="00334188">
        <w:rPr>
          <w:color w:val="000000"/>
        </w:rPr>
        <w:t>nda</w:t>
      </w:r>
      <w:proofErr w:type="spellEnd"/>
      <w:r w:rsidRPr="00334188">
        <w:rPr>
          <w:color w:val="000000"/>
        </w:rPr>
        <w:t xml:space="preserve"> ilgili alanlarda aldıkları puanları esas alınarak lisans programlarına kabul edilmektedirler. Öğrenciler DGS’ de başarılı oldukları takdirde; Beslenme ve Diyetetik, Bitki Koruma, Bitkisel Üretim ve Teknolojileri, Gıda Mühendisliği, Gıda Teknolojisi, Kimya, Tarımsal Genetik Mühendisliği, Tarımsal Biyoteknoloji lisans programlarına dikey geçiş yapabilmektedir.</w:t>
      </w:r>
    </w:p>
    <w:p w14:paraId="15D642BD" w14:textId="77777777" w:rsidR="00775C9B" w:rsidRPr="00334188" w:rsidRDefault="00775C9B" w:rsidP="00E17D35">
      <w:pPr>
        <w:pStyle w:val="NormalWeb"/>
        <w:shd w:val="clear" w:color="auto" w:fill="FFFFFF"/>
        <w:spacing w:before="0" w:beforeAutospacing="0" w:after="0" w:afterAutospacing="0"/>
        <w:jc w:val="both"/>
        <w:rPr>
          <w:color w:val="000000"/>
        </w:rPr>
      </w:pPr>
    </w:p>
    <w:p w14:paraId="57CB1783" w14:textId="77777777" w:rsidR="00775C9B" w:rsidRPr="00334188" w:rsidRDefault="00775C9B" w:rsidP="00E17D35">
      <w:pPr>
        <w:pStyle w:val="NormalWeb"/>
        <w:shd w:val="clear" w:color="auto" w:fill="FFFFFF"/>
        <w:spacing w:before="0" w:beforeAutospacing="0" w:after="0" w:afterAutospacing="0"/>
        <w:jc w:val="both"/>
        <w:rPr>
          <w:color w:val="000000"/>
        </w:rPr>
      </w:pPr>
      <w:r w:rsidRPr="00334188">
        <w:rPr>
          <w:b/>
          <w:bCs/>
          <w:color w:val="000000"/>
        </w:rPr>
        <w:t xml:space="preserve">Mezunların Çalışma Alanları </w:t>
      </w:r>
    </w:p>
    <w:p w14:paraId="2551E80A" w14:textId="698EE0F7" w:rsidR="00117B73" w:rsidRPr="00334188" w:rsidRDefault="00775C9B" w:rsidP="00E17D35">
      <w:pPr>
        <w:jc w:val="both"/>
        <w:rPr>
          <w:rFonts w:ascii="Times New Roman" w:hAnsi="Times New Roman" w:cs="Times New Roman"/>
          <w:b/>
          <w:sz w:val="24"/>
          <w:szCs w:val="24"/>
          <w:u w:val="single"/>
        </w:rPr>
      </w:pPr>
      <w:r w:rsidRPr="00334188">
        <w:rPr>
          <w:rFonts w:ascii="Times New Roman" w:hAnsi="Times New Roman" w:cs="Times New Roman"/>
          <w:sz w:val="24"/>
          <w:szCs w:val="24"/>
        </w:rPr>
        <w:t>Gıda Teknolojisi Programı’ndan başarı ile mezun olan öğrencilere "Gıda Teknikeri" unvanı verilmektedir. Gıda teknikerleri gıda sektöründe mühendis ve işçi arasındaki köprüyü sağlayıp kalifiye teknik personel olarak gıda sanayiinin her dalında çalışabilmektedir. Ayrıca bu programdan mezun olan kişiler KPSS’den yeterli puanı almaları durumunda kamu kurumlarında da görev alabilmektedirler. Mezun kişiler; Tarım ve Orman Bakanlığı ile Bakanlık Kontrol Laboratu</w:t>
      </w:r>
      <w:r w:rsidR="00D545EC" w:rsidRPr="00334188">
        <w:rPr>
          <w:rFonts w:ascii="Times New Roman" w:hAnsi="Times New Roman" w:cs="Times New Roman"/>
          <w:sz w:val="24"/>
          <w:szCs w:val="24"/>
        </w:rPr>
        <w:t>v</w:t>
      </w:r>
      <w:r w:rsidRPr="00334188">
        <w:rPr>
          <w:rFonts w:ascii="Times New Roman" w:hAnsi="Times New Roman" w:cs="Times New Roman"/>
          <w:sz w:val="24"/>
          <w:szCs w:val="24"/>
        </w:rPr>
        <w:t>arları, gıda maddeleri işleyen tüm işletmeler, kalite kontrol ve AR-</w:t>
      </w:r>
      <w:proofErr w:type="spellStart"/>
      <w:r w:rsidRPr="00334188">
        <w:rPr>
          <w:rFonts w:ascii="Times New Roman" w:hAnsi="Times New Roman" w:cs="Times New Roman"/>
          <w:sz w:val="24"/>
          <w:szCs w:val="24"/>
        </w:rPr>
        <w:t>Ge</w:t>
      </w:r>
      <w:proofErr w:type="spellEnd"/>
      <w:r w:rsidRPr="00334188">
        <w:rPr>
          <w:rFonts w:ascii="Times New Roman" w:hAnsi="Times New Roman" w:cs="Times New Roman"/>
          <w:sz w:val="24"/>
          <w:szCs w:val="24"/>
        </w:rPr>
        <w:t xml:space="preserve"> laboratu</w:t>
      </w:r>
      <w:r w:rsidR="00387F62" w:rsidRPr="00334188">
        <w:rPr>
          <w:rFonts w:ascii="Times New Roman" w:hAnsi="Times New Roman" w:cs="Times New Roman"/>
          <w:sz w:val="24"/>
          <w:szCs w:val="24"/>
        </w:rPr>
        <w:t>v</w:t>
      </w:r>
      <w:r w:rsidRPr="00334188">
        <w:rPr>
          <w:rFonts w:ascii="Times New Roman" w:hAnsi="Times New Roman" w:cs="Times New Roman"/>
          <w:sz w:val="24"/>
          <w:szCs w:val="24"/>
        </w:rPr>
        <w:t>arları, çeşitli kamu ve özel analiz laboratu</w:t>
      </w:r>
      <w:r w:rsidR="00D545EC" w:rsidRPr="00334188">
        <w:rPr>
          <w:rFonts w:ascii="Times New Roman" w:hAnsi="Times New Roman" w:cs="Times New Roman"/>
          <w:sz w:val="24"/>
          <w:szCs w:val="24"/>
        </w:rPr>
        <w:t>v</w:t>
      </w:r>
      <w:r w:rsidRPr="00334188">
        <w:rPr>
          <w:rFonts w:ascii="Times New Roman" w:hAnsi="Times New Roman" w:cs="Times New Roman"/>
          <w:sz w:val="24"/>
          <w:szCs w:val="24"/>
        </w:rPr>
        <w:t>arları, TÜBİTAK laboratu</w:t>
      </w:r>
      <w:r w:rsidR="00D545EC" w:rsidRPr="00334188">
        <w:rPr>
          <w:rFonts w:ascii="Times New Roman" w:hAnsi="Times New Roman" w:cs="Times New Roman"/>
          <w:sz w:val="24"/>
          <w:szCs w:val="24"/>
        </w:rPr>
        <w:t>v</w:t>
      </w:r>
      <w:r w:rsidRPr="00334188">
        <w:rPr>
          <w:rFonts w:ascii="Times New Roman" w:hAnsi="Times New Roman" w:cs="Times New Roman"/>
          <w:sz w:val="24"/>
          <w:szCs w:val="24"/>
        </w:rPr>
        <w:t>arları, TSE laboratu</w:t>
      </w:r>
      <w:r w:rsidR="00D545EC" w:rsidRPr="00334188">
        <w:rPr>
          <w:rFonts w:ascii="Times New Roman" w:hAnsi="Times New Roman" w:cs="Times New Roman"/>
          <w:sz w:val="24"/>
          <w:szCs w:val="24"/>
        </w:rPr>
        <w:t>v</w:t>
      </w:r>
      <w:r w:rsidRPr="00334188">
        <w:rPr>
          <w:rFonts w:ascii="Times New Roman" w:hAnsi="Times New Roman" w:cs="Times New Roman"/>
          <w:sz w:val="24"/>
          <w:szCs w:val="24"/>
        </w:rPr>
        <w:t>arları, Hıfzıssıhha Enstitüsü, Belediyeler, İl Sağlık Müdürlükleri ve otellerde iş imkanına sahip olabilmektedir.</w:t>
      </w:r>
    </w:p>
    <w:p w14:paraId="523F8D3E" w14:textId="77777777" w:rsidR="005A0A55" w:rsidRPr="00334188" w:rsidRDefault="005A0A55" w:rsidP="00E17D35">
      <w:pPr>
        <w:rPr>
          <w:rFonts w:ascii="Times New Roman" w:hAnsi="Times New Roman" w:cs="Times New Roman"/>
          <w:b/>
          <w:sz w:val="24"/>
          <w:szCs w:val="24"/>
          <w:u w:val="single"/>
        </w:rPr>
      </w:pPr>
    </w:p>
    <w:p w14:paraId="6B1A538B" w14:textId="77777777" w:rsidR="005A0A55" w:rsidRPr="00334188" w:rsidRDefault="005A0A55" w:rsidP="00E17D35">
      <w:pPr>
        <w:rPr>
          <w:rFonts w:ascii="Times New Roman" w:hAnsi="Times New Roman" w:cs="Times New Roman"/>
          <w:b/>
          <w:sz w:val="24"/>
          <w:szCs w:val="24"/>
          <w:u w:val="single"/>
        </w:rPr>
      </w:pPr>
    </w:p>
    <w:p w14:paraId="6C03FB65" w14:textId="77777777" w:rsidR="008A45F4" w:rsidRPr="00334188" w:rsidRDefault="00CC32DD" w:rsidP="00E17D35">
      <w:pPr>
        <w:widowControl w:val="0"/>
        <w:autoSpaceDE w:val="0"/>
        <w:autoSpaceDN w:val="0"/>
        <w:adjustRightInd w:val="0"/>
        <w:ind w:right="55"/>
        <w:contextualSpacing/>
        <w:jc w:val="both"/>
        <w:rPr>
          <w:rFonts w:ascii="Times New Roman" w:hAnsi="Times New Roman" w:cs="Times New Roman"/>
          <w:b/>
          <w:color w:val="000000"/>
          <w:sz w:val="24"/>
          <w:szCs w:val="24"/>
          <w:u w:val="single"/>
        </w:rPr>
      </w:pPr>
      <w:r w:rsidRPr="00334188">
        <w:rPr>
          <w:rFonts w:ascii="Times New Roman" w:hAnsi="Times New Roman" w:cs="Times New Roman"/>
          <w:b/>
          <w:bCs/>
          <w:color w:val="000000"/>
          <w:sz w:val="24"/>
          <w:szCs w:val="24"/>
          <w:u w:val="single"/>
          <w:shd w:val="clear" w:color="auto" w:fill="FFFFFF"/>
        </w:rPr>
        <w:t>3</w:t>
      </w:r>
      <w:r w:rsidR="008A45F4" w:rsidRPr="00334188">
        <w:rPr>
          <w:rFonts w:ascii="Times New Roman" w:hAnsi="Times New Roman" w:cs="Times New Roman"/>
          <w:b/>
          <w:bCs/>
          <w:color w:val="000000"/>
          <w:sz w:val="24"/>
          <w:szCs w:val="24"/>
          <w:u w:val="single"/>
          <w:shd w:val="clear" w:color="auto" w:fill="FFFFFF"/>
        </w:rPr>
        <w:t>-İNSAN KAYNAKLARI YÖNETİMİ PROGRAMI</w:t>
      </w:r>
    </w:p>
    <w:p w14:paraId="5FA2B666" w14:textId="77777777" w:rsidR="00EA7E85" w:rsidRPr="00334188" w:rsidRDefault="00EA7E85" w:rsidP="00E17D35">
      <w:pPr>
        <w:pStyle w:val="NormalWeb"/>
        <w:shd w:val="clear" w:color="auto" w:fill="FFFFFF"/>
        <w:spacing w:before="0" w:beforeAutospacing="0" w:after="0" w:afterAutospacing="0"/>
        <w:jc w:val="both"/>
        <w:rPr>
          <w:color w:val="000000"/>
        </w:rPr>
      </w:pPr>
    </w:p>
    <w:p w14:paraId="6FD0544A" w14:textId="51024876" w:rsidR="008A45F4" w:rsidRPr="00334188" w:rsidRDefault="008A45F4" w:rsidP="00E17D35">
      <w:pPr>
        <w:pStyle w:val="NormalWeb"/>
        <w:shd w:val="clear" w:color="auto" w:fill="FFFFFF"/>
        <w:spacing w:before="0" w:beforeAutospacing="0" w:after="0" w:afterAutospacing="0"/>
        <w:jc w:val="both"/>
        <w:rPr>
          <w:color w:val="000000"/>
        </w:rPr>
      </w:pPr>
      <w:r w:rsidRPr="00334188">
        <w:rPr>
          <w:color w:val="000000"/>
        </w:rPr>
        <w:t>İnsan Kaynakları Yönetimi; bir organizasyonda odaklanılan işe alım, yönetim ve çalışanların yönlendirilmesini sağlayan fonksiyonlardır. İnsan Kaynakları Yönetimi, şirketin amacını ve stratejisini belirlemek ile başlar. İnsan bir kaynaktır bir sonuç değil. Ulaşmak istenilen sonuç doğru belirlenirse hem doğru insanları seçmek hem de bir amaç doğrultusunda şirket olarak çalışmak çok daha kolay olacaktır.</w:t>
      </w:r>
    </w:p>
    <w:p w14:paraId="263E8BCD" w14:textId="77777777" w:rsidR="008A45F4" w:rsidRPr="00334188" w:rsidRDefault="008A45F4" w:rsidP="00E17D35">
      <w:pPr>
        <w:pStyle w:val="NormalWeb"/>
        <w:shd w:val="clear" w:color="auto" w:fill="FFFFFF"/>
        <w:spacing w:before="0" w:beforeAutospacing="0" w:after="0" w:afterAutospacing="0"/>
        <w:jc w:val="both"/>
        <w:rPr>
          <w:color w:val="000000"/>
        </w:rPr>
      </w:pPr>
    </w:p>
    <w:p w14:paraId="4886071F" w14:textId="77777777" w:rsidR="008A45F4" w:rsidRPr="00334188" w:rsidRDefault="008A45F4" w:rsidP="00E17D35">
      <w:pPr>
        <w:pStyle w:val="NormalWeb"/>
        <w:shd w:val="clear" w:color="auto" w:fill="FFFFFF"/>
        <w:spacing w:before="0" w:beforeAutospacing="0" w:after="0" w:afterAutospacing="0"/>
        <w:jc w:val="both"/>
        <w:rPr>
          <w:color w:val="000000"/>
        </w:rPr>
      </w:pPr>
      <w:r w:rsidRPr="00334188">
        <w:rPr>
          <w:color w:val="000000"/>
        </w:rPr>
        <w:t xml:space="preserve">İnsan kaynakları yönetimi örgütle çalışanlar arasındaki ilişkileri etkileyen tüm yönetsel kararlardan oluşur. İnsan kaynağı yönetimi sürecinin sağlıklı olarak işlemesini sağlamak için çağdaş bir işletmede İnsan Kaynakları Yönetimi Programının üstlenmesi gereken görevler aşağıdaki şekilde </w:t>
      </w:r>
      <w:proofErr w:type="spellStart"/>
      <w:r w:rsidRPr="00334188">
        <w:rPr>
          <w:color w:val="000000"/>
        </w:rPr>
        <w:t>maddelendirilebilir</w:t>
      </w:r>
      <w:proofErr w:type="spellEnd"/>
      <w:r w:rsidRPr="00334188">
        <w:rPr>
          <w:color w:val="000000"/>
        </w:rPr>
        <w:t>;</w:t>
      </w:r>
    </w:p>
    <w:p w14:paraId="58CC0D52" w14:textId="77777777" w:rsidR="008A45F4" w:rsidRPr="00334188" w:rsidRDefault="008A45F4" w:rsidP="00E17D35">
      <w:pPr>
        <w:pStyle w:val="NormalWeb"/>
        <w:shd w:val="clear" w:color="auto" w:fill="FFFFFF"/>
        <w:spacing w:before="0" w:beforeAutospacing="0" w:after="0" w:afterAutospacing="0"/>
        <w:jc w:val="both"/>
        <w:rPr>
          <w:color w:val="000000"/>
        </w:rPr>
      </w:pPr>
    </w:p>
    <w:p w14:paraId="2727F38F" w14:textId="77777777" w:rsidR="008A45F4" w:rsidRPr="00334188" w:rsidRDefault="008A45F4" w:rsidP="00E17D35">
      <w:pPr>
        <w:pStyle w:val="NormalWeb"/>
        <w:shd w:val="clear" w:color="auto" w:fill="FFFFFF"/>
        <w:spacing w:before="0" w:beforeAutospacing="0" w:after="0" w:afterAutospacing="0"/>
        <w:rPr>
          <w:color w:val="000000"/>
        </w:rPr>
      </w:pPr>
      <w:r w:rsidRPr="00334188">
        <w:rPr>
          <w:color w:val="000000"/>
        </w:rPr>
        <w:t>-İnsan kaynakları planlaması </w:t>
      </w:r>
      <w:r w:rsidRPr="00334188">
        <w:rPr>
          <w:color w:val="000000"/>
        </w:rPr>
        <w:br/>
        <w:t>-İş gören bulma ve seçimi</w:t>
      </w:r>
      <w:r w:rsidRPr="00334188">
        <w:rPr>
          <w:color w:val="000000"/>
        </w:rPr>
        <w:br/>
        <w:t>-İnsan kaynağı geliştirme</w:t>
      </w:r>
      <w:r w:rsidRPr="00334188">
        <w:rPr>
          <w:color w:val="000000"/>
        </w:rPr>
        <w:br/>
        <w:t>-Değerleme ve ödüllendirme</w:t>
      </w:r>
      <w:r w:rsidRPr="00334188">
        <w:rPr>
          <w:color w:val="000000"/>
        </w:rPr>
        <w:br/>
      </w:r>
      <w:r w:rsidRPr="00334188">
        <w:rPr>
          <w:color w:val="000000"/>
        </w:rPr>
        <w:lastRenderedPageBreak/>
        <w:t>-Endüstriyel ilişkiler</w:t>
      </w:r>
      <w:r w:rsidRPr="00334188">
        <w:rPr>
          <w:color w:val="000000"/>
        </w:rPr>
        <w:br/>
        <w:t>-Güvenlik ve sağlık işlevleri ile ilgili uygulamalar.</w:t>
      </w:r>
    </w:p>
    <w:p w14:paraId="42B77696" w14:textId="77777777" w:rsidR="008A45F4" w:rsidRPr="00334188" w:rsidRDefault="008A45F4" w:rsidP="00E17D35">
      <w:pPr>
        <w:pStyle w:val="NormalWeb"/>
        <w:shd w:val="clear" w:color="auto" w:fill="FFFFFF"/>
        <w:spacing w:before="0" w:beforeAutospacing="0" w:after="0" w:afterAutospacing="0"/>
        <w:rPr>
          <w:color w:val="000000"/>
        </w:rPr>
      </w:pPr>
    </w:p>
    <w:p w14:paraId="134D36D4" w14:textId="4230DFD9" w:rsidR="008A45F4" w:rsidRPr="00334188" w:rsidRDefault="008A45F4" w:rsidP="00E17D35">
      <w:pPr>
        <w:pStyle w:val="NormalWeb"/>
        <w:shd w:val="clear" w:color="auto" w:fill="FFFFFF"/>
        <w:spacing w:before="0" w:beforeAutospacing="0" w:after="0" w:afterAutospacing="0"/>
        <w:jc w:val="both"/>
        <w:rPr>
          <w:color w:val="000000"/>
        </w:rPr>
      </w:pPr>
      <w:r w:rsidRPr="00334188">
        <w:rPr>
          <w:color w:val="000000"/>
        </w:rPr>
        <w:t xml:space="preserve">2 yıllık </w:t>
      </w:r>
      <w:proofErr w:type="spellStart"/>
      <w:r w:rsidRPr="00334188">
        <w:rPr>
          <w:color w:val="000000"/>
        </w:rPr>
        <w:t>önlisans</w:t>
      </w:r>
      <w:proofErr w:type="spellEnd"/>
      <w:r w:rsidRPr="00334188">
        <w:rPr>
          <w:color w:val="000000"/>
        </w:rPr>
        <w:t xml:space="preserve"> eğitimini kapsayan İnsan Kaynakları Yönetimi Programı 2009-2010 eğitim-öğretim yılında faaliyete başlamıştır. İnsan Kaynakları Yönetimi ülkemizde yeni yaygınlaşan çalışma alanlarından biri olup özel ve kamu sektörü kuruluşlarının, üniversitelerin, sivil toplum örgütlerinin ve benzeri diğer kurumların ihtiyaç duydukları meslek elemanlarını insan kaynakları faaliyetlerine yardımcı olmak veya kendi adına iş</w:t>
      </w:r>
      <w:r w:rsidR="00C358E7">
        <w:rPr>
          <w:color w:val="000000"/>
        </w:rPr>
        <w:t xml:space="preserve"> </w:t>
      </w:r>
      <w:r w:rsidRPr="00334188">
        <w:rPr>
          <w:color w:val="000000"/>
        </w:rPr>
        <w:t>yeri açıp çalıştırabilmek üzere uygun nitelikte ve donanımda yetiştirmeyi amaçlayan dört yarı</w:t>
      </w:r>
      <w:r w:rsidR="00263CD7" w:rsidRPr="00334188">
        <w:rPr>
          <w:color w:val="000000"/>
        </w:rPr>
        <w:t xml:space="preserve"> </w:t>
      </w:r>
      <w:r w:rsidRPr="00334188">
        <w:rPr>
          <w:color w:val="000000"/>
        </w:rPr>
        <w:t>yıllık bir yüksek öğretim programıdır.</w:t>
      </w:r>
    </w:p>
    <w:p w14:paraId="231EE95C" w14:textId="77777777" w:rsidR="00D04897" w:rsidRPr="00334188" w:rsidRDefault="00D04897" w:rsidP="00E17D35">
      <w:pPr>
        <w:pStyle w:val="NormalWeb"/>
        <w:shd w:val="clear" w:color="auto" w:fill="FFFFFF"/>
        <w:spacing w:before="0" w:beforeAutospacing="0" w:after="0" w:afterAutospacing="0"/>
        <w:jc w:val="both"/>
        <w:rPr>
          <w:color w:val="000000"/>
        </w:rPr>
      </w:pPr>
    </w:p>
    <w:p w14:paraId="348724C0" w14:textId="3ADC7264" w:rsidR="00D04897" w:rsidRPr="00334188" w:rsidRDefault="00D04897" w:rsidP="00D04897">
      <w:pPr>
        <w:pStyle w:val="NormalWeb"/>
        <w:shd w:val="clear" w:color="auto" w:fill="FFFFFF"/>
        <w:spacing w:before="0" w:beforeAutospacing="0" w:after="0" w:afterAutospacing="0"/>
        <w:jc w:val="both"/>
        <w:rPr>
          <w:color w:val="000000"/>
        </w:rPr>
      </w:pPr>
      <w:r w:rsidRPr="00334188">
        <w:rPr>
          <w:color w:val="000000"/>
          <w:shd w:val="clear" w:color="auto" w:fill="FFFFFF"/>
        </w:rPr>
        <w:t xml:space="preserve">İnsan Kaynakları Yönetimi Programında </w:t>
      </w:r>
      <w:r w:rsidRPr="00334188">
        <w:t>2022-2023 eğitim-öğretim yılından itibaren 3 (üç) dönem örgün öğretim, 1 (bir) dönem ise işletmelerde tam zamanlı uygulamalı eğitim verilmeye başlanmıştır. 2022-2023 eğitim-öğretim yılından itibaren</w:t>
      </w:r>
      <w:r w:rsidRPr="00334188">
        <w:rPr>
          <w:color w:val="000000"/>
        </w:rPr>
        <w:t xml:space="preserve"> öğrenciler için öğrenim süresince zorunlu olan 30 iş günlük staj çalışması kaldırılmıştır.</w:t>
      </w:r>
    </w:p>
    <w:p w14:paraId="143D30CB" w14:textId="77777777" w:rsidR="005A0A55" w:rsidRPr="00334188" w:rsidRDefault="005A0A55" w:rsidP="00E17D35">
      <w:pPr>
        <w:pStyle w:val="NormalWeb"/>
        <w:shd w:val="clear" w:color="auto" w:fill="FFFFFF"/>
        <w:spacing w:before="0" w:beforeAutospacing="0" w:after="0" w:afterAutospacing="0"/>
        <w:jc w:val="both"/>
        <w:rPr>
          <w:color w:val="000000"/>
        </w:rPr>
      </w:pPr>
    </w:p>
    <w:p w14:paraId="0A85A40E" w14:textId="77777777" w:rsidR="008A45F4" w:rsidRPr="00334188" w:rsidRDefault="008A45F4" w:rsidP="00E17D35">
      <w:pPr>
        <w:pStyle w:val="NormalWeb"/>
        <w:shd w:val="clear" w:color="auto" w:fill="FFFFFF"/>
        <w:spacing w:before="0" w:beforeAutospacing="0" w:after="0" w:afterAutospacing="0"/>
        <w:rPr>
          <w:color w:val="000000"/>
        </w:rPr>
      </w:pPr>
      <w:r w:rsidRPr="00334188">
        <w:rPr>
          <w:rStyle w:val="Gl"/>
          <w:color w:val="000000"/>
        </w:rPr>
        <w:t>Programın Amacı ve Hedefleri</w:t>
      </w:r>
    </w:p>
    <w:p w14:paraId="43F36B6D" w14:textId="77777777" w:rsidR="008A45F4" w:rsidRPr="00334188" w:rsidRDefault="008A45F4" w:rsidP="00E17D35">
      <w:pPr>
        <w:pStyle w:val="NormalWeb"/>
        <w:shd w:val="clear" w:color="auto" w:fill="FFFFFF"/>
        <w:spacing w:before="0" w:beforeAutospacing="0" w:after="0" w:afterAutospacing="0"/>
        <w:jc w:val="both"/>
        <w:rPr>
          <w:color w:val="000000"/>
        </w:rPr>
      </w:pPr>
      <w:r w:rsidRPr="00334188">
        <w:rPr>
          <w:color w:val="000000"/>
        </w:rPr>
        <w:t>Programın amacı, işletmelerin etkin ve verimli çalışmalarında önemi giderek artan insan kaynakları bölümleri için  sosyal bilimlerle ilgili konularda çalışma ve çalıştırma kavramları hakkında tarihsel, sosyolojik, hukuksal ve psikolojik konularda akademik bilgi sahibi olan, insan kaynakları yönetimi bakış açısı ile bu kavramları yorumlayabilen, temel insan kaynakları yönetimi fonksiyonlarını yerine getirebilecek, çalışma ortamındaki sosyal ilişkileri ve bunların toplumsal ve bireysel etkilerini inceleyen, bu doğrultuda ulusal ve uluslararası düzeyde araştırmalar yapabilecek, uluslararası rekabet ve ulusal kalkınma için gerekli insan gücü politikalarını işletme düzeyinde ve ulusal düzeyde planlayabilme yetenek ve niteliklerine sahip mezunlar yetiştirmektir.</w:t>
      </w:r>
    </w:p>
    <w:p w14:paraId="6C6D133B" w14:textId="77777777" w:rsidR="008A45F4" w:rsidRPr="00334188" w:rsidRDefault="008A45F4" w:rsidP="00E17D35">
      <w:pPr>
        <w:pStyle w:val="NormalWeb"/>
        <w:shd w:val="clear" w:color="auto" w:fill="FFFFFF"/>
        <w:spacing w:before="0" w:beforeAutospacing="0" w:after="0" w:afterAutospacing="0"/>
        <w:jc w:val="both"/>
        <w:rPr>
          <w:color w:val="000000"/>
        </w:rPr>
      </w:pPr>
    </w:p>
    <w:p w14:paraId="2F87A815" w14:textId="77777777" w:rsidR="008A45F4" w:rsidRPr="00334188" w:rsidRDefault="008A45F4" w:rsidP="00E17D35">
      <w:pPr>
        <w:pStyle w:val="NormalWeb"/>
        <w:shd w:val="clear" w:color="auto" w:fill="FFFFFF"/>
        <w:spacing w:before="0" w:beforeAutospacing="0" w:after="0" w:afterAutospacing="0"/>
        <w:jc w:val="both"/>
        <w:rPr>
          <w:rStyle w:val="Gl"/>
          <w:b w:val="0"/>
          <w:bCs w:val="0"/>
          <w:color w:val="000000"/>
        </w:rPr>
      </w:pPr>
      <w:r w:rsidRPr="00334188">
        <w:rPr>
          <w:color w:val="000000"/>
        </w:rPr>
        <w:t>İnsan Kaynakları Yönetimi programı öğrencilerin kişisel, mesleki, yönetimsel ve sosyal sorumluluk becerilerini geliştirmeyi hedeflemektedir. Öğrencilerin yönetimsel becerileri geliştirilerek kendilerini ve diğer kişileri yönetebilme becerilerine sahip olması ve</w:t>
      </w:r>
      <w:r w:rsidRPr="00334188">
        <w:rPr>
          <w:color w:val="000000"/>
        </w:rPr>
        <w:br/>
        <w:t>öğrencilerin sosyal, akademik ve mesleki etik değerlerin farkında olmaları sağlanarak, çalışacakları kuruluşlarda bu değerleri uygulamaları hedeflenmektedir.</w:t>
      </w:r>
    </w:p>
    <w:p w14:paraId="02480BF8" w14:textId="77777777" w:rsidR="004F4FAE" w:rsidRPr="00334188" w:rsidRDefault="004F4FAE" w:rsidP="00E17D35">
      <w:pPr>
        <w:pStyle w:val="NormalWeb"/>
        <w:shd w:val="clear" w:color="auto" w:fill="FFFFFF"/>
        <w:spacing w:before="0" w:beforeAutospacing="0" w:after="0" w:afterAutospacing="0"/>
        <w:rPr>
          <w:rStyle w:val="Gl"/>
          <w:color w:val="000000"/>
        </w:rPr>
      </w:pPr>
    </w:p>
    <w:p w14:paraId="20FFD082" w14:textId="77777777" w:rsidR="008A45F4" w:rsidRPr="00334188" w:rsidRDefault="008A45F4" w:rsidP="00E17D35">
      <w:pPr>
        <w:pStyle w:val="NormalWeb"/>
        <w:shd w:val="clear" w:color="auto" w:fill="FFFFFF"/>
        <w:spacing w:before="0" w:beforeAutospacing="0" w:after="0" w:afterAutospacing="0"/>
        <w:jc w:val="both"/>
        <w:rPr>
          <w:b/>
          <w:bCs/>
          <w:color w:val="000000"/>
        </w:rPr>
      </w:pPr>
      <w:r w:rsidRPr="00334188">
        <w:rPr>
          <w:rStyle w:val="Gl"/>
          <w:color w:val="000000"/>
        </w:rPr>
        <w:t>Mezunların Çalışma Alanları</w:t>
      </w:r>
    </w:p>
    <w:p w14:paraId="1A614373" w14:textId="260D77E4" w:rsidR="00C358E7" w:rsidRDefault="008A45F4" w:rsidP="008D45D9">
      <w:pPr>
        <w:pStyle w:val="NormalWeb"/>
        <w:shd w:val="clear" w:color="auto" w:fill="FFFFFF"/>
        <w:spacing w:before="0" w:beforeAutospacing="0" w:after="0" w:afterAutospacing="0"/>
        <w:jc w:val="both"/>
        <w:rPr>
          <w:b/>
          <w:u w:val="single"/>
        </w:rPr>
      </w:pPr>
      <w:r w:rsidRPr="00334188">
        <w:rPr>
          <w:color w:val="000000"/>
        </w:rPr>
        <w:t>Mesleki yeterlilikler göz önünde bulundurularak özel ve kamu kuruluşlarında insan kaynakları planlaması, çalışan ilişkileri yönetimi, mesleki sağlık ve güvenlik uygulamalarının gerçekleştirilmesi, eğitim planlaması, performans ve ücret yönetimi, kariyer planlaması, işe alım ve mülakat teknikleri ve yasal konular ile ilgili diğer insan kaynakları uygulamalarını gerçekleştirebilecek, bilgi teknolojilerini insan kaynakları yönetimi uygulamalarına aktarabilecek, kalite süreci yaklaşımını insan kaynakları süreçlerinde uygulanabilecek alanlar, programın çalışma alanını oluşturmaktadır.</w:t>
      </w:r>
    </w:p>
    <w:p w14:paraId="67595EE4" w14:textId="77777777" w:rsidR="00C358E7" w:rsidRDefault="00C358E7" w:rsidP="00E17D35">
      <w:pPr>
        <w:rPr>
          <w:rFonts w:ascii="Times New Roman" w:hAnsi="Times New Roman" w:cs="Times New Roman"/>
          <w:b/>
          <w:sz w:val="24"/>
          <w:szCs w:val="24"/>
          <w:u w:val="single"/>
        </w:rPr>
      </w:pPr>
    </w:p>
    <w:p w14:paraId="3A9CAEAD" w14:textId="77777777" w:rsidR="00C358E7" w:rsidRPr="00334188" w:rsidRDefault="00C358E7" w:rsidP="00E17D35">
      <w:pPr>
        <w:rPr>
          <w:rFonts w:ascii="Times New Roman" w:hAnsi="Times New Roman" w:cs="Times New Roman"/>
          <w:b/>
          <w:sz w:val="24"/>
          <w:szCs w:val="24"/>
          <w:u w:val="single"/>
        </w:rPr>
      </w:pPr>
    </w:p>
    <w:p w14:paraId="217FA9EC" w14:textId="77777777" w:rsidR="00E164C6" w:rsidRPr="00334188" w:rsidRDefault="00575BF5" w:rsidP="00E17D35">
      <w:pPr>
        <w:rPr>
          <w:rFonts w:ascii="Times New Roman" w:hAnsi="Times New Roman" w:cs="Times New Roman"/>
          <w:b/>
          <w:sz w:val="24"/>
          <w:szCs w:val="24"/>
          <w:u w:val="single"/>
        </w:rPr>
      </w:pPr>
      <w:r w:rsidRPr="00334188">
        <w:rPr>
          <w:rFonts w:ascii="Times New Roman" w:hAnsi="Times New Roman" w:cs="Times New Roman"/>
          <w:b/>
          <w:sz w:val="24"/>
          <w:szCs w:val="24"/>
          <w:u w:val="single"/>
        </w:rPr>
        <w:t>4</w:t>
      </w:r>
      <w:r w:rsidR="008A45F4" w:rsidRPr="00334188">
        <w:rPr>
          <w:rFonts w:ascii="Times New Roman" w:hAnsi="Times New Roman" w:cs="Times New Roman"/>
          <w:b/>
          <w:sz w:val="24"/>
          <w:szCs w:val="24"/>
          <w:u w:val="single"/>
        </w:rPr>
        <w:t>-</w:t>
      </w:r>
      <w:r w:rsidR="00E164C6" w:rsidRPr="00334188">
        <w:rPr>
          <w:rFonts w:ascii="Times New Roman" w:hAnsi="Times New Roman" w:cs="Times New Roman"/>
          <w:b/>
          <w:sz w:val="24"/>
          <w:szCs w:val="24"/>
          <w:u w:val="single"/>
        </w:rPr>
        <w:t>MALİYE PROGRAMI</w:t>
      </w:r>
    </w:p>
    <w:p w14:paraId="39A67A8F" w14:textId="77777777" w:rsidR="0009133B" w:rsidRPr="00334188" w:rsidRDefault="0009133B" w:rsidP="00E17D35">
      <w:pPr>
        <w:rPr>
          <w:rFonts w:ascii="Times New Roman" w:eastAsia="Times New Roman" w:hAnsi="Times New Roman" w:cs="Times New Roman"/>
          <w:b/>
          <w:bCs/>
          <w:color w:val="CC0000"/>
          <w:spacing w:val="-12"/>
          <w:kern w:val="36"/>
          <w:sz w:val="24"/>
          <w:szCs w:val="24"/>
          <w:u w:val="single"/>
        </w:rPr>
      </w:pPr>
    </w:p>
    <w:p w14:paraId="42B87FCA" w14:textId="68085F92" w:rsidR="0086035E" w:rsidRPr="00334188" w:rsidRDefault="00E164C6" w:rsidP="00E17D35">
      <w:pPr>
        <w:pStyle w:val="NormalWeb"/>
        <w:shd w:val="clear" w:color="auto" w:fill="FFFFFF"/>
        <w:spacing w:before="0" w:beforeAutospacing="0" w:after="0" w:afterAutospacing="0"/>
        <w:jc w:val="both"/>
        <w:rPr>
          <w:color w:val="000000"/>
        </w:rPr>
      </w:pPr>
      <w:r w:rsidRPr="00334188">
        <w:rPr>
          <w:color w:val="000000"/>
        </w:rPr>
        <w:t xml:space="preserve">2 yıllık </w:t>
      </w:r>
      <w:proofErr w:type="spellStart"/>
      <w:r w:rsidRPr="00334188">
        <w:rPr>
          <w:color w:val="000000"/>
        </w:rPr>
        <w:t>önlisans</w:t>
      </w:r>
      <w:proofErr w:type="spellEnd"/>
      <w:r w:rsidRPr="00334188">
        <w:rPr>
          <w:color w:val="000000"/>
        </w:rPr>
        <w:t xml:space="preserve"> eğitimini kapsayan Mal</w:t>
      </w:r>
      <w:r w:rsidR="00E17415" w:rsidRPr="00334188">
        <w:rPr>
          <w:color w:val="000000"/>
        </w:rPr>
        <w:t>iye Programı 2012-2013 eğitim-</w:t>
      </w:r>
      <w:r w:rsidRPr="00334188">
        <w:rPr>
          <w:color w:val="000000"/>
        </w:rPr>
        <w:t>öğretim yılında faaliyete başlamıştır. Maliye bölümü hukuk, muhasebe ve iktisat alanlarını birleştirerek temelde devlet görevlisi yetiştirmek amacıyla varlığını oluşturmuş bir bölümdür. Bölüm bu isimle genel olarak Türkiye’deki üniversitelerde 2 yıllık Meslek Yüksekokullarında Maliy</w:t>
      </w:r>
      <w:r w:rsidR="00117B73" w:rsidRPr="00334188">
        <w:rPr>
          <w:color w:val="000000"/>
        </w:rPr>
        <w:t>e Bölümü olarak okutulmaktadır.</w:t>
      </w:r>
    </w:p>
    <w:p w14:paraId="3B0B38EE" w14:textId="77777777" w:rsidR="002A782A" w:rsidRPr="00334188" w:rsidRDefault="002A782A" w:rsidP="00E17D35">
      <w:pPr>
        <w:pStyle w:val="NormalWeb"/>
        <w:shd w:val="clear" w:color="auto" w:fill="FFFFFF"/>
        <w:spacing w:before="0" w:beforeAutospacing="0" w:after="0" w:afterAutospacing="0"/>
        <w:jc w:val="both"/>
        <w:rPr>
          <w:color w:val="000000"/>
        </w:rPr>
      </w:pPr>
    </w:p>
    <w:p w14:paraId="3893E66B" w14:textId="77777777" w:rsidR="0086035E" w:rsidRPr="00334188" w:rsidRDefault="004268C2" w:rsidP="00E17D35">
      <w:pPr>
        <w:pStyle w:val="NormalWeb"/>
        <w:shd w:val="clear" w:color="auto" w:fill="FFFFFF"/>
        <w:spacing w:before="0" w:beforeAutospacing="0" w:after="0" w:afterAutospacing="0"/>
        <w:jc w:val="both"/>
        <w:rPr>
          <w:color w:val="000000"/>
        </w:rPr>
      </w:pPr>
      <w:r w:rsidRPr="00334188">
        <w:rPr>
          <w:b/>
          <w:bCs/>
          <w:color w:val="000000"/>
        </w:rPr>
        <w:lastRenderedPageBreak/>
        <w:t>Programın Amacı ve Hedefleri</w:t>
      </w:r>
    </w:p>
    <w:p w14:paraId="1CFB5630" w14:textId="77777777" w:rsidR="000008E3" w:rsidRPr="00334188" w:rsidRDefault="000008E3" w:rsidP="00E17D35">
      <w:pPr>
        <w:pStyle w:val="NormalWeb"/>
        <w:shd w:val="clear" w:color="auto" w:fill="FFFFFF"/>
        <w:spacing w:before="0" w:beforeAutospacing="0" w:after="0" w:afterAutospacing="0"/>
        <w:jc w:val="both"/>
        <w:rPr>
          <w:color w:val="000000"/>
        </w:rPr>
      </w:pPr>
      <w:r w:rsidRPr="00334188">
        <w:rPr>
          <w:color w:val="000000"/>
          <w:shd w:val="clear" w:color="auto" w:fill="FFFFFF"/>
        </w:rPr>
        <w:t>Maliye programının amacı; Maliye Bakanlığı, diğer mali kurumlar ile sanayi ve ticaret işletmeleri için vasıflı elemanlar yetiştirmektir. Kurumların vergi, finans, bütçe ve muhasebe birimlerinde elemanı ihtiyacını karşılamayı hedeflemektedir.</w:t>
      </w:r>
    </w:p>
    <w:p w14:paraId="71263591" w14:textId="77777777" w:rsidR="000008E3" w:rsidRPr="00334188" w:rsidRDefault="000008E3" w:rsidP="00E17D35">
      <w:pPr>
        <w:pStyle w:val="NormalWeb"/>
        <w:shd w:val="clear" w:color="auto" w:fill="FFFFFF"/>
        <w:spacing w:before="0" w:beforeAutospacing="0" w:after="0" w:afterAutospacing="0"/>
        <w:jc w:val="both"/>
        <w:rPr>
          <w:color w:val="000000"/>
        </w:rPr>
      </w:pPr>
    </w:p>
    <w:p w14:paraId="61E1FC7A" w14:textId="77777777" w:rsidR="004268C2" w:rsidRPr="00334188" w:rsidRDefault="004268C2" w:rsidP="00E17D35">
      <w:pPr>
        <w:rPr>
          <w:rFonts w:ascii="Times New Roman" w:hAnsi="Times New Roman" w:cs="Times New Roman"/>
          <w:b/>
          <w:bCs/>
          <w:color w:val="000000"/>
          <w:sz w:val="24"/>
          <w:szCs w:val="24"/>
        </w:rPr>
      </w:pPr>
      <w:r w:rsidRPr="00334188">
        <w:rPr>
          <w:rFonts w:ascii="Times New Roman" w:hAnsi="Times New Roman" w:cs="Times New Roman"/>
          <w:b/>
          <w:bCs/>
          <w:color w:val="000000"/>
          <w:sz w:val="24"/>
          <w:szCs w:val="24"/>
        </w:rPr>
        <w:t xml:space="preserve">Mezunların Çalışma Alanları </w:t>
      </w:r>
    </w:p>
    <w:p w14:paraId="359FB774" w14:textId="77777777" w:rsidR="00E164C6" w:rsidRPr="00334188" w:rsidRDefault="002162C3" w:rsidP="00E17D35">
      <w:pPr>
        <w:pStyle w:val="NormalWeb"/>
        <w:shd w:val="clear" w:color="auto" w:fill="FFFFFF"/>
        <w:spacing w:before="0" w:beforeAutospacing="0" w:after="0" w:afterAutospacing="0"/>
        <w:jc w:val="both"/>
        <w:rPr>
          <w:color w:val="000000"/>
        </w:rPr>
      </w:pPr>
      <w:r w:rsidRPr="00334188">
        <w:rPr>
          <w:color w:val="000000"/>
        </w:rPr>
        <w:t xml:space="preserve">Mezunlar; Maliye </w:t>
      </w:r>
      <w:r w:rsidR="00E164C6" w:rsidRPr="00334188">
        <w:rPr>
          <w:color w:val="000000"/>
        </w:rPr>
        <w:t>Bakanlığı,</w:t>
      </w:r>
      <w:r w:rsidRPr="00334188">
        <w:rPr>
          <w:color w:val="000000"/>
        </w:rPr>
        <w:t xml:space="preserve"> </w:t>
      </w:r>
      <w:r w:rsidR="00E164C6" w:rsidRPr="00334188">
        <w:rPr>
          <w:color w:val="000000"/>
        </w:rPr>
        <w:t>Türkiye</w:t>
      </w:r>
      <w:r w:rsidR="003B4907" w:rsidRPr="00334188">
        <w:rPr>
          <w:color w:val="000000"/>
        </w:rPr>
        <w:t xml:space="preserve"> </w:t>
      </w:r>
      <w:r w:rsidR="00E164C6" w:rsidRPr="00334188">
        <w:rPr>
          <w:color w:val="000000"/>
        </w:rPr>
        <w:t>Cumhuriyeti Merkez Bankası, Kamu İktisadi Teşebbüsleri, Devlet Planlama</w:t>
      </w:r>
      <w:r w:rsidR="003B4907" w:rsidRPr="00334188">
        <w:rPr>
          <w:color w:val="000000"/>
        </w:rPr>
        <w:t xml:space="preserve"> </w:t>
      </w:r>
      <w:r w:rsidR="00E164C6" w:rsidRPr="00334188">
        <w:rPr>
          <w:color w:val="000000"/>
        </w:rPr>
        <w:t>Teşkilatı, Mahalli İdareler, Belediyeler, Sayıştay ve diğer kamu kuruluşları</w:t>
      </w:r>
      <w:r w:rsidR="003B4907" w:rsidRPr="00334188">
        <w:rPr>
          <w:color w:val="000000"/>
        </w:rPr>
        <w:t xml:space="preserve"> </w:t>
      </w:r>
      <w:r w:rsidR="00E164C6" w:rsidRPr="00334188">
        <w:rPr>
          <w:color w:val="000000"/>
        </w:rPr>
        <w:t>ile bankalarda ve özel sektörün değişik kuruluşlarında iş bulabilirler</w:t>
      </w:r>
      <w:r w:rsidRPr="00334188">
        <w:rPr>
          <w:color w:val="000000"/>
        </w:rPr>
        <w:t>.</w:t>
      </w:r>
    </w:p>
    <w:p w14:paraId="4B4D9C88" w14:textId="77777777" w:rsidR="002B3C78" w:rsidRPr="00334188" w:rsidRDefault="002B3C78" w:rsidP="00E17D35">
      <w:pPr>
        <w:pStyle w:val="NormalWeb"/>
        <w:shd w:val="clear" w:color="auto" w:fill="FFFFFF"/>
        <w:spacing w:before="0" w:beforeAutospacing="0" w:after="0" w:afterAutospacing="0"/>
        <w:jc w:val="both"/>
        <w:rPr>
          <w:color w:val="000000"/>
        </w:rPr>
      </w:pPr>
    </w:p>
    <w:p w14:paraId="3060D3B6" w14:textId="77777777" w:rsidR="00D04897" w:rsidRPr="00334188" w:rsidRDefault="00E164C6" w:rsidP="00D04897">
      <w:pPr>
        <w:pStyle w:val="NormalWeb"/>
        <w:shd w:val="clear" w:color="auto" w:fill="FFFFFF"/>
        <w:spacing w:before="0" w:beforeAutospacing="0" w:after="0" w:afterAutospacing="0"/>
        <w:jc w:val="both"/>
        <w:rPr>
          <w:color w:val="000000"/>
        </w:rPr>
      </w:pPr>
      <w:r w:rsidRPr="00334188">
        <w:rPr>
          <w:color w:val="000000"/>
        </w:rPr>
        <w:t>Maliye meslek elemanları, ÖSYM tarafından yapılan Dikey Geçiş Sınavında başarılı oldukları takdirde; Bankacılık, Bankacılık ve Finans, Bankacılık ve Finansman, Kamu Yönetimi, Maliye, Sermaye Piyasası, Sigortacılık, Sigortacılık ve Risk Yönetimi, Siyaset Bilimi ve Kamu Yönetimi, Uluslararası Finans, Uluslararası İşletmecilik, Uluslararası Ticaret, Uluslararası Ticaret ve Finansman Uluslararası Ticaret ve İşletmecilik lisans programlarından bir</w:t>
      </w:r>
      <w:r w:rsidR="00E07C1D" w:rsidRPr="00334188">
        <w:rPr>
          <w:color w:val="000000"/>
        </w:rPr>
        <w:t>ine dikey geçiş</w:t>
      </w:r>
      <w:r w:rsidR="002B3C78" w:rsidRPr="00334188">
        <w:rPr>
          <w:color w:val="000000"/>
        </w:rPr>
        <w:t xml:space="preserve"> </w:t>
      </w:r>
      <w:r w:rsidR="00E07C1D" w:rsidRPr="00334188">
        <w:rPr>
          <w:color w:val="000000"/>
        </w:rPr>
        <w:t>yapabilirler</w:t>
      </w:r>
      <w:r w:rsidR="002162C3" w:rsidRPr="00334188">
        <w:rPr>
          <w:color w:val="000000"/>
        </w:rPr>
        <w:t>.</w:t>
      </w:r>
      <w:r w:rsidR="00D04897" w:rsidRPr="00334188">
        <w:rPr>
          <w:color w:val="000000"/>
        </w:rPr>
        <w:t xml:space="preserve"> </w:t>
      </w:r>
    </w:p>
    <w:p w14:paraId="331D838C" w14:textId="25A355BF" w:rsidR="002A782A" w:rsidRPr="00334188" w:rsidRDefault="002A782A" w:rsidP="00E17D35">
      <w:pPr>
        <w:pStyle w:val="NormalWeb"/>
        <w:shd w:val="clear" w:color="auto" w:fill="FFFFFF"/>
        <w:spacing w:before="0" w:beforeAutospacing="0" w:after="0" w:afterAutospacing="0"/>
        <w:jc w:val="both"/>
        <w:rPr>
          <w:color w:val="000000"/>
        </w:rPr>
      </w:pPr>
    </w:p>
    <w:p w14:paraId="32AA3324" w14:textId="58161D46" w:rsidR="00E17D35" w:rsidRPr="00334188" w:rsidRDefault="00E164C6" w:rsidP="002B3C78">
      <w:pPr>
        <w:pStyle w:val="NormalWeb"/>
        <w:shd w:val="clear" w:color="auto" w:fill="FFFFFF"/>
        <w:spacing w:before="0" w:beforeAutospacing="0" w:after="0" w:afterAutospacing="0"/>
        <w:jc w:val="both"/>
        <w:rPr>
          <w:color w:val="000000"/>
        </w:rPr>
      </w:pPr>
      <w:r w:rsidRPr="00334188">
        <w:rPr>
          <w:color w:val="000000"/>
        </w:rPr>
        <w:t>Bu mesleğin eğitimi l</w:t>
      </w:r>
      <w:r w:rsidR="004268C2" w:rsidRPr="00334188">
        <w:rPr>
          <w:color w:val="000000"/>
        </w:rPr>
        <w:t>ise eğitimi üzerine 2 yıldır.</w:t>
      </w:r>
      <w:r w:rsidR="003B4907" w:rsidRPr="00334188">
        <w:rPr>
          <w:color w:val="000000"/>
        </w:rPr>
        <w:t xml:space="preserve"> </w:t>
      </w:r>
      <w:r w:rsidRPr="00334188">
        <w:rPr>
          <w:color w:val="000000"/>
        </w:rPr>
        <w:t xml:space="preserve">Maliye </w:t>
      </w:r>
      <w:proofErr w:type="spellStart"/>
      <w:r w:rsidRPr="00334188">
        <w:rPr>
          <w:color w:val="000000"/>
        </w:rPr>
        <w:t>önlisans</w:t>
      </w:r>
      <w:proofErr w:type="spellEnd"/>
      <w:r w:rsidRPr="00334188">
        <w:rPr>
          <w:color w:val="000000"/>
        </w:rPr>
        <w:t xml:space="preserve"> programında teorik ve pratik e</w:t>
      </w:r>
      <w:r w:rsidR="004268C2" w:rsidRPr="00334188">
        <w:rPr>
          <w:color w:val="000000"/>
        </w:rPr>
        <w:t>ğitim birlikte verilmektedir.</w:t>
      </w:r>
      <w:r w:rsidR="00033BBD" w:rsidRPr="00334188">
        <w:t xml:space="preserve"> 2022-2023 eğitim-öğretim yılından itibaren 3 (üç) dönem örgün öğretim, 1 (bir) dönem ise işletmelerde tam zamanlı uygulamalı eğitim verilmeye başlanmıştır.</w:t>
      </w:r>
      <w:r w:rsidR="00D04897" w:rsidRPr="00334188">
        <w:t xml:space="preserve"> 2022-2023 eğitim-öğretim yılından itibaren</w:t>
      </w:r>
      <w:r w:rsidR="003B4907" w:rsidRPr="00334188">
        <w:rPr>
          <w:color w:val="000000"/>
        </w:rPr>
        <w:t xml:space="preserve"> </w:t>
      </w:r>
      <w:r w:rsidR="00D04897" w:rsidRPr="00334188">
        <w:rPr>
          <w:color w:val="000000"/>
        </w:rPr>
        <w:t>ö</w:t>
      </w:r>
      <w:r w:rsidRPr="00334188">
        <w:rPr>
          <w:color w:val="000000"/>
        </w:rPr>
        <w:t xml:space="preserve">ğrenciler </w:t>
      </w:r>
      <w:r w:rsidR="00D04897" w:rsidRPr="00334188">
        <w:rPr>
          <w:color w:val="000000"/>
        </w:rPr>
        <w:t xml:space="preserve">için </w:t>
      </w:r>
      <w:r w:rsidRPr="00334188">
        <w:rPr>
          <w:color w:val="000000"/>
        </w:rPr>
        <w:t>öğrenim süresince</w:t>
      </w:r>
      <w:r w:rsidR="00D04897" w:rsidRPr="00334188">
        <w:rPr>
          <w:color w:val="000000"/>
        </w:rPr>
        <w:t xml:space="preserve"> zorunlu olan</w:t>
      </w:r>
      <w:r w:rsidRPr="00334188">
        <w:rPr>
          <w:color w:val="000000"/>
        </w:rPr>
        <w:t xml:space="preserve"> 30 iş</w:t>
      </w:r>
      <w:r w:rsidR="00D37A69" w:rsidRPr="00334188">
        <w:rPr>
          <w:color w:val="000000"/>
        </w:rPr>
        <w:t xml:space="preserve"> </w:t>
      </w:r>
      <w:r w:rsidRPr="00334188">
        <w:rPr>
          <w:color w:val="000000"/>
        </w:rPr>
        <w:t xml:space="preserve">günlük </w:t>
      </w:r>
      <w:r w:rsidR="00D04897" w:rsidRPr="00334188">
        <w:rPr>
          <w:color w:val="000000"/>
        </w:rPr>
        <w:t>staj çalışması kaldırılmıştır</w:t>
      </w:r>
      <w:r w:rsidR="003557BA" w:rsidRPr="00334188">
        <w:rPr>
          <w:color w:val="000000"/>
        </w:rPr>
        <w:t>.</w:t>
      </w:r>
    </w:p>
    <w:p w14:paraId="4678C1A5" w14:textId="77777777" w:rsidR="00E17D35" w:rsidRPr="00334188" w:rsidRDefault="00E17D35" w:rsidP="002B3C78">
      <w:pPr>
        <w:pStyle w:val="NormalWeb"/>
        <w:shd w:val="clear" w:color="auto" w:fill="FFFFFF"/>
        <w:spacing w:before="0" w:beforeAutospacing="0" w:after="0" w:afterAutospacing="0"/>
        <w:jc w:val="both"/>
        <w:rPr>
          <w:color w:val="000000"/>
        </w:rPr>
      </w:pPr>
    </w:p>
    <w:p w14:paraId="21A9C16B" w14:textId="77777777" w:rsidR="004066D3" w:rsidRPr="00334188" w:rsidRDefault="004066D3" w:rsidP="002B3C78">
      <w:pPr>
        <w:pStyle w:val="NormalWeb"/>
        <w:shd w:val="clear" w:color="auto" w:fill="FFFFFF"/>
        <w:spacing w:before="0" w:beforeAutospacing="0" w:after="0" w:afterAutospacing="0"/>
        <w:jc w:val="both"/>
        <w:rPr>
          <w:color w:val="000000"/>
        </w:rPr>
      </w:pPr>
    </w:p>
    <w:p w14:paraId="086DDD9F" w14:textId="77777777" w:rsidR="0009133B" w:rsidRPr="003E1EBA" w:rsidRDefault="007D3007" w:rsidP="007D3007">
      <w:pPr>
        <w:pStyle w:val="Balk2"/>
        <w:ind w:firstLine="284"/>
        <w:rPr>
          <w:rFonts w:cs="Times New Roman"/>
          <w:sz w:val="24"/>
          <w:szCs w:val="24"/>
          <w:u w:val="single"/>
        </w:rPr>
      </w:pPr>
      <w:bookmarkStart w:id="37" w:name="_Toc31193431"/>
      <w:bookmarkStart w:id="38" w:name="_Toc217291540"/>
      <w:proofErr w:type="gramStart"/>
      <w:r w:rsidRPr="003E1EBA">
        <w:rPr>
          <w:rFonts w:cs="Times New Roman"/>
          <w:sz w:val="24"/>
          <w:szCs w:val="24"/>
        </w:rPr>
        <w:t>b</w:t>
      </w:r>
      <w:proofErr w:type="gramEnd"/>
      <w:r w:rsidR="007E1246" w:rsidRPr="003E1EBA">
        <w:rPr>
          <w:rFonts w:cs="Times New Roman"/>
          <w:sz w:val="24"/>
          <w:szCs w:val="24"/>
        </w:rPr>
        <w:t>-</w:t>
      </w:r>
      <w:r w:rsidR="0009133B" w:rsidRPr="003E1EBA">
        <w:rPr>
          <w:rFonts w:cs="Times New Roman"/>
          <w:sz w:val="24"/>
          <w:szCs w:val="24"/>
        </w:rPr>
        <w:t xml:space="preserve"> Sağlık Hizmetleri</w:t>
      </w:r>
      <w:bookmarkEnd w:id="37"/>
      <w:bookmarkEnd w:id="38"/>
    </w:p>
    <w:p w14:paraId="79DBD5A1" w14:textId="77777777" w:rsidR="002B3C78" w:rsidRPr="00334188" w:rsidRDefault="002B3C78" w:rsidP="0009133B">
      <w:pPr>
        <w:jc w:val="both"/>
        <w:rPr>
          <w:rFonts w:ascii="Times New Roman" w:hAnsi="Times New Roman" w:cs="Times New Roman"/>
          <w:sz w:val="24"/>
          <w:szCs w:val="24"/>
        </w:rPr>
      </w:pPr>
    </w:p>
    <w:p w14:paraId="019F7C86" w14:textId="17EC48C6" w:rsidR="0042166B" w:rsidRPr="00334188" w:rsidRDefault="0042166B" w:rsidP="0009133B">
      <w:pPr>
        <w:jc w:val="both"/>
        <w:rPr>
          <w:rFonts w:ascii="Times New Roman" w:hAnsi="Times New Roman" w:cs="Times New Roman"/>
          <w:sz w:val="24"/>
          <w:szCs w:val="24"/>
        </w:rPr>
      </w:pPr>
      <w:r w:rsidRPr="00334188">
        <w:rPr>
          <w:rFonts w:ascii="Times New Roman" w:hAnsi="Times New Roman" w:cs="Times New Roman"/>
          <w:sz w:val="24"/>
          <w:szCs w:val="24"/>
        </w:rPr>
        <w:t>Öğrencilerimiz Gelendost</w:t>
      </w:r>
      <w:r w:rsidR="00CF711B" w:rsidRPr="00334188">
        <w:rPr>
          <w:rFonts w:ascii="Times New Roman" w:hAnsi="Times New Roman" w:cs="Times New Roman"/>
          <w:sz w:val="24"/>
          <w:szCs w:val="24"/>
        </w:rPr>
        <w:t xml:space="preserve"> İlçe Devlet </w:t>
      </w:r>
      <w:r w:rsidRPr="00334188">
        <w:rPr>
          <w:rFonts w:ascii="Times New Roman" w:hAnsi="Times New Roman" w:cs="Times New Roman"/>
          <w:sz w:val="24"/>
          <w:szCs w:val="24"/>
        </w:rPr>
        <w:t>Hastanesi ve Isparta Merkez</w:t>
      </w:r>
      <w:r w:rsidR="002248A5">
        <w:rPr>
          <w:rFonts w:ascii="Times New Roman" w:hAnsi="Times New Roman" w:cs="Times New Roman"/>
          <w:sz w:val="24"/>
          <w:szCs w:val="24"/>
        </w:rPr>
        <w:t>’</w:t>
      </w:r>
      <w:r w:rsidRPr="00334188">
        <w:rPr>
          <w:rFonts w:ascii="Times New Roman" w:hAnsi="Times New Roman" w:cs="Times New Roman"/>
          <w:sz w:val="24"/>
          <w:szCs w:val="24"/>
        </w:rPr>
        <w:t>de bulunan sağlık kurumlarından yararlanmaktadır.</w:t>
      </w:r>
    </w:p>
    <w:p w14:paraId="5E78DE0B" w14:textId="77777777" w:rsidR="002B3C78" w:rsidRPr="00334188" w:rsidRDefault="002B3C78" w:rsidP="0009133B">
      <w:pPr>
        <w:jc w:val="both"/>
        <w:rPr>
          <w:rFonts w:ascii="Times New Roman" w:hAnsi="Times New Roman" w:cs="Times New Roman"/>
          <w:sz w:val="24"/>
          <w:szCs w:val="24"/>
        </w:rPr>
      </w:pPr>
    </w:p>
    <w:p w14:paraId="5DEB4322" w14:textId="77777777" w:rsidR="0009133B" w:rsidRPr="003E1EBA" w:rsidRDefault="007D3007" w:rsidP="007D3007">
      <w:pPr>
        <w:pStyle w:val="Balk2"/>
        <w:ind w:firstLine="284"/>
        <w:rPr>
          <w:rFonts w:cs="Times New Roman"/>
          <w:color w:val="000000" w:themeColor="text1"/>
          <w:sz w:val="24"/>
          <w:szCs w:val="24"/>
        </w:rPr>
      </w:pPr>
      <w:bookmarkStart w:id="39" w:name="_Toc31193432"/>
      <w:bookmarkStart w:id="40" w:name="_Toc217291541"/>
      <w:proofErr w:type="gramStart"/>
      <w:r w:rsidRPr="003E1EBA">
        <w:rPr>
          <w:rFonts w:cs="Times New Roman"/>
          <w:sz w:val="24"/>
          <w:szCs w:val="24"/>
        </w:rPr>
        <w:t>c</w:t>
      </w:r>
      <w:proofErr w:type="gramEnd"/>
      <w:r w:rsidR="0009133B" w:rsidRPr="003E1EBA">
        <w:rPr>
          <w:rFonts w:cs="Times New Roman"/>
          <w:sz w:val="24"/>
          <w:szCs w:val="24"/>
        </w:rPr>
        <w:t>- Barınma Hizmetleri</w:t>
      </w:r>
      <w:bookmarkEnd w:id="39"/>
      <w:bookmarkEnd w:id="40"/>
    </w:p>
    <w:p w14:paraId="257B4D50" w14:textId="77777777" w:rsidR="005A5475" w:rsidRPr="00334188" w:rsidRDefault="005A5475" w:rsidP="005A5475">
      <w:pPr>
        <w:rPr>
          <w:rFonts w:ascii="Times New Roman" w:hAnsi="Times New Roman" w:cs="Times New Roman"/>
        </w:rPr>
      </w:pPr>
    </w:p>
    <w:p w14:paraId="0651C75D" w14:textId="1AA5E69C" w:rsidR="005A5475" w:rsidRPr="00334188" w:rsidRDefault="00171CEC" w:rsidP="00175694">
      <w:pPr>
        <w:jc w:val="both"/>
        <w:rPr>
          <w:rFonts w:ascii="Times New Roman" w:hAnsi="Times New Roman" w:cs="Times New Roman"/>
          <w:sz w:val="24"/>
          <w:szCs w:val="24"/>
        </w:rPr>
      </w:pPr>
      <w:r w:rsidRPr="00334188">
        <w:rPr>
          <w:rFonts w:ascii="Times New Roman" w:hAnsi="Times New Roman" w:cs="Times New Roman"/>
          <w:sz w:val="24"/>
          <w:szCs w:val="24"/>
        </w:rPr>
        <w:t>Gelendost ilçesinde</w:t>
      </w:r>
      <w:r w:rsidR="005A5475" w:rsidRPr="00334188">
        <w:rPr>
          <w:rFonts w:ascii="Times New Roman" w:hAnsi="Times New Roman" w:cs="Times New Roman"/>
          <w:sz w:val="24"/>
          <w:szCs w:val="24"/>
        </w:rPr>
        <w:t xml:space="preserve"> Kredi ve Yurtlar Kurumuna bağlı öğrenci yurdu bulunmamaktadır. Öğrenciler özel yurt ve </w:t>
      </w:r>
      <w:proofErr w:type="spellStart"/>
      <w:r w:rsidR="005A5475" w:rsidRPr="00334188">
        <w:rPr>
          <w:rFonts w:ascii="Times New Roman" w:hAnsi="Times New Roman" w:cs="Times New Roman"/>
          <w:sz w:val="24"/>
          <w:szCs w:val="24"/>
        </w:rPr>
        <w:t>a</w:t>
      </w:r>
      <w:r w:rsidR="00A023FE" w:rsidRPr="00334188">
        <w:rPr>
          <w:rFonts w:ascii="Times New Roman" w:hAnsi="Times New Roman" w:cs="Times New Roman"/>
          <w:sz w:val="24"/>
          <w:szCs w:val="24"/>
        </w:rPr>
        <w:t>partlarda</w:t>
      </w:r>
      <w:proofErr w:type="spellEnd"/>
      <w:r w:rsidR="00A023FE" w:rsidRPr="00334188">
        <w:rPr>
          <w:rFonts w:ascii="Times New Roman" w:hAnsi="Times New Roman" w:cs="Times New Roman"/>
          <w:sz w:val="24"/>
          <w:szCs w:val="24"/>
        </w:rPr>
        <w:t xml:space="preserve"> barınmaktadır.</w:t>
      </w:r>
    </w:p>
    <w:p w14:paraId="0A59F156" w14:textId="77777777" w:rsidR="007B4161" w:rsidRPr="00334188" w:rsidRDefault="007B4161" w:rsidP="005A5475">
      <w:pPr>
        <w:rPr>
          <w:rFonts w:ascii="Times New Roman" w:hAnsi="Times New Roman" w:cs="Times New Roman"/>
          <w:sz w:val="24"/>
          <w:szCs w:val="24"/>
        </w:rPr>
      </w:pPr>
    </w:p>
    <w:p w14:paraId="378C2CB6" w14:textId="77777777" w:rsidR="00A023FE" w:rsidRPr="003E1EBA" w:rsidRDefault="007D3007" w:rsidP="007D3007">
      <w:pPr>
        <w:pStyle w:val="Balk2"/>
        <w:ind w:firstLine="284"/>
        <w:rPr>
          <w:rFonts w:cs="Times New Roman"/>
          <w:sz w:val="24"/>
          <w:szCs w:val="24"/>
        </w:rPr>
      </w:pPr>
      <w:bookmarkStart w:id="41" w:name="_Toc31193433"/>
      <w:bookmarkStart w:id="42" w:name="_Toc217291542"/>
      <w:proofErr w:type="gramStart"/>
      <w:r w:rsidRPr="003E1EBA">
        <w:rPr>
          <w:rFonts w:cs="Times New Roman"/>
          <w:sz w:val="24"/>
          <w:szCs w:val="24"/>
        </w:rPr>
        <w:t>ç</w:t>
      </w:r>
      <w:proofErr w:type="gramEnd"/>
      <w:r w:rsidR="00A023FE" w:rsidRPr="003E1EBA">
        <w:rPr>
          <w:rFonts w:cs="Times New Roman"/>
          <w:sz w:val="24"/>
          <w:szCs w:val="24"/>
        </w:rPr>
        <w:t>- Beslenme Hizmetleri</w:t>
      </w:r>
      <w:bookmarkEnd w:id="41"/>
      <w:bookmarkEnd w:id="42"/>
    </w:p>
    <w:p w14:paraId="179C0C00" w14:textId="77777777" w:rsidR="00A023FE" w:rsidRPr="00334188" w:rsidRDefault="00A023FE" w:rsidP="00A023FE">
      <w:pPr>
        <w:rPr>
          <w:rFonts w:ascii="Times New Roman" w:hAnsi="Times New Roman" w:cs="Times New Roman"/>
        </w:rPr>
      </w:pPr>
    </w:p>
    <w:p w14:paraId="58851339" w14:textId="77777777" w:rsidR="00B277AA" w:rsidRPr="00334188" w:rsidRDefault="006E0FF1" w:rsidP="006E0FF1">
      <w:pPr>
        <w:jc w:val="both"/>
        <w:rPr>
          <w:rFonts w:ascii="Times New Roman" w:hAnsi="Times New Roman" w:cs="Times New Roman"/>
          <w:sz w:val="24"/>
          <w:szCs w:val="24"/>
        </w:rPr>
      </w:pPr>
      <w:r w:rsidRPr="00334188">
        <w:rPr>
          <w:rFonts w:ascii="Times New Roman" w:hAnsi="Times New Roman" w:cs="Times New Roman"/>
          <w:sz w:val="24"/>
          <w:szCs w:val="24"/>
        </w:rPr>
        <w:t xml:space="preserve">Meslek </w:t>
      </w:r>
      <w:r w:rsidR="00A023FE" w:rsidRPr="00334188">
        <w:rPr>
          <w:rFonts w:ascii="Times New Roman" w:hAnsi="Times New Roman" w:cs="Times New Roman"/>
          <w:sz w:val="24"/>
          <w:szCs w:val="24"/>
        </w:rPr>
        <w:t>Yüksekokulumuz öğrencilerine yemek hizmeti Üniversitemiz tarafından sunulmaktadır.</w:t>
      </w:r>
    </w:p>
    <w:p w14:paraId="043F4688" w14:textId="77777777" w:rsidR="007D3007" w:rsidRPr="00334188" w:rsidRDefault="007D3007" w:rsidP="007D3007">
      <w:pPr>
        <w:pStyle w:val="Balk2"/>
        <w:rPr>
          <w:rFonts w:cs="Times New Roman"/>
          <w:sz w:val="24"/>
          <w:szCs w:val="24"/>
        </w:rPr>
      </w:pPr>
      <w:bookmarkStart w:id="43" w:name="_Toc31193435"/>
      <w:bookmarkStart w:id="44" w:name="_Toc61709979"/>
      <w:bookmarkStart w:id="45" w:name="_Toc61710313"/>
    </w:p>
    <w:p w14:paraId="0A817433" w14:textId="77777777" w:rsidR="00AD042F" w:rsidRPr="00334188" w:rsidRDefault="007D3007" w:rsidP="007D3007">
      <w:pPr>
        <w:pStyle w:val="Balk2"/>
        <w:ind w:firstLine="284"/>
        <w:rPr>
          <w:rFonts w:cs="Times New Roman"/>
        </w:rPr>
      </w:pPr>
      <w:bookmarkStart w:id="46" w:name="_Toc217291543"/>
      <w:proofErr w:type="gramStart"/>
      <w:r w:rsidRPr="003E1EBA">
        <w:rPr>
          <w:rFonts w:cs="Times New Roman"/>
          <w:sz w:val="24"/>
          <w:szCs w:val="24"/>
        </w:rPr>
        <w:t>d</w:t>
      </w:r>
      <w:proofErr w:type="gramEnd"/>
      <w:r w:rsidR="00CA7E7C" w:rsidRPr="003E1EBA">
        <w:rPr>
          <w:rFonts w:cs="Times New Roman"/>
          <w:sz w:val="24"/>
          <w:szCs w:val="24"/>
        </w:rPr>
        <w:t>- Diğer Hizmetler</w:t>
      </w:r>
      <w:bookmarkEnd w:id="43"/>
      <w:bookmarkEnd w:id="44"/>
      <w:bookmarkEnd w:id="45"/>
      <w:bookmarkEnd w:id="46"/>
      <w:r w:rsidR="00AD042F" w:rsidRPr="00334188">
        <w:rPr>
          <w:rFonts w:cs="Times New Roman"/>
        </w:rPr>
        <w:tab/>
      </w:r>
    </w:p>
    <w:p w14:paraId="23538320" w14:textId="3CF3C5BB" w:rsidR="00481F4F" w:rsidRPr="00334188" w:rsidRDefault="00481F4F" w:rsidP="005D166C">
      <w:pPr>
        <w:pStyle w:val="Default"/>
        <w:numPr>
          <w:ilvl w:val="0"/>
          <w:numId w:val="35"/>
        </w:numPr>
        <w:ind w:left="567" w:hanging="283"/>
        <w:jc w:val="both"/>
      </w:pPr>
      <w:r w:rsidRPr="00334188">
        <w:t>Yüksekokulumuzda öğretimin aksamadan verimli bir biçimde gerçekleşmesini sağlamak amacıyla, eğitim-öğretim ile ilgili araç-gereç ve malzemeler</w:t>
      </w:r>
      <w:r w:rsidR="002451B1" w:rsidRPr="00334188">
        <w:t xml:space="preserve"> temin edilmektedir</w:t>
      </w:r>
      <w:r w:rsidRPr="00334188">
        <w:t xml:space="preserve">. </w:t>
      </w:r>
    </w:p>
    <w:p w14:paraId="2ACDF246" w14:textId="77777777" w:rsidR="00481F4F" w:rsidRPr="00334188" w:rsidRDefault="00034F16" w:rsidP="005D166C">
      <w:pPr>
        <w:pStyle w:val="Default"/>
        <w:numPr>
          <w:ilvl w:val="0"/>
          <w:numId w:val="35"/>
        </w:numPr>
        <w:ind w:left="567" w:hanging="283"/>
        <w:jc w:val="both"/>
      </w:pPr>
      <w:r w:rsidRPr="00334188">
        <w:t>Öğrencilerimize akademik danışmanlık hizmeti verilmektedir.</w:t>
      </w:r>
    </w:p>
    <w:p w14:paraId="39D432E2" w14:textId="5CA8013D" w:rsidR="00481F4F" w:rsidRPr="00334188" w:rsidRDefault="00481F4F" w:rsidP="005D166C">
      <w:pPr>
        <w:pStyle w:val="Default"/>
        <w:numPr>
          <w:ilvl w:val="0"/>
          <w:numId w:val="35"/>
        </w:numPr>
        <w:ind w:left="567" w:hanging="283"/>
        <w:jc w:val="both"/>
      </w:pPr>
      <w:r w:rsidRPr="00334188">
        <w:t>Öğrencilerimizin talepleri doğrultusunda sosyal faaliyetler</w:t>
      </w:r>
      <w:r w:rsidR="002451B1" w:rsidRPr="00334188">
        <w:t xml:space="preserve"> düzenlenmektedir</w:t>
      </w:r>
      <w:r w:rsidRPr="00334188">
        <w:t>.</w:t>
      </w:r>
    </w:p>
    <w:p w14:paraId="1CB0DE92" w14:textId="77777777" w:rsidR="00481F4F" w:rsidRPr="00334188" w:rsidRDefault="00034F16" w:rsidP="005D166C">
      <w:pPr>
        <w:pStyle w:val="Default"/>
        <w:numPr>
          <w:ilvl w:val="0"/>
          <w:numId w:val="35"/>
        </w:numPr>
        <w:ind w:left="567" w:hanging="283"/>
        <w:jc w:val="both"/>
      </w:pPr>
      <w:r w:rsidRPr="00334188">
        <w:t>Öğrencilerimize branşları doğrultusunda teknik gezi imkanları sunulmaktadır.</w:t>
      </w:r>
    </w:p>
    <w:p w14:paraId="4857520B" w14:textId="66E2BD76" w:rsidR="00481F4F" w:rsidRPr="00334188" w:rsidRDefault="00481F4F" w:rsidP="005D166C">
      <w:pPr>
        <w:pStyle w:val="Default"/>
        <w:numPr>
          <w:ilvl w:val="0"/>
          <w:numId w:val="35"/>
        </w:numPr>
        <w:ind w:left="567" w:hanging="283"/>
        <w:jc w:val="both"/>
      </w:pPr>
      <w:r w:rsidRPr="00334188">
        <w:t xml:space="preserve">Öğrencilere gerekli bilgilendirmeler </w:t>
      </w:r>
      <w:r w:rsidR="00F73441">
        <w:t>e-posta</w:t>
      </w:r>
      <w:r w:rsidRPr="00334188">
        <w:t xml:space="preserve"> olarak, okulumuz web sayfasında, üniversitemiz ana sayfasında ve okulumuzun sosyal medya hesaplarından duyuru şeklinde yapılmaktadır.</w:t>
      </w:r>
    </w:p>
    <w:p w14:paraId="58F34304" w14:textId="075343C2" w:rsidR="00481F4F" w:rsidRPr="00334188" w:rsidRDefault="00481F4F" w:rsidP="005D166C">
      <w:pPr>
        <w:pStyle w:val="ListeParagraf"/>
        <w:numPr>
          <w:ilvl w:val="0"/>
          <w:numId w:val="35"/>
        </w:numPr>
        <w:ind w:left="567" w:hanging="283"/>
        <w:jc w:val="both"/>
        <w:rPr>
          <w:rFonts w:ascii="Times New Roman" w:hAnsi="Times New Roman" w:cs="Times New Roman"/>
          <w:sz w:val="22"/>
          <w:szCs w:val="22"/>
        </w:rPr>
      </w:pPr>
      <w:r w:rsidRPr="00334188">
        <w:rPr>
          <w:rFonts w:ascii="Times New Roman" w:hAnsi="Times New Roman" w:cs="Times New Roman"/>
          <w:sz w:val="24"/>
          <w:szCs w:val="24"/>
        </w:rPr>
        <w:lastRenderedPageBreak/>
        <w:t>Dar gelirli öğrencilerimize burs (yeme</w:t>
      </w:r>
      <w:r w:rsidR="004E663F" w:rsidRPr="00334188">
        <w:rPr>
          <w:rFonts w:ascii="Times New Roman" w:hAnsi="Times New Roman" w:cs="Times New Roman"/>
          <w:sz w:val="24"/>
          <w:szCs w:val="24"/>
        </w:rPr>
        <w:t xml:space="preserve">k </w:t>
      </w:r>
      <w:proofErr w:type="spellStart"/>
      <w:r w:rsidR="004E663F" w:rsidRPr="00334188">
        <w:rPr>
          <w:rFonts w:ascii="Times New Roman" w:hAnsi="Times New Roman" w:cs="Times New Roman"/>
          <w:sz w:val="24"/>
          <w:szCs w:val="24"/>
        </w:rPr>
        <w:t>vb</w:t>
      </w:r>
      <w:proofErr w:type="spellEnd"/>
      <w:r w:rsidR="004E663F" w:rsidRPr="00334188">
        <w:rPr>
          <w:rFonts w:ascii="Times New Roman" w:hAnsi="Times New Roman" w:cs="Times New Roman"/>
          <w:sz w:val="24"/>
          <w:szCs w:val="24"/>
        </w:rPr>
        <w:t xml:space="preserve">) ve kısmi zamanlı çalışma </w:t>
      </w:r>
      <w:r w:rsidRPr="00334188">
        <w:rPr>
          <w:rFonts w:ascii="Times New Roman" w:hAnsi="Times New Roman" w:cs="Times New Roman"/>
          <w:sz w:val="24"/>
          <w:szCs w:val="24"/>
        </w:rPr>
        <w:t>imkanları</w:t>
      </w:r>
      <w:r w:rsidR="002451B1" w:rsidRPr="00334188">
        <w:rPr>
          <w:rFonts w:ascii="Times New Roman" w:hAnsi="Times New Roman" w:cs="Times New Roman"/>
          <w:sz w:val="24"/>
          <w:szCs w:val="24"/>
        </w:rPr>
        <w:t xml:space="preserve"> sağlanmaktadır</w:t>
      </w:r>
      <w:r w:rsidR="009D7443" w:rsidRPr="00334188">
        <w:rPr>
          <w:rFonts w:ascii="Times New Roman" w:hAnsi="Times New Roman" w:cs="Times New Roman"/>
          <w:sz w:val="22"/>
          <w:szCs w:val="22"/>
        </w:rPr>
        <w:t>.</w:t>
      </w:r>
    </w:p>
    <w:p w14:paraId="075ED430" w14:textId="77777777" w:rsidR="0082414F" w:rsidRPr="00334188" w:rsidRDefault="0082414F" w:rsidP="0082414F">
      <w:pPr>
        <w:ind w:left="360"/>
        <w:jc w:val="both"/>
        <w:rPr>
          <w:rFonts w:ascii="Times New Roman" w:hAnsi="Times New Roman" w:cs="Times New Roman"/>
          <w:sz w:val="22"/>
          <w:szCs w:val="22"/>
        </w:rPr>
      </w:pPr>
    </w:p>
    <w:p w14:paraId="5BFEDFD8" w14:textId="77777777" w:rsidR="00481F4F" w:rsidRPr="00334188" w:rsidRDefault="001B3DA1" w:rsidP="00DF03EF">
      <w:pPr>
        <w:pStyle w:val="Balk2"/>
        <w:rPr>
          <w:rFonts w:cs="Times New Roman"/>
        </w:rPr>
      </w:pPr>
      <w:bookmarkStart w:id="47" w:name="_Toc31154615"/>
      <w:bookmarkStart w:id="48" w:name="_Toc31193436"/>
      <w:bookmarkStart w:id="49" w:name="_Toc217291544"/>
      <w:r w:rsidRPr="00334188">
        <w:rPr>
          <w:rFonts w:cs="Times New Roman"/>
        </w:rPr>
        <w:t xml:space="preserve">6- </w:t>
      </w:r>
      <w:r w:rsidR="00715BF0" w:rsidRPr="00334188">
        <w:rPr>
          <w:rFonts w:cs="Times New Roman"/>
        </w:rPr>
        <w:t>Yönetim ve İç Kontrol Sistemi</w:t>
      </w:r>
      <w:bookmarkEnd w:id="47"/>
      <w:bookmarkEnd w:id="48"/>
      <w:bookmarkEnd w:id="49"/>
    </w:p>
    <w:p w14:paraId="5BDE5A54" w14:textId="77777777" w:rsidR="00481F4F" w:rsidRPr="00334188" w:rsidRDefault="00481F4F" w:rsidP="00481F4F">
      <w:pPr>
        <w:rPr>
          <w:rFonts w:ascii="Times New Roman" w:hAnsi="Times New Roman" w:cs="Times New Roman"/>
          <w:sz w:val="28"/>
          <w:szCs w:val="28"/>
        </w:rPr>
      </w:pPr>
    </w:p>
    <w:p w14:paraId="7C3C21D4" w14:textId="531DC3FD" w:rsidR="009D7443" w:rsidRPr="006F1076" w:rsidRDefault="009D7443" w:rsidP="009D7443">
      <w:pPr>
        <w:autoSpaceDE w:val="0"/>
        <w:autoSpaceDN w:val="0"/>
        <w:adjustRightInd w:val="0"/>
        <w:jc w:val="both"/>
        <w:rPr>
          <w:rFonts w:ascii="Times New Roman" w:eastAsiaTheme="minorHAnsi" w:hAnsi="Times New Roman" w:cs="Times New Roman"/>
          <w:color w:val="000000" w:themeColor="text1"/>
          <w:sz w:val="24"/>
          <w:szCs w:val="24"/>
          <w:lang w:eastAsia="en-US"/>
        </w:rPr>
      </w:pPr>
      <w:r w:rsidRPr="006F1076">
        <w:rPr>
          <w:rFonts w:ascii="Times New Roman" w:eastAsiaTheme="minorHAnsi" w:hAnsi="Times New Roman" w:cs="Times New Roman"/>
          <w:color w:val="000000" w:themeColor="text1"/>
          <w:sz w:val="24"/>
          <w:szCs w:val="24"/>
          <w:lang w:eastAsia="en-US"/>
        </w:rPr>
        <w:t>Müdür ve Müdür Yardımcıları; Yüksekokul Kurulların</w:t>
      </w:r>
      <w:r w:rsidR="00D409E4" w:rsidRPr="006F1076">
        <w:rPr>
          <w:rFonts w:ascii="Times New Roman" w:eastAsiaTheme="minorHAnsi" w:hAnsi="Times New Roman" w:cs="Times New Roman"/>
          <w:color w:val="000000" w:themeColor="text1"/>
          <w:sz w:val="24"/>
          <w:szCs w:val="24"/>
          <w:lang w:eastAsia="en-US"/>
        </w:rPr>
        <w:t>da alınan</w:t>
      </w:r>
      <w:r w:rsidRPr="006F1076">
        <w:rPr>
          <w:rFonts w:ascii="Times New Roman" w:eastAsiaTheme="minorHAnsi" w:hAnsi="Times New Roman" w:cs="Times New Roman"/>
          <w:color w:val="000000" w:themeColor="text1"/>
          <w:sz w:val="24"/>
          <w:szCs w:val="24"/>
          <w:lang w:eastAsia="en-US"/>
        </w:rPr>
        <w:t xml:space="preserve"> kararlar doğrultusunda Yüksekokul birimleri arasında </w:t>
      </w:r>
      <w:r w:rsidR="00D409E4" w:rsidRPr="006F1076">
        <w:rPr>
          <w:rFonts w:ascii="Times New Roman" w:eastAsiaTheme="minorHAnsi" w:hAnsi="Times New Roman" w:cs="Times New Roman"/>
          <w:color w:val="000000" w:themeColor="text1"/>
          <w:sz w:val="24"/>
          <w:szCs w:val="24"/>
          <w:lang w:eastAsia="en-US"/>
        </w:rPr>
        <w:t xml:space="preserve">koordinasyonu sağlamakta; eğitim-öğretim faaliyetleri ile ölçme değerlendirme süreçlerinin </w:t>
      </w:r>
      <w:r w:rsidRPr="006F1076">
        <w:rPr>
          <w:rFonts w:ascii="Times New Roman" w:eastAsiaTheme="minorHAnsi" w:hAnsi="Times New Roman" w:cs="Times New Roman"/>
          <w:color w:val="000000" w:themeColor="text1"/>
          <w:sz w:val="24"/>
          <w:szCs w:val="24"/>
          <w:lang w:eastAsia="en-US"/>
        </w:rPr>
        <w:t xml:space="preserve">düzenli </w:t>
      </w:r>
      <w:r w:rsidR="00D409E4" w:rsidRPr="006F1076">
        <w:rPr>
          <w:rFonts w:ascii="Times New Roman" w:eastAsiaTheme="minorHAnsi" w:hAnsi="Times New Roman" w:cs="Times New Roman"/>
          <w:color w:val="000000" w:themeColor="text1"/>
          <w:sz w:val="24"/>
          <w:szCs w:val="24"/>
          <w:lang w:eastAsia="en-US"/>
        </w:rPr>
        <w:t>ve mevzuata uygun şekilde yürütülmesini temin etmektedir. Ayrıca d</w:t>
      </w:r>
      <w:r w:rsidRPr="006F1076">
        <w:rPr>
          <w:rFonts w:ascii="Times New Roman" w:eastAsiaTheme="minorHAnsi" w:hAnsi="Times New Roman" w:cs="Times New Roman"/>
          <w:color w:val="000000" w:themeColor="text1"/>
          <w:sz w:val="24"/>
          <w:szCs w:val="24"/>
          <w:lang w:eastAsia="en-US"/>
        </w:rPr>
        <w:t>erslerin uygulan</w:t>
      </w:r>
      <w:r w:rsidR="00D409E4" w:rsidRPr="006F1076">
        <w:rPr>
          <w:rFonts w:ascii="Times New Roman" w:eastAsiaTheme="minorHAnsi" w:hAnsi="Times New Roman" w:cs="Times New Roman"/>
          <w:color w:val="000000" w:themeColor="text1"/>
          <w:sz w:val="24"/>
          <w:szCs w:val="24"/>
          <w:lang w:eastAsia="en-US"/>
        </w:rPr>
        <w:t xml:space="preserve">ma sürecinde </w:t>
      </w:r>
      <w:r w:rsidRPr="006F1076">
        <w:rPr>
          <w:rFonts w:ascii="Times New Roman" w:eastAsiaTheme="minorHAnsi" w:hAnsi="Times New Roman" w:cs="Times New Roman"/>
          <w:color w:val="000000" w:themeColor="text1"/>
          <w:sz w:val="24"/>
          <w:szCs w:val="24"/>
          <w:lang w:eastAsia="en-US"/>
        </w:rPr>
        <w:t xml:space="preserve">iç denetim </w:t>
      </w:r>
      <w:r w:rsidR="00D409E4" w:rsidRPr="006F1076">
        <w:rPr>
          <w:rFonts w:ascii="Times New Roman" w:eastAsiaTheme="minorHAnsi" w:hAnsi="Times New Roman" w:cs="Times New Roman"/>
          <w:color w:val="000000" w:themeColor="text1"/>
          <w:sz w:val="24"/>
          <w:szCs w:val="24"/>
          <w:lang w:eastAsia="en-US"/>
        </w:rPr>
        <w:t>ve izleme faaliyetleri gerçekleştirilmektedir</w:t>
      </w:r>
      <w:r w:rsidRPr="006F1076">
        <w:rPr>
          <w:rFonts w:ascii="Times New Roman" w:eastAsiaTheme="minorHAnsi" w:hAnsi="Times New Roman" w:cs="Times New Roman"/>
          <w:color w:val="000000" w:themeColor="text1"/>
          <w:sz w:val="24"/>
          <w:szCs w:val="24"/>
          <w:lang w:eastAsia="en-US"/>
        </w:rPr>
        <w:t xml:space="preserve">. </w:t>
      </w:r>
    </w:p>
    <w:p w14:paraId="29EAAFA3" w14:textId="77777777" w:rsidR="009D7443" w:rsidRPr="006F1076" w:rsidRDefault="009D7443" w:rsidP="009D7443">
      <w:pPr>
        <w:autoSpaceDE w:val="0"/>
        <w:autoSpaceDN w:val="0"/>
        <w:adjustRightInd w:val="0"/>
        <w:jc w:val="both"/>
        <w:rPr>
          <w:rFonts w:ascii="Times New Roman" w:eastAsiaTheme="minorHAnsi" w:hAnsi="Times New Roman" w:cs="Times New Roman"/>
          <w:color w:val="000000" w:themeColor="text1"/>
          <w:sz w:val="24"/>
          <w:szCs w:val="24"/>
          <w:lang w:eastAsia="en-US"/>
        </w:rPr>
      </w:pPr>
    </w:p>
    <w:p w14:paraId="56A4A010" w14:textId="35F8D6D5" w:rsidR="002438AC" w:rsidRPr="006F1076" w:rsidRDefault="00AD3BF4" w:rsidP="009D7443">
      <w:pPr>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 xml:space="preserve">Meslek </w:t>
      </w:r>
      <w:r w:rsidR="009D7443" w:rsidRPr="006F1076">
        <w:rPr>
          <w:rFonts w:ascii="Times New Roman" w:hAnsi="Times New Roman" w:cs="Times New Roman"/>
          <w:color w:val="000000" w:themeColor="text1"/>
          <w:sz w:val="24"/>
          <w:szCs w:val="24"/>
        </w:rPr>
        <w:t xml:space="preserve">Yüksekokulumuzda satın alma </w:t>
      </w:r>
      <w:r w:rsidR="002438AC" w:rsidRPr="006F1076">
        <w:rPr>
          <w:rFonts w:ascii="Times New Roman" w:hAnsi="Times New Roman" w:cs="Times New Roman"/>
          <w:color w:val="000000" w:themeColor="text1"/>
          <w:sz w:val="24"/>
          <w:szCs w:val="24"/>
        </w:rPr>
        <w:t>işlemleri</w:t>
      </w:r>
      <w:r w:rsidR="009D7443" w:rsidRPr="006F1076">
        <w:rPr>
          <w:rFonts w:ascii="Times New Roman" w:hAnsi="Times New Roman" w:cs="Times New Roman"/>
          <w:color w:val="000000" w:themeColor="text1"/>
          <w:sz w:val="24"/>
          <w:szCs w:val="24"/>
        </w:rPr>
        <w:t xml:space="preserve">, </w:t>
      </w:r>
      <w:r w:rsidR="002438AC" w:rsidRPr="006F1076">
        <w:rPr>
          <w:rFonts w:ascii="Times New Roman" w:hAnsi="Times New Roman" w:cs="Times New Roman"/>
          <w:color w:val="000000" w:themeColor="text1"/>
          <w:sz w:val="24"/>
          <w:szCs w:val="24"/>
        </w:rPr>
        <w:t>g</w:t>
      </w:r>
      <w:r w:rsidR="009D7443" w:rsidRPr="006F1076">
        <w:rPr>
          <w:rFonts w:ascii="Times New Roman" w:hAnsi="Times New Roman" w:cs="Times New Roman"/>
          <w:color w:val="000000" w:themeColor="text1"/>
          <w:sz w:val="24"/>
          <w:szCs w:val="24"/>
        </w:rPr>
        <w:t xml:space="preserve">erçekleştirme </w:t>
      </w:r>
      <w:r w:rsidR="002438AC" w:rsidRPr="006F1076">
        <w:rPr>
          <w:rFonts w:ascii="Times New Roman" w:hAnsi="Times New Roman" w:cs="Times New Roman"/>
          <w:color w:val="000000" w:themeColor="text1"/>
          <w:sz w:val="24"/>
          <w:szCs w:val="24"/>
        </w:rPr>
        <w:t>g</w:t>
      </w:r>
      <w:r w:rsidR="009D7443" w:rsidRPr="006F1076">
        <w:rPr>
          <w:rFonts w:ascii="Times New Roman" w:hAnsi="Times New Roman" w:cs="Times New Roman"/>
          <w:color w:val="000000" w:themeColor="text1"/>
          <w:sz w:val="24"/>
          <w:szCs w:val="24"/>
        </w:rPr>
        <w:t xml:space="preserve">örevlisinin teklifi ve </w:t>
      </w:r>
      <w:r w:rsidR="002438AC" w:rsidRPr="006F1076">
        <w:rPr>
          <w:rFonts w:ascii="Times New Roman" w:hAnsi="Times New Roman" w:cs="Times New Roman"/>
          <w:color w:val="000000" w:themeColor="text1"/>
          <w:sz w:val="24"/>
          <w:szCs w:val="24"/>
        </w:rPr>
        <w:t>h</w:t>
      </w:r>
      <w:r w:rsidR="009D7443" w:rsidRPr="006F1076">
        <w:rPr>
          <w:rFonts w:ascii="Times New Roman" w:hAnsi="Times New Roman" w:cs="Times New Roman"/>
          <w:color w:val="000000" w:themeColor="text1"/>
          <w:sz w:val="24"/>
          <w:szCs w:val="24"/>
        </w:rPr>
        <w:t xml:space="preserve">arcama </w:t>
      </w:r>
      <w:r w:rsidR="002438AC" w:rsidRPr="006F1076">
        <w:rPr>
          <w:rFonts w:ascii="Times New Roman" w:hAnsi="Times New Roman" w:cs="Times New Roman"/>
          <w:color w:val="000000" w:themeColor="text1"/>
          <w:sz w:val="24"/>
          <w:szCs w:val="24"/>
        </w:rPr>
        <w:t>y</w:t>
      </w:r>
      <w:r w:rsidR="009D7443" w:rsidRPr="006F1076">
        <w:rPr>
          <w:rFonts w:ascii="Times New Roman" w:hAnsi="Times New Roman" w:cs="Times New Roman"/>
          <w:color w:val="000000" w:themeColor="text1"/>
          <w:sz w:val="24"/>
          <w:szCs w:val="24"/>
        </w:rPr>
        <w:t>etkilisin</w:t>
      </w:r>
      <w:r w:rsidR="00977BE1" w:rsidRPr="006F1076">
        <w:rPr>
          <w:rFonts w:ascii="Times New Roman" w:hAnsi="Times New Roman" w:cs="Times New Roman"/>
          <w:color w:val="000000" w:themeColor="text1"/>
          <w:sz w:val="24"/>
          <w:szCs w:val="24"/>
        </w:rPr>
        <w:t>in</w:t>
      </w:r>
      <w:r w:rsidR="009D7443" w:rsidRPr="006F1076">
        <w:rPr>
          <w:rFonts w:ascii="Times New Roman" w:hAnsi="Times New Roman" w:cs="Times New Roman"/>
          <w:color w:val="000000" w:themeColor="text1"/>
          <w:sz w:val="24"/>
          <w:szCs w:val="24"/>
        </w:rPr>
        <w:t xml:space="preserve"> onayı ile yapılmaktadır. </w:t>
      </w:r>
      <w:r w:rsidR="002438AC" w:rsidRPr="006F1076">
        <w:rPr>
          <w:rFonts w:ascii="Times New Roman" w:hAnsi="Times New Roman" w:cs="Times New Roman"/>
          <w:color w:val="000000" w:themeColor="text1"/>
          <w:sz w:val="24"/>
          <w:szCs w:val="24"/>
        </w:rPr>
        <w:t>Satın alma sürecine ilişkin hazırlanan tüm evraklar, işlem öncesinde gerçekleştirme görevlisi ve harcama yetkilisi tarafından kontrol edilerek mevzuata uygunluğu sağlanmaktadır.</w:t>
      </w:r>
    </w:p>
    <w:p w14:paraId="265678F4" w14:textId="77777777" w:rsidR="002438AC" w:rsidRPr="006F1076" w:rsidRDefault="002438AC" w:rsidP="009D7443">
      <w:pPr>
        <w:jc w:val="both"/>
        <w:rPr>
          <w:rFonts w:ascii="Times New Roman" w:hAnsi="Times New Roman" w:cs="Times New Roman"/>
          <w:color w:val="000000" w:themeColor="text1"/>
          <w:sz w:val="24"/>
          <w:szCs w:val="24"/>
        </w:rPr>
      </w:pPr>
    </w:p>
    <w:p w14:paraId="7FFF7E4B" w14:textId="5D8387F0" w:rsidR="001C0714" w:rsidRPr="006F1076" w:rsidRDefault="009D7443" w:rsidP="009D7443">
      <w:pPr>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 xml:space="preserve">İç Kontrol </w:t>
      </w:r>
      <w:r w:rsidR="002438AC" w:rsidRPr="006F1076">
        <w:rPr>
          <w:rFonts w:ascii="Times New Roman" w:hAnsi="Times New Roman" w:cs="Times New Roman"/>
          <w:color w:val="000000" w:themeColor="text1"/>
          <w:sz w:val="24"/>
          <w:szCs w:val="24"/>
        </w:rPr>
        <w:t>faaliyetleri ise</w:t>
      </w:r>
      <w:r w:rsidRPr="006F1076">
        <w:rPr>
          <w:rFonts w:ascii="Times New Roman" w:hAnsi="Times New Roman" w:cs="Times New Roman"/>
          <w:color w:val="000000" w:themeColor="text1"/>
          <w:sz w:val="24"/>
          <w:szCs w:val="24"/>
        </w:rPr>
        <w:t xml:space="preserve"> 5018 Sayılı Kamu Mali Yönetimi ve Kontrol Kanunu</w:t>
      </w:r>
      <w:r w:rsidR="002438AC" w:rsidRPr="006F1076">
        <w:rPr>
          <w:rFonts w:ascii="Times New Roman" w:hAnsi="Times New Roman" w:cs="Times New Roman"/>
          <w:color w:val="000000" w:themeColor="text1"/>
          <w:sz w:val="24"/>
          <w:szCs w:val="24"/>
        </w:rPr>
        <w:t>’</w:t>
      </w:r>
      <w:r w:rsidRPr="006F1076">
        <w:rPr>
          <w:rFonts w:ascii="Times New Roman" w:hAnsi="Times New Roman" w:cs="Times New Roman"/>
          <w:color w:val="000000" w:themeColor="text1"/>
          <w:sz w:val="24"/>
          <w:szCs w:val="24"/>
        </w:rPr>
        <w:t>na dayanılarak çıkarılan ikincil ve üçüncül mevzuat hükümleri çerçevesinde</w:t>
      </w:r>
      <w:r w:rsidR="002438AC" w:rsidRPr="006F1076">
        <w:rPr>
          <w:rFonts w:ascii="Times New Roman" w:hAnsi="Times New Roman" w:cs="Times New Roman"/>
          <w:color w:val="000000" w:themeColor="text1"/>
          <w:sz w:val="24"/>
          <w:szCs w:val="24"/>
        </w:rPr>
        <w:t>,</w:t>
      </w:r>
      <w:r w:rsidRPr="006F1076">
        <w:rPr>
          <w:rFonts w:ascii="Times New Roman" w:hAnsi="Times New Roman" w:cs="Times New Roman"/>
          <w:color w:val="000000" w:themeColor="text1"/>
          <w:sz w:val="24"/>
          <w:szCs w:val="24"/>
        </w:rPr>
        <w:t xml:space="preserve"> Strateji </w:t>
      </w:r>
      <w:r w:rsidR="002438AC" w:rsidRPr="006F1076">
        <w:rPr>
          <w:rFonts w:ascii="Times New Roman" w:hAnsi="Times New Roman" w:cs="Times New Roman"/>
          <w:color w:val="000000" w:themeColor="text1"/>
          <w:sz w:val="24"/>
          <w:szCs w:val="24"/>
        </w:rPr>
        <w:t xml:space="preserve">Geliştirme </w:t>
      </w:r>
      <w:r w:rsidRPr="006F1076">
        <w:rPr>
          <w:rFonts w:ascii="Times New Roman" w:hAnsi="Times New Roman" w:cs="Times New Roman"/>
          <w:color w:val="000000" w:themeColor="text1"/>
          <w:sz w:val="24"/>
          <w:szCs w:val="24"/>
        </w:rPr>
        <w:t>Daire Başkanl</w:t>
      </w:r>
      <w:r w:rsidR="00977BE1" w:rsidRPr="006F1076">
        <w:rPr>
          <w:rFonts w:ascii="Times New Roman" w:hAnsi="Times New Roman" w:cs="Times New Roman"/>
          <w:color w:val="000000" w:themeColor="text1"/>
          <w:sz w:val="24"/>
          <w:szCs w:val="24"/>
        </w:rPr>
        <w:t xml:space="preserve">ığı </w:t>
      </w:r>
      <w:r w:rsidR="002438AC" w:rsidRPr="006F1076">
        <w:rPr>
          <w:rFonts w:ascii="Times New Roman" w:hAnsi="Times New Roman" w:cs="Times New Roman"/>
          <w:color w:val="000000" w:themeColor="text1"/>
          <w:sz w:val="24"/>
          <w:szCs w:val="24"/>
        </w:rPr>
        <w:t>koordinasyonunda yürütülmektedir</w:t>
      </w:r>
      <w:r w:rsidR="00977BE1" w:rsidRPr="006F1076">
        <w:rPr>
          <w:rFonts w:ascii="Times New Roman" w:hAnsi="Times New Roman" w:cs="Times New Roman"/>
          <w:color w:val="000000" w:themeColor="text1"/>
          <w:sz w:val="24"/>
          <w:szCs w:val="24"/>
        </w:rPr>
        <w:t>.</w:t>
      </w:r>
    </w:p>
    <w:p w14:paraId="31201116" w14:textId="34B7CF5B" w:rsidR="00B13E99" w:rsidRPr="006F1076" w:rsidRDefault="00B13E99">
      <w:pPr>
        <w:spacing w:after="160" w:line="259" w:lineRule="auto"/>
        <w:rPr>
          <w:rFonts w:ascii="Times New Roman" w:hAnsi="Times New Roman" w:cs="Times New Roman"/>
          <w:color w:val="000000" w:themeColor="text1"/>
          <w:sz w:val="24"/>
          <w:szCs w:val="24"/>
        </w:rPr>
      </w:pPr>
    </w:p>
    <w:p w14:paraId="14069F3A" w14:textId="305B1F62" w:rsidR="009D7443" w:rsidRPr="006F1076" w:rsidRDefault="00FA2186" w:rsidP="00FA2186">
      <w:pPr>
        <w:pStyle w:val="Balk1"/>
        <w:rPr>
          <w:rFonts w:cs="Times New Roman"/>
          <w:b w:val="0"/>
          <w:color w:val="000000" w:themeColor="text1"/>
        </w:rPr>
      </w:pPr>
      <w:bookmarkStart w:id="50" w:name="_Toc31193437"/>
      <w:bookmarkStart w:id="51" w:name="_Toc217291545"/>
      <w:r w:rsidRPr="006F1076">
        <w:rPr>
          <w:rFonts w:cs="Times New Roman"/>
          <w:color w:val="000000" w:themeColor="text1"/>
        </w:rPr>
        <w:t>II-</w:t>
      </w:r>
      <w:r w:rsidR="00A600A2" w:rsidRPr="006F1076">
        <w:rPr>
          <w:rFonts w:cs="Times New Roman"/>
          <w:color w:val="000000" w:themeColor="text1"/>
        </w:rPr>
        <w:t xml:space="preserve"> </w:t>
      </w:r>
      <w:r w:rsidRPr="006F1076">
        <w:rPr>
          <w:rFonts w:cs="Times New Roman"/>
          <w:color w:val="000000" w:themeColor="text1"/>
        </w:rPr>
        <w:t xml:space="preserve">AMAÇ </w:t>
      </w:r>
      <w:r w:rsidR="00DE6868" w:rsidRPr="006F1076">
        <w:rPr>
          <w:rFonts w:cs="Times New Roman"/>
          <w:color w:val="000000" w:themeColor="text1"/>
        </w:rPr>
        <w:t>VE</w:t>
      </w:r>
      <w:r w:rsidRPr="006F1076">
        <w:rPr>
          <w:rFonts w:cs="Times New Roman"/>
          <w:color w:val="000000" w:themeColor="text1"/>
        </w:rPr>
        <w:t xml:space="preserve"> HEDEFLER</w:t>
      </w:r>
      <w:bookmarkEnd w:id="50"/>
      <w:bookmarkEnd w:id="51"/>
    </w:p>
    <w:p w14:paraId="5D1738B4" w14:textId="00FCDD6C" w:rsidR="009D7443" w:rsidRPr="006F1076" w:rsidRDefault="00CE0DFC" w:rsidP="00CA7E7C">
      <w:pPr>
        <w:pStyle w:val="Balk1"/>
        <w:rPr>
          <w:rFonts w:cs="Times New Roman"/>
          <w:color w:val="000000" w:themeColor="text1"/>
          <w:sz w:val="28"/>
          <w:szCs w:val="28"/>
        </w:rPr>
      </w:pPr>
      <w:bookmarkStart w:id="52" w:name="_Toc31193438"/>
      <w:bookmarkStart w:id="53" w:name="_Toc217291546"/>
      <w:r w:rsidRPr="006F1076">
        <w:rPr>
          <w:rFonts w:cs="Times New Roman"/>
          <w:color w:val="000000" w:themeColor="text1"/>
          <w:sz w:val="28"/>
          <w:szCs w:val="28"/>
        </w:rPr>
        <w:t>A-</w:t>
      </w:r>
      <w:bookmarkEnd w:id="52"/>
      <w:r w:rsidR="000E2BD5" w:rsidRPr="006F1076">
        <w:rPr>
          <w:rFonts w:cs="Times New Roman"/>
          <w:color w:val="000000" w:themeColor="text1"/>
          <w:sz w:val="28"/>
          <w:szCs w:val="28"/>
        </w:rPr>
        <w:t>İdarenin Amaç ve Hedefleri</w:t>
      </w:r>
      <w:bookmarkEnd w:id="53"/>
    </w:p>
    <w:p w14:paraId="5EE739EA" w14:textId="77777777" w:rsidR="002B3C78" w:rsidRPr="006F1076" w:rsidRDefault="002B3C78" w:rsidP="00640F48">
      <w:pPr>
        <w:jc w:val="both"/>
        <w:rPr>
          <w:rFonts w:ascii="Times New Roman" w:hAnsi="Times New Roman" w:cs="Times New Roman"/>
          <w:b/>
          <w:bCs/>
          <w:color w:val="000000" w:themeColor="text1"/>
          <w:sz w:val="24"/>
          <w:szCs w:val="24"/>
        </w:rPr>
      </w:pPr>
    </w:p>
    <w:p w14:paraId="67A5AEC1" w14:textId="77777777" w:rsidR="00CE0DFC" w:rsidRPr="006F1076" w:rsidRDefault="00CE0DFC" w:rsidP="00640F48">
      <w:pPr>
        <w:jc w:val="both"/>
        <w:rPr>
          <w:rFonts w:ascii="Times New Roman" w:hAnsi="Times New Roman" w:cs="Times New Roman"/>
          <w:b/>
          <w:bCs/>
          <w:color w:val="000000" w:themeColor="text1"/>
          <w:sz w:val="24"/>
          <w:szCs w:val="24"/>
        </w:rPr>
      </w:pPr>
      <w:r w:rsidRPr="006F1076">
        <w:rPr>
          <w:rFonts w:ascii="Times New Roman" w:hAnsi="Times New Roman" w:cs="Times New Roman"/>
          <w:b/>
          <w:bCs/>
          <w:color w:val="000000" w:themeColor="text1"/>
          <w:sz w:val="24"/>
          <w:szCs w:val="24"/>
        </w:rPr>
        <w:t>AMAÇ:</w:t>
      </w:r>
    </w:p>
    <w:p w14:paraId="5739520C" w14:textId="67B3C07B" w:rsidR="008D45D9" w:rsidRPr="006F1076" w:rsidRDefault="00584904" w:rsidP="002451B1">
      <w:pPr>
        <w:pStyle w:val="ListeParagraf"/>
        <w:numPr>
          <w:ilvl w:val="0"/>
          <w:numId w:val="47"/>
        </w:numPr>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Yüksekokulumuzun temel amacı; kaliteli ve istihdam odaklı mesleki eğitim anlayışını benimseyen, öğrenci merkezli, topluma karşı sorumluluk bilinci yüksek, çevreye duyarlı, yaşam boyu öğrenmeyi esas alan ve iş dünyası ile iş birliğini önceleyen bir yönetim anlayışı sergilemektir. Bu doğrultuda toplam kalite yönetimi ilkelerini benimseyen, etik değerlere bağlı ve akademik özgürlüğe inanan bir kurumsal yapı oluşturmak hedeflenmektedir</w:t>
      </w:r>
      <w:r w:rsidR="008D45D9" w:rsidRPr="006F1076">
        <w:rPr>
          <w:rFonts w:ascii="Times New Roman" w:hAnsi="Times New Roman" w:cs="Times New Roman"/>
          <w:color w:val="000000" w:themeColor="text1"/>
          <w:sz w:val="24"/>
          <w:szCs w:val="24"/>
        </w:rPr>
        <w:t>.</w:t>
      </w:r>
    </w:p>
    <w:p w14:paraId="3685937F" w14:textId="77777777" w:rsidR="00601EEB" w:rsidRPr="006F1076" w:rsidRDefault="00601EEB" w:rsidP="00CE0DFC">
      <w:pPr>
        <w:widowControl w:val="0"/>
        <w:autoSpaceDE w:val="0"/>
        <w:autoSpaceDN w:val="0"/>
        <w:adjustRightInd w:val="0"/>
        <w:ind w:right="-2"/>
        <w:jc w:val="both"/>
        <w:rPr>
          <w:rFonts w:ascii="Times New Roman" w:hAnsi="Times New Roman" w:cs="Times New Roman"/>
          <w:color w:val="000000" w:themeColor="text1"/>
          <w:sz w:val="24"/>
          <w:szCs w:val="24"/>
        </w:rPr>
      </w:pPr>
    </w:p>
    <w:p w14:paraId="3D783B30" w14:textId="46BB0C0C" w:rsidR="00CE0DFC" w:rsidRPr="006F1076" w:rsidRDefault="00584904" w:rsidP="002451B1">
      <w:pPr>
        <w:pStyle w:val="ListeParagraf"/>
        <w:widowControl w:val="0"/>
        <w:numPr>
          <w:ilvl w:val="0"/>
          <w:numId w:val="47"/>
        </w:numPr>
        <w:autoSpaceDE w:val="0"/>
        <w:autoSpaceDN w:val="0"/>
        <w:adjustRightInd w:val="0"/>
        <w:ind w:right="-2"/>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Ayrıca ç</w:t>
      </w:r>
      <w:r w:rsidR="00EE35E4" w:rsidRPr="006F1076">
        <w:rPr>
          <w:rFonts w:ascii="Times New Roman" w:hAnsi="Times New Roman" w:cs="Times New Roman"/>
          <w:color w:val="000000" w:themeColor="text1"/>
          <w:sz w:val="24"/>
          <w:szCs w:val="24"/>
        </w:rPr>
        <w:t>ağın gereklerine uygun nitelikl</w:t>
      </w:r>
      <w:r w:rsidRPr="006F1076">
        <w:rPr>
          <w:rFonts w:ascii="Times New Roman" w:hAnsi="Times New Roman" w:cs="Times New Roman"/>
          <w:color w:val="000000" w:themeColor="text1"/>
          <w:sz w:val="24"/>
          <w:szCs w:val="24"/>
        </w:rPr>
        <w:t>ere sahip;</w:t>
      </w:r>
      <w:r w:rsidR="00EE35E4" w:rsidRPr="006F1076">
        <w:rPr>
          <w:rFonts w:ascii="Times New Roman" w:hAnsi="Times New Roman" w:cs="Times New Roman"/>
          <w:color w:val="000000" w:themeColor="text1"/>
          <w:sz w:val="24"/>
          <w:szCs w:val="24"/>
        </w:rPr>
        <w:t xml:space="preserve"> bilgili, sosyal ve kültürel açıdan donanımlı, meslek yaşamında vizyo</w:t>
      </w:r>
      <w:r w:rsidR="004E663F" w:rsidRPr="006F1076">
        <w:rPr>
          <w:rFonts w:ascii="Times New Roman" w:hAnsi="Times New Roman" w:cs="Times New Roman"/>
          <w:color w:val="000000" w:themeColor="text1"/>
          <w:sz w:val="24"/>
          <w:szCs w:val="24"/>
        </w:rPr>
        <w:t>n sahibi</w:t>
      </w:r>
      <w:r w:rsidRPr="006F1076">
        <w:rPr>
          <w:rFonts w:ascii="Times New Roman" w:hAnsi="Times New Roman" w:cs="Times New Roman"/>
          <w:color w:val="000000" w:themeColor="text1"/>
          <w:sz w:val="24"/>
          <w:szCs w:val="24"/>
        </w:rPr>
        <w:t>,</w:t>
      </w:r>
      <w:r w:rsidR="004E663F" w:rsidRPr="006F1076">
        <w:rPr>
          <w:rFonts w:ascii="Times New Roman" w:hAnsi="Times New Roman" w:cs="Times New Roman"/>
          <w:color w:val="000000" w:themeColor="text1"/>
          <w:sz w:val="24"/>
          <w:szCs w:val="24"/>
        </w:rPr>
        <w:t xml:space="preserve"> lider</w:t>
      </w:r>
      <w:r w:rsidRPr="006F1076">
        <w:rPr>
          <w:rFonts w:ascii="Times New Roman" w:hAnsi="Times New Roman" w:cs="Times New Roman"/>
          <w:color w:val="000000" w:themeColor="text1"/>
          <w:sz w:val="24"/>
          <w:szCs w:val="24"/>
        </w:rPr>
        <w:t>lik özellikleri gelişmiş ve ülkenin öncelikleri doğrultusunda yetişmiş</w:t>
      </w:r>
      <w:r w:rsidR="004E663F" w:rsidRPr="006F1076">
        <w:rPr>
          <w:rFonts w:ascii="Times New Roman" w:hAnsi="Times New Roman" w:cs="Times New Roman"/>
          <w:color w:val="000000" w:themeColor="text1"/>
          <w:sz w:val="24"/>
          <w:szCs w:val="24"/>
        </w:rPr>
        <w:t xml:space="preserve"> öğrenci profili</w:t>
      </w:r>
      <w:r w:rsidR="00EE35E4" w:rsidRPr="006F1076">
        <w:rPr>
          <w:rFonts w:ascii="Times New Roman" w:hAnsi="Times New Roman" w:cs="Times New Roman"/>
          <w:color w:val="000000" w:themeColor="text1"/>
          <w:sz w:val="24"/>
          <w:szCs w:val="24"/>
        </w:rPr>
        <w:t>n</w:t>
      </w:r>
      <w:r w:rsidRPr="006F1076">
        <w:rPr>
          <w:rFonts w:ascii="Times New Roman" w:hAnsi="Times New Roman" w:cs="Times New Roman"/>
          <w:color w:val="000000" w:themeColor="text1"/>
          <w:sz w:val="24"/>
          <w:szCs w:val="24"/>
        </w:rPr>
        <w:t>in oluşturulması amaçlanmaktadır</w:t>
      </w:r>
      <w:r w:rsidR="00EE35E4" w:rsidRPr="006F1076">
        <w:rPr>
          <w:rFonts w:ascii="Times New Roman" w:hAnsi="Times New Roman" w:cs="Times New Roman"/>
          <w:color w:val="000000" w:themeColor="text1"/>
          <w:sz w:val="24"/>
          <w:szCs w:val="24"/>
        </w:rPr>
        <w:t>.</w:t>
      </w:r>
    </w:p>
    <w:p w14:paraId="2DDD6025" w14:textId="77777777" w:rsidR="002A504C" w:rsidRPr="006F1076" w:rsidRDefault="002A504C" w:rsidP="00E500E1">
      <w:pPr>
        <w:widowControl w:val="0"/>
        <w:autoSpaceDE w:val="0"/>
        <w:autoSpaceDN w:val="0"/>
        <w:adjustRightInd w:val="0"/>
        <w:ind w:right="-2"/>
        <w:rPr>
          <w:rFonts w:ascii="Times New Roman" w:hAnsi="Times New Roman" w:cs="Times New Roman"/>
          <w:b/>
          <w:color w:val="000000" w:themeColor="text1"/>
          <w:sz w:val="24"/>
          <w:szCs w:val="24"/>
        </w:rPr>
      </w:pPr>
    </w:p>
    <w:p w14:paraId="79104F47" w14:textId="77777777" w:rsidR="00CE0DFC" w:rsidRPr="006F1076" w:rsidRDefault="00CE0DFC" w:rsidP="00675ADD">
      <w:pPr>
        <w:widowControl w:val="0"/>
        <w:autoSpaceDE w:val="0"/>
        <w:autoSpaceDN w:val="0"/>
        <w:adjustRightInd w:val="0"/>
        <w:spacing w:after="120"/>
        <w:rPr>
          <w:rFonts w:ascii="Times New Roman" w:hAnsi="Times New Roman" w:cs="Times New Roman"/>
          <w:b/>
          <w:color w:val="000000" w:themeColor="text1"/>
          <w:sz w:val="24"/>
          <w:szCs w:val="24"/>
        </w:rPr>
      </w:pPr>
      <w:r w:rsidRPr="006F1076">
        <w:rPr>
          <w:rFonts w:ascii="Times New Roman" w:hAnsi="Times New Roman" w:cs="Times New Roman"/>
          <w:b/>
          <w:color w:val="000000" w:themeColor="text1"/>
          <w:sz w:val="24"/>
          <w:szCs w:val="24"/>
        </w:rPr>
        <w:t>HEDEFLER:</w:t>
      </w:r>
    </w:p>
    <w:p w14:paraId="01BE532E" w14:textId="1B6C6D0F" w:rsidR="00CE0DFC" w:rsidRPr="006F1076" w:rsidRDefault="00AD3BF4" w:rsidP="00E500E1">
      <w:pPr>
        <w:widowControl w:val="0"/>
        <w:autoSpaceDE w:val="0"/>
        <w:autoSpaceDN w:val="0"/>
        <w:adjustRightInd w:val="0"/>
        <w:ind w:right="-2"/>
        <w:rPr>
          <w:rFonts w:ascii="Times New Roman" w:hAnsi="Times New Roman" w:cs="Times New Roman"/>
          <w:b/>
          <w:bCs/>
          <w:color w:val="000000" w:themeColor="text1"/>
          <w:kern w:val="24"/>
          <w:sz w:val="24"/>
          <w:szCs w:val="24"/>
        </w:rPr>
      </w:pPr>
      <w:r w:rsidRPr="006F1076">
        <w:rPr>
          <w:rFonts w:ascii="Times New Roman" w:hAnsi="Times New Roman" w:cs="Times New Roman"/>
          <w:b/>
          <w:bCs/>
          <w:color w:val="000000" w:themeColor="text1"/>
          <w:kern w:val="24"/>
          <w:sz w:val="24"/>
          <w:szCs w:val="24"/>
        </w:rPr>
        <w:t>Eğitim-</w:t>
      </w:r>
      <w:r w:rsidR="00BA3789" w:rsidRPr="006F1076">
        <w:rPr>
          <w:rFonts w:ascii="Times New Roman" w:hAnsi="Times New Roman" w:cs="Times New Roman"/>
          <w:b/>
          <w:bCs/>
          <w:color w:val="000000" w:themeColor="text1"/>
          <w:kern w:val="24"/>
          <w:sz w:val="24"/>
          <w:szCs w:val="24"/>
        </w:rPr>
        <w:t>Ö</w:t>
      </w:r>
      <w:r w:rsidR="00CE0DFC" w:rsidRPr="006F1076">
        <w:rPr>
          <w:rFonts w:ascii="Times New Roman" w:hAnsi="Times New Roman" w:cs="Times New Roman"/>
          <w:b/>
          <w:bCs/>
          <w:color w:val="000000" w:themeColor="text1"/>
          <w:kern w:val="24"/>
          <w:sz w:val="24"/>
          <w:szCs w:val="24"/>
        </w:rPr>
        <w:t xml:space="preserve">ğretim </w:t>
      </w:r>
      <w:r w:rsidR="00BA3789" w:rsidRPr="006F1076">
        <w:rPr>
          <w:rFonts w:ascii="Times New Roman" w:hAnsi="Times New Roman" w:cs="Times New Roman"/>
          <w:b/>
          <w:bCs/>
          <w:color w:val="000000" w:themeColor="text1"/>
          <w:kern w:val="24"/>
          <w:sz w:val="24"/>
          <w:szCs w:val="24"/>
        </w:rPr>
        <w:t>K</w:t>
      </w:r>
      <w:r w:rsidR="00CE0DFC" w:rsidRPr="006F1076">
        <w:rPr>
          <w:rFonts w:ascii="Times New Roman" w:hAnsi="Times New Roman" w:cs="Times New Roman"/>
          <w:b/>
          <w:bCs/>
          <w:color w:val="000000" w:themeColor="text1"/>
          <w:kern w:val="24"/>
          <w:sz w:val="24"/>
          <w:szCs w:val="24"/>
        </w:rPr>
        <w:t xml:space="preserve">alitesinin </w:t>
      </w:r>
      <w:r w:rsidR="00BA3789" w:rsidRPr="006F1076">
        <w:rPr>
          <w:rFonts w:ascii="Times New Roman" w:hAnsi="Times New Roman" w:cs="Times New Roman"/>
          <w:b/>
          <w:bCs/>
          <w:color w:val="000000" w:themeColor="text1"/>
          <w:kern w:val="24"/>
          <w:sz w:val="24"/>
          <w:szCs w:val="24"/>
        </w:rPr>
        <w:t>A</w:t>
      </w:r>
      <w:r w:rsidR="00CE0DFC" w:rsidRPr="006F1076">
        <w:rPr>
          <w:rFonts w:ascii="Times New Roman" w:hAnsi="Times New Roman" w:cs="Times New Roman"/>
          <w:b/>
          <w:bCs/>
          <w:color w:val="000000" w:themeColor="text1"/>
          <w:kern w:val="24"/>
          <w:sz w:val="24"/>
          <w:szCs w:val="24"/>
        </w:rPr>
        <w:t>rtırılması:</w:t>
      </w:r>
    </w:p>
    <w:p w14:paraId="260B2723" w14:textId="77777777" w:rsidR="00434EBC" w:rsidRPr="006F1076" w:rsidRDefault="00434EBC" w:rsidP="00434EBC">
      <w:pPr>
        <w:pStyle w:val="ListeParagraf"/>
        <w:numPr>
          <w:ilvl w:val="0"/>
          <w:numId w:val="17"/>
        </w:numPr>
        <w:ind w:left="567" w:right="-2" w:hanging="283"/>
        <w:jc w:val="both"/>
        <w:textAlignment w:val="baseline"/>
        <w:rPr>
          <w:rFonts w:ascii="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Öğretim elemanlarının alanlarında uzmanlaşmalarını desteklemek amacıyla gerekli akademik, idari ve teknik imkânların sağlanması ve niteliklerinin artırılması,</w:t>
      </w:r>
    </w:p>
    <w:p w14:paraId="581E9A2E" w14:textId="77777777" w:rsidR="00434EBC" w:rsidRPr="006F1076" w:rsidRDefault="00434EBC" w:rsidP="00434EBC">
      <w:pPr>
        <w:pStyle w:val="ListeParagraf"/>
        <w:numPr>
          <w:ilvl w:val="0"/>
          <w:numId w:val="17"/>
        </w:numPr>
        <w:ind w:left="567" w:right="-2" w:hanging="283"/>
        <w:jc w:val="both"/>
        <w:textAlignment w:val="baseline"/>
        <w:rPr>
          <w:rFonts w:ascii="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Eğitim-öğretim süreçlerinde kullanılan araç, gereç ve donanımların nicelik ve nitelik açısından geliştirilmesi,</w:t>
      </w:r>
    </w:p>
    <w:p w14:paraId="4E620CEC" w14:textId="77777777" w:rsidR="00434EBC" w:rsidRPr="006F1076" w:rsidRDefault="00434EBC" w:rsidP="00434EBC">
      <w:pPr>
        <w:pStyle w:val="ListeParagraf"/>
        <w:numPr>
          <w:ilvl w:val="0"/>
          <w:numId w:val="17"/>
        </w:numPr>
        <w:ind w:left="567" w:right="-2" w:hanging="283"/>
        <w:jc w:val="both"/>
        <w:textAlignment w:val="baseline"/>
        <w:rPr>
          <w:rFonts w:ascii="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Öğretim elemanlarının ulusal ve uluslararası düzeyde proje geliştirmelerinin teşvik edilmesi ve bu projelerin uygun aşamalarında öğrencilerin de sürece dâhil edilmesi,</w:t>
      </w:r>
    </w:p>
    <w:p w14:paraId="510E64D1" w14:textId="77107B95" w:rsidR="00434EBC" w:rsidRPr="006F1076" w:rsidRDefault="00434EBC" w:rsidP="00434EBC">
      <w:pPr>
        <w:pStyle w:val="ListeParagraf"/>
        <w:numPr>
          <w:ilvl w:val="0"/>
          <w:numId w:val="17"/>
        </w:numPr>
        <w:ind w:left="567" w:right="-2" w:hanging="283"/>
        <w:jc w:val="both"/>
        <w:textAlignment w:val="baseline"/>
        <w:rPr>
          <w:rFonts w:ascii="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Programlarda ihtiyaç duyulan uzmanlık alanlarına yönelik öğretim elemanı sayısının artırılması.</w:t>
      </w:r>
    </w:p>
    <w:p w14:paraId="631FD52C" w14:textId="77777777" w:rsidR="00E500E1" w:rsidRPr="006F1076" w:rsidRDefault="00E500E1" w:rsidP="00434EBC">
      <w:pPr>
        <w:pStyle w:val="ListeParagraf"/>
        <w:ind w:left="567" w:right="-2"/>
        <w:jc w:val="both"/>
        <w:textAlignment w:val="baseline"/>
        <w:rPr>
          <w:rFonts w:ascii="Times New Roman" w:hAnsi="Times New Roman" w:cs="Times New Roman"/>
          <w:color w:val="000000" w:themeColor="text1"/>
          <w:sz w:val="24"/>
          <w:szCs w:val="24"/>
        </w:rPr>
      </w:pPr>
    </w:p>
    <w:p w14:paraId="4D043118" w14:textId="77777777" w:rsidR="004C567B" w:rsidRDefault="004C567B" w:rsidP="00BA3789">
      <w:pPr>
        <w:pStyle w:val="NormalWeb"/>
        <w:spacing w:before="0" w:beforeAutospacing="0" w:after="0" w:afterAutospacing="0"/>
        <w:ind w:right="-2"/>
        <w:jc w:val="both"/>
        <w:textAlignment w:val="baseline"/>
        <w:rPr>
          <w:b/>
          <w:bCs/>
          <w:color w:val="000000" w:themeColor="text1"/>
          <w:kern w:val="24"/>
        </w:rPr>
      </w:pPr>
    </w:p>
    <w:p w14:paraId="02AFA968" w14:textId="77777777" w:rsidR="004C567B" w:rsidRDefault="004C567B" w:rsidP="00BA3789">
      <w:pPr>
        <w:pStyle w:val="NormalWeb"/>
        <w:spacing w:before="0" w:beforeAutospacing="0" w:after="0" w:afterAutospacing="0"/>
        <w:ind w:right="-2"/>
        <w:jc w:val="both"/>
        <w:textAlignment w:val="baseline"/>
        <w:rPr>
          <w:b/>
          <w:bCs/>
          <w:color w:val="000000" w:themeColor="text1"/>
          <w:kern w:val="24"/>
        </w:rPr>
      </w:pPr>
    </w:p>
    <w:p w14:paraId="5741EDB9" w14:textId="34DC4E2B" w:rsidR="00CE0DFC" w:rsidRPr="006F1076" w:rsidRDefault="00CE0DFC" w:rsidP="00BA3789">
      <w:pPr>
        <w:pStyle w:val="NormalWeb"/>
        <w:spacing w:before="0" w:beforeAutospacing="0" w:after="0" w:afterAutospacing="0"/>
        <w:ind w:right="-2"/>
        <w:jc w:val="both"/>
        <w:textAlignment w:val="baseline"/>
        <w:rPr>
          <w:color w:val="000000" w:themeColor="text1"/>
        </w:rPr>
      </w:pPr>
      <w:r w:rsidRPr="006F1076">
        <w:rPr>
          <w:b/>
          <w:bCs/>
          <w:color w:val="000000" w:themeColor="text1"/>
          <w:kern w:val="24"/>
        </w:rPr>
        <w:lastRenderedPageBreak/>
        <w:t>Eğitim-</w:t>
      </w:r>
      <w:r w:rsidR="00BA3789" w:rsidRPr="006F1076">
        <w:rPr>
          <w:b/>
          <w:bCs/>
          <w:color w:val="000000" w:themeColor="text1"/>
          <w:kern w:val="24"/>
        </w:rPr>
        <w:t>Ö</w:t>
      </w:r>
      <w:r w:rsidRPr="006F1076">
        <w:rPr>
          <w:b/>
          <w:bCs/>
          <w:color w:val="000000" w:themeColor="text1"/>
          <w:kern w:val="24"/>
        </w:rPr>
        <w:t xml:space="preserve">ğretim </w:t>
      </w:r>
      <w:r w:rsidR="00BA3789" w:rsidRPr="006F1076">
        <w:rPr>
          <w:b/>
          <w:bCs/>
          <w:color w:val="000000" w:themeColor="text1"/>
          <w:kern w:val="24"/>
        </w:rPr>
        <w:t>F</w:t>
      </w:r>
      <w:r w:rsidRPr="006F1076">
        <w:rPr>
          <w:b/>
          <w:bCs/>
          <w:color w:val="000000" w:themeColor="text1"/>
          <w:kern w:val="24"/>
        </w:rPr>
        <w:t xml:space="preserve">aaliyetleri </w:t>
      </w:r>
      <w:r w:rsidR="00BA3789" w:rsidRPr="006F1076">
        <w:rPr>
          <w:b/>
          <w:bCs/>
          <w:color w:val="000000" w:themeColor="text1"/>
          <w:kern w:val="24"/>
        </w:rPr>
        <w:t>İ</w:t>
      </w:r>
      <w:r w:rsidRPr="006F1076">
        <w:rPr>
          <w:b/>
          <w:bCs/>
          <w:color w:val="000000" w:themeColor="text1"/>
          <w:kern w:val="24"/>
        </w:rPr>
        <w:t xml:space="preserve">çin </w:t>
      </w:r>
      <w:r w:rsidR="00BA3789" w:rsidRPr="006F1076">
        <w:rPr>
          <w:b/>
          <w:bCs/>
          <w:color w:val="000000" w:themeColor="text1"/>
          <w:kern w:val="24"/>
        </w:rPr>
        <w:t>F</w:t>
      </w:r>
      <w:r w:rsidRPr="006F1076">
        <w:rPr>
          <w:b/>
          <w:bCs/>
          <w:color w:val="000000" w:themeColor="text1"/>
          <w:kern w:val="24"/>
        </w:rPr>
        <w:t xml:space="preserve">iziki ve </w:t>
      </w:r>
      <w:r w:rsidR="00BA3789" w:rsidRPr="006F1076">
        <w:rPr>
          <w:b/>
          <w:bCs/>
          <w:color w:val="000000" w:themeColor="text1"/>
          <w:kern w:val="24"/>
        </w:rPr>
        <w:t>T</w:t>
      </w:r>
      <w:r w:rsidRPr="006F1076">
        <w:rPr>
          <w:b/>
          <w:bCs/>
          <w:color w:val="000000" w:themeColor="text1"/>
          <w:kern w:val="24"/>
        </w:rPr>
        <w:t xml:space="preserve">eknik </w:t>
      </w:r>
      <w:r w:rsidR="00BA3789" w:rsidRPr="006F1076">
        <w:rPr>
          <w:b/>
          <w:bCs/>
          <w:color w:val="000000" w:themeColor="text1"/>
          <w:kern w:val="24"/>
        </w:rPr>
        <w:t>A</w:t>
      </w:r>
      <w:r w:rsidRPr="006F1076">
        <w:rPr>
          <w:b/>
          <w:bCs/>
          <w:color w:val="000000" w:themeColor="text1"/>
          <w:kern w:val="24"/>
        </w:rPr>
        <w:t xml:space="preserve">ltyapıyı </w:t>
      </w:r>
      <w:r w:rsidR="00D27CA5" w:rsidRPr="006F1076">
        <w:rPr>
          <w:b/>
          <w:bCs/>
          <w:color w:val="000000" w:themeColor="text1"/>
          <w:kern w:val="24"/>
        </w:rPr>
        <w:t>T</w:t>
      </w:r>
      <w:r w:rsidRPr="006F1076">
        <w:rPr>
          <w:b/>
          <w:bCs/>
          <w:color w:val="000000" w:themeColor="text1"/>
          <w:kern w:val="24"/>
        </w:rPr>
        <w:t>amamlamak:</w:t>
      </w:r>
    </w:p>
    <w:p w14:paraId="1749ABE6" w14:textId="15D6D8AB" w:rsidR="00CE0DFC" w:rsidRPr="006F1076" w:rsidRDefault="00523A7C" w:rsidP="00BA3789">
      <w:pPr>
        <w:numPr>
          <w:ilvl w:val="0"/>
          <w:numId w:val="16"/>
        </w:numPr>
        <w:ind w:left="567" w:right="-2" w:hanging="283"/>
        <w:contextualSpacing/>
        <w:jc w:val="both"/>
        <w:textAlignment w:val="baseline"/>
        <w:rPr>
          <w:rFonts w:ascii="Times New Roman" w:hAnsi="Times New Roman" w:cs="Times New Roman"/>
          <w:color w:val="000000" w:themeColor="text1"/>
          <w:sz w:val="24"/>
          <w:szCs w:val="24"/>
        </w:rPr>
      </w:pPr>
      <w:r w:rsidRPr="006F1076">
        <w:rPr>
          <w:rFonts w:ascii="Times New Roman" w:hAnsi="Times New Roman" w:cs="Times New Roman"/>
          <w:bCs/>
          <w:color w:val="000000" w:themeColor="text1"/>
          <w:kern w:val="24"/>
          <w:sz w:val="24"/>
          <w:szCs w:val="24"/>
        </w:rPr>
        <w:t>Mevcut o</w:t>
      </w:r>
      <w:r w:rsidR="00E500E1" w:rsidRPr="006F1076">
        <w:rPr>
          <w:rFonts w:ascii="Times New Roman" w:hAnsi="Times New Roman" w:cs="Times New Roman"/>
          <w:bCs/>
          <w:color w:val="000000" w:themeColor="text1"/>
          <w:kern w:val="24"/>
          <w:sz w:val="24"/>
          <w:szCs w:val="24"/>
        </w:rPr>
        <w:t>kul binasına ek</w:t>
      </w:r>
      <w:r w:rsidR="00CE0DFC" w:rsidRPr="006F1076">
        <w:rPr>
          <w:rFonts w:ascii="Times New Roman" w:hAnsi="Times New Roman" w:cs="Times New Roman"/>
          <w:bCs/>
          <w:color w:val="000000" w:themeColor="text1"/>
          <w:kern w:val="24"/>
          <w:sz w:val="24"/>
          <w:szCs w:val="24"/>
        </w:rPr>
        <w:t xml:space="preserve"> </w:t>
      </w:r>
      <w:r w:rsidR="00E500E1" w:rsidRPr="006F1076">
        <w:rPr>
          <w:rFonts w:ascii="Times New Roman" w:hAnsi="Times New Roman" w:cs="Times New Roman"/>
          <w:bCs/>
          <w:color w:val="000000" w:themeColor="text1"/>
          <w:kern w:val="24"/>
          <w:sz w:val="24"/>
          <w:szCs w:val="24"/>
        </w:rPr>
        <w:t xml:space="preserve">olarak </w:t>
      </w:r>
      <w:r w:rsidRPr="006F1076">
        <w:rPr>
          <w:rFonts w:ascii="Times New Roman" w:hAnsi="Times New Roman" w:cs="Times New Roman"/>
          <w:bCs/>
          <w:color w:val="000000" w:themeColor="text1"/>
          <w:kern w:val="24"/>
          <w:sz w:val="24"/>
          <w:szCs w:val="24"/>
        </w:rPr>
        <w:t>planlanan</w:t>
      </w:r>
      <w:r w:rsidR="00CE0DFC" w:rsidRPr="006F1076">
        <w:rPr>
          <w:rFonts w:ascii="Times New Roman" w:hAnsi="Times New Roman" w:cs="Times New Roman"/>
          <w:bCs/>
          <w:color w:val="000000" w:themeColor="text1"/>
          <w:kern w:val="24"/>
          <w:sz w:val="24"/>
          <w:szCs w:val="24"/>
        </w:rPr>
        <w:t xml:space="preserve"> eğitim-öğreti</w:t>
      </w:r>
      <w:r w:rsidR="00E500E1" w:rsidRPr="006F1076">
        <w:rPr>
          <w:rFonts w:ascii="Times New Roman" w:hAnsi="Times New Roman" w:cs="Times New Roman"/>
          <w:bCs/>
          <w:color w:val="000000" w:themeColor="text1"/>
          <w:kern w:val="24"/>
          <w:sz w:val="24"/>
          <w:szCs w:val="24"/>
        </w:rPr>
        <w:t>m binasının tamamlanması,</w:t>
      </w:r>
    </w:p>
    <w:p w14:paraId="00545A4B" w14:textId="15B4AB4E" w:rsidR="00CE0DFC" w:rsidRPr="006F1076" w:rsidRDefault="00DA3ED5" w:rsidP="00BA3789">
      <w:pPr>
        <w:numPr>
          <w:ilvl w:val="0"/>
          <w:numId w:val="16"/>
        </w:numPr>
        <w:ind w:left="567" w:right="-2" w:hanging="283"/>
        <w:contextualSpacing/>
        <w:jc w:val="both"/>
        <w:textAlignment w:val="baseline"/>
        <w:rPr>
          <w:rFonts w:ascii="Times New Roman" w:hAnsi="Times New Roman" w:cs="Times New Roman"/>
          <w:color w:val="000000" w:themeColor="text1"/>
          <w:sz w:val="24"/>
          <w:szCs w:val="24"/>
        </w:rPr>
      </w:pPr>
      <w:r w:rsidRPr="006F1076">
        <w:rPr>
          <w:rFonts w:ascii="Times New Roman" w:hAnsi="Times New Roman" w:cs="Times New Roman"/>
          <w:bCs/>
          <w:color w:val="000000" w:themeColor="text1"/>
          <w:kern w:val="24"/>
          <w:sz w:val="24"/>
          <w:szCs w:val="24"/>
        </w:rPr>
        <w:t>Yüksekokulumuz</w:t>
      </w:r>
      <w:r w:rsidR="006C7357" w:rsidRPr="006F1076">
        <w:rPr>
          <w:rFonts w:ascii="Times New Roman" w:hAnsi="Times New Roman" w:cs="Times New Roman"/>
          <w:bCs/>
          <w:color w:val="000000" w:themeColor="text1"/>
          <w:kern w:val="24"/>
          <w:sz w:val="24"/>
          <w:szCs w:val="24"/>
        </w:rPr>
        <w:t xml:space="preserve"> bünyesinde</w:t>
      </w:r>
      <w:r w:rsidRPr="006F1076">
        <w:rPr>
          <w:rFonts w:ascii="Times New Roman" w:hAnsi="Times New Roman" w:cs="Times New Roman"/>
          <w:bCs/>
          <w:color w:val="000000" w:themeColor="text1"/>
          <w:kern w:val="24"/>
          <w:sz w:val="24"/>
          <w:szCs w:val="24"/>
        </w:rPr>
        <w:t xml:space="preserve"> bulunan laboratuvarların m</w:t>
      </w:r>
      <w:r w:rsidR="00CE0DFC" w:rsidRPr="006F1076">
        <w:rPr>
          <w:rFonts w:ascii="Times New Roman" w:hAnsi="Times New Roman" w:cs="Times New Roman"/>
          <w:bCs/>
          <w:color w:val="000000" w:themeColor="text1"/>
          <w:kern w:val="24"/>
          <w:sz w:val="24"/>
          <w:szCs w:val="24"/>
        </w:rPr>
        <w:t>akine</w:t>
      </w:r>
      <w:r w:rsidR="006C7357" w:rsidRPr="006F1076">
        <w:rPr>
          <w:rFonts w:ascii="Times New Roman" w:hAnsi="Times New Roman" w:cs="Times New Roman"/>
          <w:bCs/>
          <w:color w:val="000000" w:themeColor="text1"/>
          <w:kern w:val="24"/>
          <w:sz w:val="24"/>
          <w:szCs w:val="24"/>
        </w:rPr>
        <w:t xml:space="preserve"> ve </w:t>
      </w:r>
      <w:r w:rsidR="00CE0DFC" w:rsidRPr="006F1076">
        <w:rPr>
          <w:rFonts w:ascii="Times New Roman" w:hAnsi="Times New Roman" w:cs="Times New Roman"/>
          <w:bCs/>
          <w:color w:val="000000" w:themeColor="text1"/>
          <w:kern w:val="24"/>
          <w:sz w:val="24"/>
          <w:szCs w:val="24"/>
        </w:rPr>
        <w:t>teçh</w:t>
      </w:r>
      <w:r w:rsidR="004B6879" w:rsidRPr="006F1076">
        <w:rPr>
          <w:rFonts w:ascii="Times New Roman" w:hAnsi="Times New Roman" w:cs="Times New Roman"/>
          <w:bCs/>
          <w:color w:val="000000" w:themeColor="text1"/>
          <w:kern w:val="24"/>
          <w:sz w:val="24"/>
          <w:szCs w:val="24"/>
        </w:rPr>
        <w:t>izat donanımlarının artırıl</w:t>
      </w:r>
      <w:r w:rsidR="006C7357" w:rsidRPr="006F1076">
        <w:rPr>
          <w:rFonts w:ascii="Times New Roman" w:hAnsi="Times New Roman" w:cs="Times New Roman"/>
          <w:bCs/>
          <w:color w:val="000000" w:themeColor="text1"/>
          <w:kern w:val="24"/>
          <w:sz w:val="24"/>
          <w:szCs w:val="24"/>
        </w:rPr>
        <w:t>ması ve</w:t>
      </w:r>
      <w:r w:rsidR="004B6879" w:rsidRPr="006F1076">
        <w:rPr>
          <w:rFonts w:ascii="Times New Roman" w:hAnsi="Times New Roman" w:cs="Times New Roman"/>
          <w:bCs/>
          <w:color w:val="000000" w:themeColor="text1"/>
          <w:kern w:val="24"/>
          <w:sz w:val="24"/>
          <w:szCs w:val="24"/>
        </w:rPr>
        <w:t xml:space="preserve"> yeni teknolojilerin öğrenci ve akademik personel</w:t>
      </w:r>
      <w:r w:rsidR="006C7357" w:rsidRPr="006F1076">
        <w:rPr>
          <w:rFonts w:ascii="Times New Roman" w:hAnsi="Times New Roman" w:cs="Times New Roman"/>
          <w:bCs/>
          <w:color w:val="000000" w:themeColor="text1"/>
          <w:kern w:val="24"/>
          <w:sz w:val="24"/>
          <w:szCs w:val="24"/>
        </w:rPr>
        <w:t>in kullanımına</w:t>
      </w:r>
      <w:r w:rsidR="004B6879" w:rsidRPr="006F1076">
        <w:rPr>
          <w:rFonts w:ascii="Times New Roman" w:hAnsi="Times New Roman" w:cs="Times New Roman"/>
          <w:bCs/>
          <w:color w:val="000000" w:themeColor="text1"/>
          <w:kern w:val="24"/>
          <w:sz w:val="24"/>
          <w:szCs w:val="24"/>
        </w:rPr>
        <w:t xml:space="preserve"> sunulması.</w:t>
      </w:r>
    </w:p>
    <w:p w14:paraId="45687EAD" w14:textId="219E0C4F" w:rsidR="00110CA6" w:rsidRPr="006F1076" w:rsidRDefault="00110CA6" w:rsidP="00BA3789">
      <w:pPr>
        <w:numPr>
          <w:ilvl w:val="0"/>
          <w:numId w:val="16"/>
        </w:numPr>
        <w:ind w:left="567" w:right="-2" w:hanging="283"/>
        <w:contextualSpacing/>
        <w:jc w:val="both"/>
        <w:textAlignment w:val="baseline"/>
        <w:rPr>
          <w:rFonts w:ascii="Times New Roman" w:hAnsi="Times New Roman" w:cs="Times New Roman"/>
          <w:color w:val="000000" w:themeColor="text1"/>
          <w:sz w:val="24"/>
          <w:szCs w:val="24"/>
        </w:rPr>
      </w:pPr>
      <w:r w:rsidRPr="006F1076">
        <w:rPr>
          <w:rFonts w:ascii="Times New Roman" w:hAnsi="Times New Roman" w:cs="Times New Roman"/>
          <w:bCs/>
          <w:color w:val="000000" w:themeColor="text1"/>
          <w:kern w:val="24"/>
          <w:sz w:val="24"/>
          <w:szCs w:val="24"/>
        </w:rPr>
        <w:t xml:space="preserve">Dersliklerde </w:t>
      </w:r>
      <w:r w:rsidR="006C7357" w:rsidRPr="006F1076">
        <w:rPr>
          <w:rFonts w:ascii="Times New Roman" w:hAnsi="Times New Roman" w:cs="Times New Roman"/>
          <w:bCs/>
          <w:color w:val="000000" w:themeColor="text1"/>
          <w:kern w:val="24"/>
          <w:sz w:val="24"/>
          <w:szCs w:val="24"/>
        </w:rPr>
        <w:t>ihtiyaç duyulan</w:t>
      </w:r>
      <w:r w:rsidRPr="006F1076">
        <w:rPr>
          <w:rFonts w:ascii="Times New Roman" w:hAnsi="Times New Roman" w:cs="Times New Roman"/>
          <w:bCs/>
          <w:color w:val="000000" w:themeColor="text1"/>
          <w:kern w:val="24"/>
          <w:sz w:val="24"/>
          <w:szCs w:val="24"/>
        </w:rPr>
        <w:t xml:space="preserve"> makine, teçhizat ve ders materyallerinin </w:t>
      </w:r>
      <w:r w:rsidR="006C7357" w:rsidRPr="006F1076">
        <w:rPr>
          <w:rFonts w:ascii="Times New Roman" w:hAnsi="Times New Roman" w:cs="Times New Roman"/>
          <w:bCs/>
          <w:color w:val="000000" w:themeColor="text1"/>
          <w:kern w:val="24"/>
          <w:sz w:val="24"/>
          <w:szCs w:val="24"/>
        </w:rPr>
        <w:t>temin edilmesi</w:t>
      </w:r>
      <w:r w:rsidRPr="006F1076">
        <w:rPr>
          <w:rFonts w:ascii="Times New Roman" w:hAnsi="Times New Roman" w:cs="Times New Roman"/>
          <w:bCs/>
          <w:color w:val="000000" w:themeColor="text1"/>
          <w:kern w:val="24"/>
          <w:sz w:val="24"/>
          <w:szCs w:val="24"/>
        </w:rPr>
        <w:t>.</w:t>
      </w:r>
    </w:p>
    <w:p w14:paraId="3F18AA84" w14:textId="77777777" w:rsidR="00EA258E" w:rsidRPr="006F1076" w:rsidRDefault="00EA258E" w:rsidP="00BA3789">
      <w:pPr>
        <w:ind w:left="567" w:right="-2"/>
        <w:contextualSpacing/>
        <w:jc w:val="both"/>
        <w:textAlignment w:val="baseline"/>
        <w:rPr>
          <w:rFonts w:ascii="Times New Roman" w:hAnsi="Times New Roman" w:cs="Times New Roman"/>
          <w:color w:val="000000" w:themeColor="text1"/>
          <w:sz w:val="24"/>
          <w:szCs w:val="24"/>
        </w:rPr>
      </w:pPr>
    </w:p>
    <w:p w14:paraId="3052576F" w14:textId="6120D1AA" w:rsidR="00CE0DFC" w:rsidRPr="006F1076" w:rsidRDefault="00CE0DFC" w:rsidP="00BA3789">
      <w:pPr>
        <w:ind w:right="-2"/>
        <w:contextualSpacing/>
        <w:jc w:val="both"/>
        <w:textAlignment w:val="baseline"/>
        <w:rPr>
          <w:rFonts w:ascii="Times New Roman" w:hAnsi="Times New Roman" w:cs="Times New Roman"/>
          <w:color w:val="000000" w:themeColor="text1"/>
          <w:sz w:val="24"/>
          <w:szCs w:val="24"/>
        </w:rPr>
      </w:pPr>
      <w:r w:rsidRPr="006F1076">
        <w:rPr>
          <w:rFonts w:ascii="Times New Roman" w:hAnsi="Times New Roman" w:cs="Times New Roman"/>
          <w:b/>
          <w:bCs/>
          <w:color w:val="000000" w:themeColor="text1"/>
          <w:sz w:val="24"/>
          <w:szCs w:val="24"/>
        </w:rPr>
        <w:t>Sosyal-</w:t>
      </w:r>
      <w:r w:rsidR="00D27CA5" w:rsidRPr="006F1076">
        <w:rPr>
          <w:rFonts w:ascii="Times New Roman" w:hAnsi="Times New Roman" w:cs="Times New Roman"/>
          <w:b/>
          <w:bCs/>
          <w:color w:val="000000" w:themeColor="text1"/>
          <w:sz w:val="24"/>
          <w:szCs w:val="24"/>
        </w:rPr>
        <w:t>K</w:t>
      </w:r>
      <w:r w:rsidRPr="006F1076">
        <w:rPr>
          <w:rFonts w:ascii="Times New Roman" w:hAnsi="Times New Roman" w:cs="Times New Roman"/>
          <w:b/>
          <w:bCs/>
          <w:color w:val="000000" w:themeColor="text1"/>
          <w:sz w:val="24"/>
          <w:szCs w:val="24"/>
        </w:rPr>
        <w:t xml:space="preserve">ültürel </w:t>
      </w:r>
      <w:r w:rsidR="00D27CA5" w:rsidRPr="006F1076">
        <w:rPr>
          <w:rFonts w:ascii="Times New Roman" w:hAnsi="Times New Roman" w:cs="Times New Roman"/>
          <w:b/>
          <w:bCs/>
          <w:color w:val="000000" w:themeColor="text1"/>
          <w:sz w:val="24"/>
          <w:szCs w:val="24"/>
        </w:rPr>
        <w:t>İ</w:t>
      </w:r>
      <w:r w:rsidRPr="006F1076">
        <w:rPr>
          <w:rFonts w:ascii="Times New Roman" w:hAnsi="Times New Roman" w:cs="Times New Roman"/>
          <w:b/>
          <w:bCs/>
          <w:color w:val="000000" w:themeColor="text1"/>
          <w:sz w:val="24"/>
          <w:szCs w:val="24"/>
        </w:rPr>
        <w:t xml:space="preserve">mkânların </w:t>
      </w:r>
      <w:r w:rsidR="00D27CA5" w:rsidRPr="006F1076">
        <w:rPr>
          <w:rFonts w:ascii="Times New Roman" w:hAnsi="Times New Roman" w:cs="Times New Roman"/>
          <w:b/>
          <w:bCs/>
          <w:color w:val="000000" w:themeColor="text1"/>
          <w:sz w:val="24"/>
          <w:szCs w:val="24"/>
        </w:rPr>
        <w:t>A</w:t>
      </w:r>
      <w:r w:rsidRPr="006F1076">
        <w:rPr>
          <w:rFonts w:ascii="Times New Roman" w:hAnsi="Times New Roman" w:cs="Times New Roman"/>
          <w:b/>
          <w:bCs/>
          <w:color w:val="000000" w:themeColor="text1"/>
          <w:sz w:val="24"/>
          <w:szCs w:val="24"/>
        </w:rPr>
        <w:t>r</w:t>
      </w:r>
      <w:r w:rsidR="00110CA6" w:rsidRPr="006F1076">
        <w:rPr>
          <w:rFonts w:ascii="Times New Roman" w:hAnsi="Times New Roman" w:cs="Times New Roman"/>
          <w:b/>
          <w:bCs/>
          <w:color w:val="000000" w:themeColor="text1"/>
          <w:sz w:val="24"/>
          <w:szCs w:val="24"/>
        </w:rPr>
        <w:t>t</w:t>
      </w:r>
      <w:r w:rsidRPr="006F1076">
        <w:rPr>
          <w:rFonts w:ascii="Times New Roman" w:hAnsi="Times New Roman" w:cs="Times New Roman"/>
          <w:b/>
          <w:bCs/>
          <w:color w:val="000000" w:themeColor="text1"/>
          <w:sz w:val="24"/>
          <w:szCs w:val="24"/>
        </w:rPr>
        <w:t>tırılması:</w:t>
      </w:r>
    </w:p>
    <w:p w14:paraId="61F0F824" w14:textId="0CCC018F" w:rsidR="00CE0DFC" w:rsidRPr="006F1076" w:rsidRDefault="006C7357" w:rsidP="00BA3789">
      <w:pPr>
        <w:numPr>
          <w:ilvl w:val="0"/>
          <w:numId w:val="16"/>
        </w:numPr>
        <w:ind w:left="567" w:right="-2" w:hanging="283"/>
        <w:contextualSpacing/>
        <w:jc w:val="both"/>
        <w:textAlignment w:val="baseline"/>
        <w:rPr>
          <w:rFonts w:ascii="Times New Roman" w:hAnsi="Times New Roman" w:cs="Times New Roman"/>
          <w:color w:val="000000" w:themeColor="text1"/>
          <w:sz w:val="24"/>
          <w:szCs w:val="24"/>
        </w:rPr>
      </w:pPr>
      <w:r w:rsidRPr="006F1076">
        <w:rPr>
          <w:rFonts w:ascii="Times New Roman" w:hAnsi="Times New Roman" w:cs="Times New Roman"/>
          <w:bCs/>
          <w:color w:val="000000" w:themeColor="text1"/>
          <w:sz w:val="24"/>
          <w:szCs w:val="24"/>
        </w:rPr>
        <w:t>Öğrencilerin mesleki gelişimlerini desteklemek amacıyla t</w:t>
      </w:r>
      <w:r w:rsidR="00CE0DFC" w:rsidRPr="006F1076">
        <w:rPr>
          <w:rFonts w:ascii="Times New Roman" w:hAnsi="Times New Roman" w:cs="Times New Roman"/>
          <w:bCs/>
          <w:color w:val="000000" w:themeColor="text1"/>
          <w:sz w:val="24"/>
          <w:szCs w:val="24"/>
        </w:rPr>
        <w:t>eknik gezilerin düzenlenmesi</w:t>
      </w:r>
      <w:r w:rsidR="003C2756" w:rsidRPr="006F1076">
        <w:rPr>
          <w:rFonts w:ascii="Times New Roman" w:hAnsi="Times New Roman" w:cs="Times New Roman"/>
          <w:bCs/>
          <w:color w:val="000000" w:themeColor="text1"/>
          <w:sz w:val="24"/>
          <w:szCs w:val="24"/>
        </w:rPr>
        <w:t>,</w:t>
      </w:r>
    </w:p>
    <w:p w14:paraId="1CD7209A" w14:textId="795304EB" w:rsidR="006C7357" w:rsidRPr="006F1076" w:rsidRDefault="006C7357" w:rsidP="00D8013E">
      <w:pPr>
        <w:numPr>
          <w:ilvl w:val="0"/>
          <w:numId w:val="16"/>
        </w:numPr>
        <w:ind w:left="567" w:right="-2" w:hanging="283"/>
        <w:contextualSpacing/>
        <w:jc w:val="both"/>
        <w:textAlignment w:val="baseline"/>
        <w:rPr>
          <w:rFonts w:ascii="Times New Roman" w:hAnsi="Times New Roman" w:cs="Times New Roman"/>
          <w:color w:val="000000" w:themeColor="text1"/>
          <w:sz w:val="24"/>
          <w:szCs w:val="24"/>
        </w:rPr>
      </w:pPr>
      <w:r w:rsidRPr="006F1076">
        <w:rPr>
          <w:rFonts w:ascii="Times New Roman" w:hAnsi="Times New Roman" w:cs="Times New Roman"/>
          <w:bCs/>
          <w:color w:val="000000" w:themeColor="text1"/>
          <w:sz w:val="24"/>
          <w:szCs w:val="24"/>
        </w:rPr>
        <w:t>Öğrencilerin ilgi ve yeteneklerini ortaya koyabilecekleri sanatsal, kültürel ve sportif etkinliklerin planlanması ve uygulanması,</w:t>
      </w:r>
    </w:p>
    <w:p w14:paraId="7EB0801D" w14:textId="7F9CD45F" w:rsidR="00CE0DFC" w:rsidRPr="006F1076" w:rsidRDefault="00CE0DFC" w:rsidP="00D8013E">
      <w:pPr>
        <w:numPr>
          <w:ilvl w:val="0"/>
          <w:numId w:val="16"/>
        </w:numPr>
        <w:ind w:left="567" w:right="-2" w:hanging="283"/>
        <w:contextualSpacing/>
        <w:jc w:val="both"/>
        <w:textAlignment w:val="baseline"/>
        <w:rPr>
          <w:rFonts w:ascii="Times New Roman" w:hAnsi="Times New Roman" w:cs="Times New Roman"/>
          <w:color w:val="000000" w:themeColor="text1"/>
          <w:sz w:val="24"/>
          <w:szCs w:val="24"/>
        </w:rPr>
      </w:pPr>
      <w:r w:rsidRPr="006F1076">
        <w:rPr>
          <w:rFonts w:ascii="Times New Roman" w:hAnsi="Times New Roman" w:cs="Times New Roman"/>
          <w:bCs/>
          <w:color w:val="000000" w:themeColor="text1"/>
          <w:sz w:val="24"/>
          <w:szCs w:val="24"/>
        </w:rPr>
        <w:t xml:space="preserve">Öğrencilerin mesleki ve kişisel gelişimlerini </w:t>
      </w:r>
      <w:r w:rsidR="006C7357" w:rsidRPr="006F1076">
        <w:rPr>
          <w:rFonts w:ascii="Times New Roman" w:hAnsi="Times New Roman" w:cs="Times New Roman"/>
          <w:bCs/>
          <w:color w:val="000000" w:themeColor="text1"/>
          <w:sz w:val="24"/>
          <w:szCs w:val="24"/>
        </w:rPr>
        <w:t>desteklemek</w:t>
      </w:r>
      <w:r w:rsidRPr="006F1076">
        <w:rPr>
          <w:rFonts w:ascii="Times New Roman" w:hAnsi="Times New Roman" w:cs="Times New Roman"/>
          <w:bCs/>
          <w:color w:val="000000" w:themeColor="text1"/>
          <w:sz w:val="24"/>
          <w:szCs w:val="24"/>
        </w:rPr>
        <w:t xml:space="preserve"> amacıyla konferans</w:t>
      </w:r>
      <w:r w:rsidR="006C7357" w:rsidRPr="006F1076">
        <w:rPr>
          <w:rFonts w:ascii="Times New Roman" w:hAnsi="Times New Roman" w:cs="Times New Roman"/>
          <w:bCs/>
          <w:color w:val="000000" w:themeColor="text1"/>
          <w:sz w:val="24"/>
          <w:szCs w:val="24"/>
        </w:rPr>
        <w:t xml:space="preserve">, seminer vb. etkinliklerin </w:t>
      </w:r>
      <w:r w:rsidRPr="006F1076">
        <w:rPr>
          <w:rFonts w:ascii="Times New Roman" w:hAnsi="Times New Roman" w:cs="Times New Roman"/>
          <w:bCs/>
          <w:color w:val="000000" w:themeColor="text1"/>
          <w:sz w:val="24"/>
          <w:szCs w:val="24"/>
        </w:rPr>
        <w:t>düzenle</w:t>
      </w:r>
      <w:r w:rsidR="006C7357" w:rsidRPr="006F1076">
        <w:rPr>
          <w:rFonts w:ascii="Times New Roman" w:hAnsi="Times New Roman" w:cs="Times New Roman"/>
          <w:bCs/>
          <w:color w:val="000000" w:themeColor="text1"/>
          <w:sz w:val="24"/>
          <w:szCs w:val="24"/>
        </w:rPr>
        <w:t>nmesi</w:t>
      </w:r>
      <w:r w:rsidR="003C2756" w:rsidRPr="006F1076">
        <w:rPr>
          <w:rFonts w:ascii="Times New Roman" w:hAnsi="Times New Roman" w:cs="Times New Roman"/>
          <w:bCs/>
          <w:color w:val="000000" w:themeColor="text1"/>
          <w:sz w:val="24"/>
          <w:szCs w:val="24"/>
        </w:rPr>
        <w:t>,</w:t>
      </w:r>
    </w:p>
    <w:p w14:paraId="3117FE68" w14:textId="4AA2A289" w:rsidR="00110CA6" w:rsidRPr="006F1076" w:rsidRDefault="00CE0DFC" w:rsidP="00BA3789">
      <w:pPr>
        <w:widowControl w:val="0"/>
        <w:numPr>
          <w:ilvl w:val="0"/>
          <w:numId w:val="16"/>
        </w:numPr>
        <w:autoSpaceDE w:val="0"/>
        <w:autoSpaceDN w:val="0"/>
        <w:adjustRightInd w:val="0"/>
        <w:ind w:left="567" w:right="-2" w:hanging="283"/>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Öğ</w:t>
      </w:r>
      <w:r w:rsidRPr="006F1076">
        <w:rPr>
          <w:rFonts w:ascii="Times New Roman" w:hAnsi="Times New Roman" w:cs="Times New Roman"/>
          <w:color w:val="000000" w:themeColor="text1"/>
          <w:spacing w:val="-1"/>
          <w:sz w:val="24"/>
          <w:szCs w:val="24"/>
        </w:rPr>
        <w:t>re</w:t>
      </w:r>
      <w:r w:rsidRPr="006F1076">
        <w:rPr>
          <w:rFonts w:ascii="Times New Roman" w:hAnsi="Times New Roman" w:cs="Times New Roman"/>
          <w:color w:val="000000" w:themeColor="text1"/>
          <w:sz w:val="24"/>
          <w:szCs w:val="24"/>
        </w:rPr>
        <w:t>n</w:t>
      </w:r>
      <w:r w:rsidRPr="006F1076">
        <w:rPr>
          <w:rFonts w:ascii="Times New Roman" w:hAnsi="Times New Roman" w:cs="Times New Roman"/>
          <w:color w:val="000000" w:themeColor="text1"/>
          <w:spacing w:val="-1"/>
          <w:sz w:val="24"/>
          <w:szCs w:val="24"/>
        </w:rPr>
        <w:t>c</w:t>
      </w:r>
      <w:r w:rsidRPr="006F1076">
        <w:rPr>
          <w:rFonts w:ascii="Times New Roman" w:hAnsi="Times New Roman" w:cs="Times New Roman"/>
          <w:color w:val="000000" w:themeColor="text1"/>
          <w:sz w:val="24"/>
          <w:szCs w:val="24"/>
        </w:rPr>
        <w:t>i</w:t>
      </w:r>
      <w:r w:rsidRPr="006F1076">
        <w:rPr>
          <w:rFonts w:ascii="Times New Roman" w:hAnsi="Times New Roman" w:cs="Times New Roman"/>
          <w:color w:val="000000" w:themeColor="text1"/>
          <w:spacing w:val="1"/>
          <w:sz w:val="24"/>
          <w:szCs w:val="24"/>
        </w:rPr>
        <w:t>le</w:t>
      </w:r>
      <w:r w:rsidRPr="006F1076">
        <w:rPr>
          <w:rFonts w:ascii="Times New Roman" w:hAnsi="Times New Roman" w:cs="Times New Roman"/>
          <w:color w:val="000000" w:themeColor="text1"/>
          <w:sz w:val="24"/>
          <w:szCs w:val="24"/>
        </w:rPr>
        <w:t>ri</w:t>
      </w:r>
      <w:r w:rsidR="006C7357" w:rsidRPr="006F1076">
        <w:rPr>
          <w:rFonts w:ascii="Times New Roman" w:hAnsi="Times New Roman" w:cs="Times New Roman"/>
          <w:color w:val="000000" w:themeColor="text1"/>
          <w:sz w:val="24"/>
          <w:szCs w:val="24"/>
        </w:rPr>
        <w:t>n</w:t>
      </w:r>
      <w:r w:rsidRPr="006F1076">
        <w:rPr>
          <w:rFonts w:ascii="Times New Roman" w:hAnsi="Times New Roman" w:cs="Times New Roman"/>
          <w:color w:val="000000" w:themeColor="text1"/>
          <w:sz w:val="24"/>
          <w:szCs w:val="24"/>
        </w:rPr>
        <w:t xml:space="preserve"> ve</w:t>
      </w:r>
      <w:r w:rsidRPr="006F1076">
        <w:rPr>
          <w:rFonts w:ascii="Times New Roman" w:hAnsi="Times New Roman" w:cs="Times New Roman"/>
          <w:color w:val="000000" w:themeColor="text1"/>
          <w:spacing w:val="-1"/>
          <w:sz w:val="24"/>
          <w:szCs w:val="24"/>
        </w:rPr>
        <w:t xml:space="preserve"> </w:t>
      </w:r>
      <w:r w:rsidRPr="006F1076">
        <w:rPr>
          <w:rFonts w:ascii="Times New Roman" w:hAnsi="Times New Roman" w:cs="Times New Roman"/>
          <w:color w:val="000000" w:themeColor="text1"/>
          <w:sz w:val="24"/>
          <w:szCs w:val="24"/>
        </w:rPr>
        <w:t>d</w:t>
      </w:r>
      <w:r w:rsidRPr="006F1076">
        <w:rPr>
          <w:rFonts w:ascii="Times New Roman" w:hAnsi="Times New Roman" w:cs="Times New Roman"/>
          <w:color w:val="000000" w:themeColor="text1"/>
          <w:spacing w:val="3"/>
          <w:sz w:val="24"/>
          <w:szCs w:val="24"/>
        </w:rPr>
        <w:t>i</w:t>
      </w:r>
      <w:r w:rsidRPr="006F1076">
        <w:rPr>
          <w:rFonts w:ascii="Times New Roman" w:hAnsi="Times New Roman" w:cs="Times New Roman"/>
          <w:color w:val="000000" w:themeColor="text1"/>
          <w:spacing w:val="-2"/>
          <w:sz w:val="24"/>
          <w:szCs w:val="24"/>
        </w:rPr>
        <w:t>ğ</w:t>
      </w:r>
      <w:r w:rsidRPr="006F1076">
        <w:rPr>
          <w:rFonts w:ascii="Times New Roman" w:hAnsi="Times New Roman" w:cs="Times New Roman"/>
          <w:color w:val="000000" w:themeColor="text1"/>
          <w:spacing w:val="-1"/>
          <w:sz w:val="24"/>
          <w:szCs w:val="24"/>
        </w:rPr>
        <w:t>e</w:t>
      </w:r>
      <w:r w:rsidRPr="006F1076">
        <w:rPr>
          <w:rFonts w:ascii="Times New Roman" w:hAnsi="Times New Roman" w:cs="Times New Roman"/>
          <w:color w:val="000000" w:themeColor="text1"/>
          <w:sz w:val="24"/>
          <w:szCs w:val="24"/>
        </w:rPr>
        <w:t xml:space="preserve">r </w:t>
      </w:r>
      <w:r w:rsidRPr="006F1076">
        <w:rPr>
          <w:rFonts w:ascii="Times New Roman" w:hAnsi="Times New Roman" w:cs="Times New Roman"/>
          <w:color w:val="000000" w:themeColor="text1"/>
          <w:spacing w:val="1"/>
          <w:sz w:val="24"/>
          <w:szCs w:val="24"/>
        </w:rPr>
        <w:t>p</w:t>
      </w:r>
      <w:r w:rsidRPr="006F1076">
        <w:rPr>
          <w:rFonts w:ascii="Times New Roman" w:hAnsi="Times New Roman" w:cs="Times New Roman"/>
          <w:color w:val="000000" w:themeColor="text1"/>
          <w:spacing w:val="4"/>
          <w:sz w:val="24"/>
          <w:szCs w:val="24"/>
        </w:rPr>
        <w:t>a</w:t>
      </w:r>
      <w:r w:rsidRPr="006F1076">
        <w:rPr>
          <w:rFonts w:ascii="Times New Roman" w:hAnsi="Times New Roman" w:cs="Times New Roman"/>
          <w:color w:val="000000" w:themeColor="text1"/>
          <w:spacing w:val="-2"/>
          <w:sz w:val="24"/>
          <w:szCs w:val="24"/>
        </w:rPr>
        <w:t>y</w:t>
      </w:r>
      <w:r w:rsidRPr="006F1076">
        <w:rPr>
          <w:rFonts w:ascii="Times New Roman" w:hAnsi="Times New Roman" w:cs="Times New Roman"/>
          <w:color w:val="000000" w:themeColor="text1"/>
          <w:sz w:val="24"/>
          <w:szCs w:val="24"/>
        </w:rPr>
        <w:t>d</w:t>
      </w:r>
      <w:r w:rsidRPr="006F1076">
        <w:rPr>
          <w:rFonts w:ascii="Times New Roman" w:hAnsi="Times New Roman" w:cs="Times New Roman"/>
          <w:color w:val="000000" w:themeColor="text1"/>
          <w:spacing w:val="-1"/>
          <w:sz w:val="24"/>
          <w:szCs w:val="24"/>
        </w:rPr>
        <w:t>a</w:t>
      </w:r>
      <w:r w:rsidRPr="006F1076">
        <w:rPr>
          <w:rFonts w:ascii="Times New Roman" w:hAnsi="Times New Roman" w:cs="Times New Roman"/>
          <w:color w:val="000000" w:themeColor="text1"/>
          <w:sz w:val="24"/>
          <w:szCs w:val="24"/>
        </w:rPr>
        <w:t>şla</w:t>
      </w:r>
      <w:r w:rsidRPr="006F1076">
        <w:rPr>
          <w:rFonts w:ascii="Times New Roman" w:hAnsi="Times New Roman" w:cs="Times New Roman"/>
          <w:color w:val="000000" w:themeColor="text1"/>
          <w:spacing w:val="-1"/>
          <w:sz w:val="24"/>
          <w:szCs w:val="24"/>
        </w:rPr>
        <w:t>r</w:t>
      </w:r>
      <w:r w:rsidRPr="006F1076">
        <w:rPr>
          <w:rFonts w:ascii="Times New Roman" w:hAnsi="Times New Roman" w:cs="Times New Roman"/>
          <w:color w:val="000000" w:themeColor="text1"/>
          <w:sz w:val="24"/>
          <w:szCs w:val="24"/>
        </w:rPr>
        <w:t>ı</w:t>
      </w:r>
      <w:r w:rsidR="006C7357" w:rsidRPr="006F1076">
        <w:rPr>
          <w:rFonts w:ascii="Times New Roman" w:hAnsi="Times New Roman" w:cs="Times New Roman"/>
          <w:color w:val="000000" w:themeColor="text1"/>
          <w:sz w:val="24"/>
          <w:szCs w:val="24"/>
        </w:rPr>
        <w:t>n planlanan</w:t>
      </w:r>
      <w:r w:rsidRPr="006F1076">
        <w:rPr>
          <w:rFonts w:ascii="Times New Roman" w:hAnsi="Times New Roman" w:cs="Times New Roman"/>
          <w:color w:val="000000" w:themeColor="text1"/>
          <w:sz w:val="24"/>
          <w:szCs w:val="24"/>
        </w:rPr>
        <w:t xml:space="preserve"> f</w:t>
      </w:r>
      <w:r w:rsidRPr="006F1076">
        <w:rPr>
          <w:rFonts w:ascii="Times New Roman" w:hAnsi="Times New Roman" w:cs="Times New Roman"/>
          <w:color w:val="000000" w:themeColor="text1"/>
          <w:spacing w:val="1"/>
          <w:sz w:val="24"/>
          <w:szCs w:val="24"/>
        </w:rPr>
        <w:t>a</w:t>
      </w:r>
      <w:r w:rsidRPr="006F1076">
        <w:rPr>
          <w:rFonts w:ascii="Times New Roman" w:hAnsi="Times New Roman" w:cs="Times New Roman"/>
          <w:color w:val="000000" w:themeColor="text1"/>
          <w:spacing w:val="-1"/>
          <w:sz w:val="24"/>
          <w:szCs w:val="24"/>
        </w:rPr>
        <w:t>a</w:t>
      </w:r>
      <w:r w:rsidRPr="006F1076">
        <w:rPr>
          <w:rFonts w:ascii="Times New Roman" w:hAnsi="Times New Roman" w:cs="Times New Roman"/>
          <w:color w:val="000000" w:themeColor="text1"/>
          <w:sz w:val="24"/>
          <w:szCs w:val="24"/>
        </w:rPr>
        <w:t>l</w:t>
      </w:r>
      <w:r w:rsidRPr="006F1076">
        <w:rPr>
          <w:rFonts w:ascii="Times New Roman" w:hAnsi="Times New Roman" w:cs="Times New Roman"/>
          <w:color w:val="000000" w:themeColor="text1"/>
          <w:spacing w:val="3"/>
          <w:sz w:val="24"/>
          <w:szCs w:val="24"/>
        </w:rPr>
        <w:t>i</w:t>
      </w:r>
      <w:r w:rsidRPr="006F1076">
        <w:rPr>
          <w:rFonts w:ascii="Times New Roman" w:hAnsi="Times New Roman" w:cs="Times New Roman"/>
          <w:color w:val="000000" w:themeColor="text1"/>
          <w:spacing w:val="-5"/>
          <w:sz w:val="24"/>
          <w:szCs w:val="24"/>
        </w:rPr>
        <w:t>y</w:t>
      </w:r>
      <w:r w:rsidRPr="006F1076">
        <w:rPr>
          <w:rFonts w:ascii="Times New Roman" w:hAnsi="Times New Roman" w:cs="Times New Roman"/>
          <w:color w:val="000000" w:themeColor="text1"/>
          <w:spacing w:val="-1"/>
          <w:sz w:val="24"/>
          <w:szCs w:val="24"/>
        </w:rPr>
        <w:t>e</w:t>
      </w:r>
      <w:r w:rsidRPr="006F1076">
        <w:rPr>
          <w:rFonts w:ascii="Times New Roman" w:hAnsi="Times New Roman" w:cs="Times New Roman"/>
          <w:color w:val="000000" w:themeColor="text1"/>
          <w:sz w:val="24"/>
          <w:szCs w:val="24"/>
        </w:rPr>
        <w:t>t</w:t>
      </w:r>
      <w:r w:rsidRPr="006F1076">
        <w:rPr>
          <w:rFonts w:ascii="Times New Roman" w:hAnsi="Times New Roman" w:cs="Times New Roman"/>
          <w:color w:val="000000" w:themeColor="text1"/>
          <w:spacing w:val="3"/>
          <w:sz w:val="24"/>
          <w:szCs w:val="24"/>
        </w:rPr>
        <w:t>l</w:t>
      </w:r>
      <w:r w:rsidRPr="006F1076">
        <w:rPr>
          <w:rFonts w:ascii="Times New Roman" w:hAnsi="Times New Roman" w:cs="Times New Roman"/>
          <w:color w:val="000000" w:themeColor="text1"/>
          <w:spacing w:val="-1"/>
          <w:sz w:val="24"/>
          <w:szCs w:val="24"/>
        </w:rPr>
        <w:t>e</w:t>
      </w:r>
      <w:r w:rsidRPr="006F1076">
        <w:rPr>
          <w:rFonts w:ascii="Times New Roman" w:hAnsi="Times New Roman" w:cs="Times New Roman"/>
          <w:color w:val="000000" w:themeColor="text1"/>
          <w:sz w:val="24"/>
          <w:szCs w:val="24"/>
        </w:rPr>
        <w:t>rin m</w:t>
      </w:r>
      <w:r w:rsidRPr="006F1076">
        <w:rPr>
          <w:rFonts w:ascii="Times New Roman" w:hAnsi="Times New Roman" w:cs="Times New Roman"/>
          <w:color w:val="000000" w:themeColor="text1"/>
          <w:spacing w:val="1"/>
          <w:sz w:val="24"/>
          <w:szCs w:val="24"/>
        </w:rPr>
        <w:t>e</w:t>
      </w:r>
      <w:r w:rsidRPr="006F1076">
        <w:rPr>
          <w:rFonts w:ascii="Times New Roman" w:hAnsi="Times New Roman" w:cs="Times New Roman"/>
          <w:color w:val="000000" w:themeColor="text1"/>
          <w:sz w:val="24"/>
          <w:szCs w:val="24"/>
        </w:rPr>
        <w:t>rk</w:t>
      </w:r>
      <w:r w:rsidRPr="006F1076">
        <w:rPr>
          <w:rFonts w:ascii="Times New Roman" w:hAnsi="Times New Roman" w:cs="Times New Roman"/>
          <w:color w:val="000000" w:themeColor="text1"/>
          <w:spacing w:val="-2"/>
          <w:sz w:val="24"/>
          <w:szCs w:val="24"/>
        </w:rPr>
        <w:t>e</w:t>
      </w:r>
      <w:r w:rsidRPr="006F1076">
        <w:rPr>
          <w:rFonts w:ascii="Times New Roman" w:hAnsi="Times New Roman" w:cs="Times New Roman"/>
          <w:color w:val="000000" w:themeColor="text1"/>
          <w:spacing w:val="1"/>
          <w:sz w:val="24"/>
          <w:szCs w:val="24"/>
        </w:rPr>
        <w:t>z</w:t>
      </w:r>
      <w:r w:rsidRPr="006F1076">
        <w:rPr>
          <w:rFonts w:ascii="Times New Roman" w:hAnsi="Times New Roman" w:cs="Times New Roman"/>
          <w:color w:val="000000" w:themeColor="text1"/>
          <w:sz w:val="24"/>
          <w:szCs w:val="24"/>
        </w:rPr>
        <w:t>in</w:t>
      </w:r>
      <w:r w:rsidR="006C7357" w:rsidRPr="006F1076">
        <w:rPr>
          <w:rFonts w:ascii="Times New Roman" w:hAnsi="Times New Roman" w:cs="Times New Roman"/>
          <w:color w:val="000000" w:themeColor="text1"/>
          <w:sz w:val="24"/>
          <w:szCs w:val="24"/>
        </w:rPr>
        <w:t>d</w:t>
      </w:r>
      <w:r w:rsidRPr="006F1076">
        <w:rPr>
          <w:rFonts w:ascii="Times New Roman" w:hAnsi="Times New Roman" w:cs="Times New Roman"/>
          <w:color w:val="000000" w:themeColor="text1"/>
          <w:sz w:val="24"/>
          <w:szCs w:val="24"/>
        </w:rPr>
        <w:t xml:space="preserve">e </w:t>
      </w:r>
      <w:r w:rsidR="006C7357" w:rsidRPr="006F1076">
        <w:rPr>
          <w:rFonts w:ascii="Times New Roman" w:hAnsi="Times New Roman" w:cs="Times New Roman"/>
          <w:color w:val="000000" w:themeColor="text1"/>
          <w:sz w:val="24"/>
          <w:szCs w:val="24"/>
        </w:rPr>
        <w:t>yer almasının sağlanması</w:t>
      </w:r>
      <w:r w:rsidRPr="006F1076">
        <w:rPr>
          <w:rFonts w:ascii="Times New Roman" w:hAnsi="Times New Roman" w:cs="Times New Roman"/>
          <w:color w:val="000000" w:themeColor="text1"/>
          <w:sz w:val="24"/>
          <w:szCs w:val="24"/>
        </w:rPr>
        <w:t>.</w:t>
      </w:r>
      <w:bookmarkStart w:id="54" w:name="_Toc31158890"/>
      <w:bookmarkStart w:id="55" w:name="_Toc31193445"/>
    </w:p>
    <w:p w14:paraId="336C8E7E" w14:textId="77777777" w:rsidR="0088015F" w:rsidRDefault="0088015F" w:rsidP="0088015F">
      <w:pPr>
        <w:widowControl w:val="0"/>
        <w:autoSpaceDE w:val="0"/>
        <w:autoSpaceDN w:val="0"/>
        <w:adjustRightInd w:val="0"/>
        <w:ind w:left="567" w:right="-2"/>
        <w:jc w:val="both"/>
        <w:rPr>
          <w:rFonts w:ascii="Times New Roman" w:hAnsi="Times New Roman" w:cs="Times New Roman"/>
          <w:color w:val="000000"/>
          <w:sz w:val="24"/>
          <w:szCs w:val="24"/>
        </w:rPr>
      </w:pPr>
    </w:p>
    <w:p w14:paraId="67549689" w14:textId="77777777" w:rsidR="0088015F" w:rsidRPr="00E26101" w:rsidRDefault="0088015F" w:rsidP="0088015F">
      <w:pPr>
        <w:rPr>
          <w:rFonts w:ascii="Times New Roman" w:hAnsi="Times New Roman" w:cs="Times New Roman"/>
          <w:b/>
          <w:sz w:val="24"/>
          <w:szCs w:val="24"/>
        </w:rPr>
      </w:pPr>
      <w:r w:rsidRPr="00E26101">
        <w:rPr>
          <w:rFonts w:ascii="Times New Roman" w:hAnsi="Times New Roman" w:cs="Times New Roman"/>
          <w:b/>
          <w:sz w:val="24"/>
          <w:szCs w:val="24"/>
        </w:rPr>
        <w:t>Amaç 1: Fiziki altyapının iyileştirilmesi</w:t>
      </w:r>
    </w:p>
    <w:p w14:paraId="331FFA36" w14:textId="77777777" w:rsidR="0088015F" w:rsidRDefault="0088015F" w:rsidP="0088015F">
      <w:pPr>
        <w:rPr>
          <w:rFonts w:ascii="Times New Roman" w:hAnsi="Times New Roman" w:cs="Times New Roman"/>
          <w:b/>
          <w:sz w:val="24"/>
          <w:szCs w:val="24"/>
        </w:rPr>
      </w:pPr>
    </w:p>
    <w:p w14:paraId="6CCEA76E" w14:textId="77777777" w:rsidR="0088015F" w:rsidRPr="00B5281E" w:rsidRDefault="0088015F" w:rsidP="0088015F">
      <w:pPr>
        <w:rPr>
          <w:rFonts w:ascii="Times New Roman" w:hAnsi="Times New Roman" w:cs="Times New Roman"/>
          <w:b/>
          <w:sz w:val="24"/>
          <w:szCs w:val="24"/>
        </w:rPr>
      </w:pPr>
      <w:r>
        <w:rPr>
          <w:rFonts w:ascii="Times New Roman" w:hAnsi="Times New Roman" w:cs="Times New Roman"/>
          <w:b/>
          <w:sz w:val="24"/>
          <w:szCs w:val="24"/>
        </w:rPr>
        <w:t>Hedefler</w:t>
      </w:r>
    </w:p>
    <w:p w14:paraId="4EFA218B" w14:textId="77777777" w:rsidR="0088015F" w:rsidRPr="00E26101" w:rsidRDefault="0088015F" w:rsidP="0088015F">
      <w:pPr>
        <w:rPr>
          <w:rFonts w:ascii="Times New Roman" w:hAnsi="Times New Roman" w:cs="Times New Roman"/>
          <w:b/>
          <w:sz w:val="24"/>
          <w:szCs w:val="24"/>
          <w:u w:val="single"/>
        </w:rPr>
      </w:pPr>
      <w:r>
        <w:rPr>
          <w:rFonts w:ascii="Times New Roman" w:hAnsi="Times New Roman" w:cs="Times New Roman"/>
          <w:b/>
          <w:sz w:val="24"/>
          <w:szCs w:val="24"/>
          <w:u w:val="single"/>
        </w:rPr>
        <w:t>H</w:t>
      </w:r>
      <w:r w:rsidRPr="00E26101">
        <w:rPr>
          <w:rFonts w:ascii="Times New Roman" w:hAnsi="Times New Roman" w:cs="Times New Roman"/>
          <w:b/>
          <w:sz w:val="24"/>
          <w:szCs w:val="24"/>
          <w:u w:val="single"/>
        </w:rPr>
        <w:t>edef 1</w:t>
      </w:r>
    </w:p>
    <w:p w14:paraId="6CE5B1A0" w14:textId="77777777" w:rsidR="0088015F" w:rsidRPr="00E26101" w:rsidRDefault="0088015F" w:rsidP="0088015F">
      <w:pPr>
        <w:rPr>
          <w:rFonts w:ascii="Times New Roman" w:hAnsi="Times New Roman" w:cs="Times New Roman"/>
          <w:sz w:val="24"/>
          <w:szCs w:val="24"/>
        </w:rPr>
      </w:pPr>
      <w:r>
        <w:rPr>
          <w:rFonts w:ascii="Times New Roman" w:hAnsi="Times New Roman" w:cs="Times New Roman"/>
          <w:sz w:val="24"/>
          <w:szCs w:val="24"/>
        </w:rPr>
        <w:t xml:space="preserve"> Okulumuz binasına ek olarak yapılan eğitim-öğretim binasının tamamlanması.</w:t>
      </w:r>
    </w:p>
    <w:p w14:paraId="42DC490D" w14:textId="77777777" w:rsidR="0088015F" w:rsidRDefault="0088015F" w:rsidP="0088015F">
      <w:pPr>
        <w:rPr>
          <w:rFonts w:ascii="Times New Roman" w:hAnsi="Times New Roman" w:cs="Times New Roman"/>
          <w:b/>
          <w:sz w:val="24"/>
          <w:szCs w:val="24"/>
        </w:rPr>
      </w:pPr>
    </w:p>
    <w:p w14:paraId="17EB505E" w14:textId="77777777" w:rsidR="0088015F" w:rsidRPr="00E26101" w:rsidRDefault="0088015F" w:rsidP="0088015F">
      <w:pPr>
        <w:rPr>
          <w:rFonts w:ascii="Times New Roman" w:hAnsi="Times New Roman" w:cs="Times New Roman"/>
          <w:b/>
          <w:sz w:val="24"/>
          <w:szCs w:val="24"/>
        </w:rPr>
      </w:pPr>
      <w:r w:rsidRPr="00E26101">
        <w:rPr>
          <w:rFonts w:ascii="Times New Roman" w:hAnsi="Times New Roman" w:cs="Times New Roman"/>
          <w:b/>
          <w:sz w:val="24"/>
          <w:szCs w:val="24"/>
        </w:rPr>
        <w:t>Performans Göstergeleri</w:t>
      </w:r>
    </w:p>
    <w:p w14:paraId="3976D50E" w14:textId="77777777" w:rsidR="0088015F" w:rsidRPr="00E26101" w:rsidRDefault="0088015F" w:rsidP="0088015F">
      <w:pPr>
        <w:rPr>
          <w:rFonts w:ascii="Times New Roman" w:hAnsi="Times New Roman" w:cs="Times New Roman"/>
          <w:b/>
          <w:sz w:val="24"/>
          <w:szCs w:val="24"/>
          <w:u w:val="single"/>
        </w:rPr>
      </w:pPr>
      <w:r w:rsidRPr="00E26101">
        <w:rPr>
          <w:rFonts w:ascii="Times New Roman" w:hAnsi="Times New Roman" w:cs="Times New Roman"/>
          <w:b/>
          <w:sz w:val="24"/>
          <w:szCs w:val="24"/>
          <w:u w:val="single"/>
        </w:rPr>
        <w:t>Gösterge 1</w:t>
      </w:r>
    </w:p>
    <w:p w14:paraId="1ED848B0" w14:textId="157F7346" w:rsidR="0088015F" w:rsidRPr="00E26101" w:rsidRDefault="0088015F" w:rsidP="0088015F">
      <w:pPr>
        <w:rPr>
          <w:rFonts w:ascii="Times New Roman" w:hAnsi="Times New Roman" w:cs="Times New Roman"/>
          <w:sz w:val="24"/>
          <w:szCs w:val="24"/>
        </w:rPr>
      </w:pPr>
      <w:r w:rsidRPr="00E26101">
        <w:rPr>
          <w:rFonts w:ascii="Times New Roman" w:hAnsi="Times New Roman" w:cs="Times New Roman"/>
          <w:sz w:val="24"/>
          <w:szCs w:val="24"/>
        </w:rPr>
        <w:t>Ek binanın tamamlanması sonucu</w:t>
      </w:r>
      <w:r w:rsidR="0006081F">
        <w:rPr>
          <w:rFonts w:ascii="Times New Roman" w:hAnsi="Times New Roman" w:cs="Times New Roman"/>
          <w:sz w:val="24"/>
          <w:szCs w:val="24"/>
        </w:rPr>
        <w:t>nda</w:t>
      </w:r>
      <w:r w:rsidRPr="00E26101">
        <w:rPr>
          <w:rFonts w:ascii="Times New Roman" w:hAnsi="Times New Roman" w:cs="Times New Roman"/>
          <w:sz w:val="24"/>
          <w:szCs w:val="24"/>
        </w:rPr>
        <w:t xml:space="preserve"> okulun giriş ve çıkışının kontrol altına alınması</w:t>
      </w:r>
      <w:r>
        <w:rPr>
          <w:rFonts w:ascii="Times New Roman" w:hAnsi="Times New Roman" w:cs="Times New Roman"/>
          <w:sz w:val="24"/>
          <w:szCs w:val="24"/>
        </w:rPr>
        <w:t>.</w:t>
      </w:r>
    </w:p>
    <w:p w14:paraId="6A69502B" w14:textId="77777777" w:rsidR="0088015F" w:rsidRPr="00E26101" w:rsidRDefault="0088015F" w:rsidP="0088015F">
      <w:pPr>
        <w:rPr>
          <w:rFonts w:ascii="Times New Roman" w:hAnsi="Times New Roman" w:cs="Times New Roman"/>
          <w:b/>
          <w:sz w:val="24"/>
          <w:szCs w:val="24"/>
          <w:u w:val="single"/>
        </w:rPr>
      </w:pPr>
      <w:r w:rsidRPr="00E26101">
        <w:rPr>
          <w:rFonts w:ascii="Times New Roman" w:hAnsi="Times New Roman" w:cs="Times New Roman"/>
          <w:b/>
          <w:sz w:val="24"/>
          <w:szCs w:val="24"/>
          <w:u w:val="single"/>
        </w:rPr>
        <w:t>Gösterge 2</w:t>
      </w:r>
    </w:p>
    <w:p w14:paraId="65355F5B" w14:textId="23E955A0" w:rsidR="0088015F" w:rsidRPr="00E26101" w:rsidRDefault="0088015F" w:rsidP="0088015F">
      <w:pPr>
        <w:rPr>
          <w:rFonts w:ascii="Times New Roman" w:hAnsi="Times New Roman" w:cs="Times New Roman"/>
          <w:sz w:val="24"/>
          <w:szCs w:val="24"/>
        </w:rPr>
      </w:pPr>
      <w:r w:rsidRPr="00E26101">
        <w:rPr>
          <w:rFonts w:ascii="Times New Roman" w:hAnsi="Times New Roman" w:cs="Times New Roman"/>
          <w:sz w:val="24"/>
          <w:szCs w:val="24"/>
        </w:rPr>
        <w:t>Kamp</w:t>
      </w:r>
      <w:r w:rsidR="0006081F">
        <w:rPr>
          <w:rFonts w:ascii="Times New Roman" w:hAnsi="Times New Roman" w:cs="Times New Roman"/>
          <w:sz w:val="24"/>
          <w:szCs w:val="24"/>
        </w:rPr>
        <w:t>ü</w:t>
      </w:r>
      <w:r w:rsidRPr="00E26101">
        <w:rPr>
          <w:rFonts w:ascii="Times New Roman" w:hAnsi="Times New Roman" w:cs="Times New Roman"/>
          <w:sz w:val="24"/>
          <w:szCs w:val="24"/>
        </w:rPr>
        <w:t>s alanı</w:t>
      </w:r>
      <w:r w:rsidR="0006081F">
        <w:rPr>
          <w:rFonts w:ascii="Times New Roman" w:hAnsi="Times New Roman" w:cs="Times New Roman"/>
          <w:sz w:val="24"/>
          <w:szCs w:val="24"/>
        </w:rPr>
        <w:t>nın</w:t>
      </w:r>
      <w:r w:rsidRPr="00E26101">
        <w:rPr>
          <w:rFonts w:ascii="Times New Roman" w:hAnsi="Times New Roman" w:cs="Times New Roman"/>
          <w:sz w:val="24"/>
          <w:szCs w:val="24"/>
        </w:rPr>
        <w:t xml:space="preserve"> çevre güvenliğinin sağlanması</w:t>
      </w:r>
      <w:r>
        <w:rPr>
          <w:rFonts w:ascii="Times New Roman" w:hAnsi="Times New Roman" w:cs="Times New Roman"/>
          <w:sz w:val="24"/>
          <w:szCs w:val="24"/>
        </w:rPr>
        <w:t>.</w:t>
      </w:r>
    </w:p>
    <w:p w14:paraId="4B9808D0" w14:textId="77777777" w:rsidR="0088015F" w:rsidRPr="00E26101" w:rsidRDefault="0088015F" w:rsidP="0088015F">
      <w:pPr>
        <w:rPr>
          <w:rFonts w:ascii="Times New Roman" w:hAnsi="Times New Roman" w:cs="Times New Roman"/>
          <w:b/>
          <w:sz w:val="24"/>
          <w:szCs w:val="24"/>
          <w:u w:val="single"/>
        </w:rPr>
      </w:pPr>
      <w:r w:rsidRPr="00E26101">
        <w:rPr>
          <w:rFonts w:ascii="Times New Roman" w:hAnsi="Times New Roman" w:cs="Times New Roman"/>
          <w:b/>
          <w:sz w:val="24"/>
          <w:szCs w:val="24"/>
          <w:u w:val="single"/>
        </w:rPr>
        <w:t>Gösterge 2</w:t>
      </w:r>
    </w:p>
    <w:p w14:paraId="2296FCD7" w14:textId="2D7E3A26" w:rsidR="0088015F" w:rsidRPr="00E26101" w:rsidRDefault="0088015F" w:rsidP="0088015F">
      <w:pPr>
        <w:rPr>
          <w:rFonts w:ascii="Times New Roman" w:hAnsi="Times New Roman" w:cs="Times New Roman"/>
          <w:sz w:val="24"/>
          <w:szCs w:val="24"/>
        </w:rPr>
      </w:pPr>
      <w:r w:rsidRPr="00E26101">
        <w:rPr>
          <w:rFonts w:ascii="Times New Roman" w:hAnsi="Times New Roman" w:cs="Times New Roman"/>
          <w:sz w:val="24"/>
          <w:szCs w:val="24"/>
        </w:rPr>
        <w:t>Okul</w:t>
      </w:r>
      <w:r w:rsidR="0006081F">
        <w:rPr>
          <w:rFonts w:ascii="Times New Roman" w:hAnsi="Times New Roman" w:cs="Times New Roman"/>
          <w:sz w:val="24"/>
          <w:szCs w:val="24"/>
        </w:rPr>
        <w:t>a</w:t>
      </w:r>
      <w:r w:rsidRPr="00E26101">
        <w:rPr>
          <w:rFonts w:ascii="Times New Roman" w:hAnsi="Times New Roman" w:cs="Times New Roman"/>
          <w:sz w:val="24"/>
          <w:szCs w:val="24"/>
        </w:rPr>
        <w:t xml:space="preserve"> engelsiz erişimin sağlanması</w:t>
      </w:r>
      <w:r>
        <w:rPr>
          <w:rFonts w:ascii="Times New Roman" w:hAnsi="Times New Roman" w:cs="Times New Roman"/>
          <w:sz w:val="24"/>
          <w:szCs w:val="24"/>
        </w:rPr>
        <w:t>.</w:t>
      </w:r>
    </w:p>
    <w:p w14:paraId="156E7F74" w14:textId="77777777" w:rsidR="0088015F" w:rsidRDefault="0088015F" w:rsidP="0088015F">
      <w:pPr>
        <w:rPr>
          <w:rFonts w:ascii="Times New Roman" w:hAnsi="Times New Roman" w:cs="Times New Roman"/>
          <w:b/>
          <w:sz w:val="24"/>
          <w:szCs w:val="24"/>
        </w:rPr>
      </w:pPr>
    </w:p>
    <w:p w14:paraId="4B1C3339" w14:textId="77777777" w:rsidR="0088015F" w:rsidRPr="00E26101" w:rsidRDefault="0088015F" w:rsidP="0088015F">
      <w:pPr>
        <w:rPr>
          <w:rFonts w:ascii="Times New Roman" w:hAnsi="Times New Roman" w:cs="Times New Roman"/>
          <w:b/>
          <w:sz w:val="24"/>
          <w:szCs w:val="24"/>
        </w:rPr>
      </w:pPr>
      <w:r w:rsidRPr="00E26101">
        <w:rPr>
          <w:rFonts w:ascii="Times New Roman" w:hAnsi="Times New Roman" w:cs="Times New Roman"/>
          <w:b/>
          <w:sz w:val="24"/>
          <w:szCs w:val="24"/>
        </w:rPr>
        <w:t>Amaç 2: Eğitim öğretim kalitesinin artırılması</w:t>
      </w:r>
    </w:p>
    <w:p w14:paraId="13E5E062" w14:textId="77777777" w:rsidR="0088015F" w:rsidRDefault="0088015F" w:rsidP="0088015F">
      <w:pPr>
        <w:rPr>
          <w:rFonts w:ascii="Times New Roman" w:hAnsi="Times New Roman" w:cs="Times New Roman"/>
          <w:b/>
          <w:sz w:val="24"/>
          <w:szCs w:val="24"/>
        </w:rPr>
      </w:pPr>
    </w:p>
    <w:p w14:paraId="74DDDECC" w14:textId="77777777" w:rsidR="0088015F" w:rsidRPr="00E26101" w:rsidRDefault="0088015F" w:rsidP="0088015F">
      <w:pPr>
        <w:rPr>
          <w:rFonts w:ascii="Times New Roman" w:hAnsi="Times New Roman" w:cs="Times New Roman"/>
          <w:b/>
          <w:sz w:val="24"/>
          <w:szCs w:val="24"/>
        </w:rPr>
      </w:pPr>
      <w:r w:rsidRPr="00E26101">
        <w:rPr>
          <w:rFonts w:ascii="Times New Roman" w:hAnsi="Times New Roman" w:cs="Times New Roman"/>
          <w:b/>
          <w:sz w:val="24"/>
          <w:szCs w:val="24"/>
        </w:rPr>
        <w:t>Hedefler</w:t>
      </w:r>
    </w:p>
    <w:p w14:paraId="7EB93815" w14:textId="77777777" w:rsidR="0088015F" w:rsidRPr="00E26101" w:rsidRDefault="0088015F" w:rsidP="0088015F">
      <w:pPr>
        <w:rPr>
          <w:rFonts w:ascii="Times New Roman" w:hAnsi="Times New Roman" w:cs="Times New Roman"/>
          <w:b/>
          <w:sz w:val="24"/>
          <w:szCs w:val="24"/>
          <w:u w:val="single"/>
        </w:rPr>
      </w:pPr>
      <w:r w:rsidRPr="00E26101">
        <w:rPr>
          <w:rFonts w:ascii="Times New Roman" w:hAnsi="Times New Roman" w:cs="Times New Roman"/>
          <w:b/>
          <w:sz w:val="24"/>
          <w:szCs w:val="24"/>
          <w:u w:val="single"/>
        </w:rPr>
        <w:t>Hedef 1</w:t>
      </w:r>
    </w:p>
    <w:p w14:paraId="5CB19616" w14:textId="7A7A0F5F" w:rsidR="0088015F" w:rsidRPr="00E26101" w:rsidRDefault="0088015F" w:rsidP="0088015F">
      <w:pPr>
        <w:jc w:val="both"/>
        <w:rPr>
          <w:rFonts w:ascii="Times New Roman" w:hAnsi="Times New Roman" w:cs="Times New Roman"/>
          <w:sz w:val="24"/>
          <w:szCs w:val="24"/>
        </w:rPr>
      </w:pPr>
      <w:r w:rsidRPr="00E26101">
        <w:rPr>
          <w:rFonts w:ascii="Times New Roman" w:hAnsi="Times New Roman" w:cs="Times New Roman"/>
          <w:sz w:val="24"/>
          <w:szCs w:val="24"/>
        </w:rPr>
        <w:t>Mevcut Bölüm/Programlarda öğrenim gören öğrencilerin aldıkları eğitimin</w:t>
      </w:r>
      <w:r w:rsidR="0006081F">
        <w:rPr>
          <w:rFonts w:ascii="Times New Roman" w:hAnsi="Times New Roman" w:cs="Times New Roman"/>
          <w:sz w:val="24"/>
          <w:szCs w:val="24"/>
        </w:rPr>
        <w:t xml:space="preserve"> </w:t>
      </w:r>
      <w:r w:rsidRPr="00E26101">
        <w:rPr>
          <w:rFonts w:ascii="Times New Roman" w:hAnsi="Times New Roman" w:cs="Times New Roman"/>
          <w:sz w:val="24"/>
          <w:szCs w:val="24"/>
        </w:rPr>
        <w:t>niteli</w:t>
      </w:r>
      <w:r w:rsidR="0006081F">
        <w:rPr>
          <w:rFonts w:ascii="Times New Roman" w:hAnsi="Times New Roman" w:cs="Times New Roman"/>
          <w:sz w:val="24"/>
          <w:szCs w:val="24"/>
        </w:rPr>
        <w:t>ğinin artırılması</w:t>
      </w:r>
      <w:r>
        <w:rPr>
          <w:rFonts w:ascii="Times New Roman" w:hAnsi="Times New Roman" w:cs="Times New Roman"/>
          <w:sz w:val="24"/>
          <w:szCs w:val="24"/>
        </w:rPr>
        <w:t>.</w:t>
      </w:r>
    </w:p>
    <w:p w14:paraId="23D7C46D" w14:textId="77777777" w:rsidR="0088015F" w:rsidRDefault="0088015F" w:rsidP="0088015F">
      <w:pPr>
        <w:rPr>
          <w:rFonts w:ascii="Times New Roman" w:hAnsi="Times New Roman" w:cs="Times New Roman"/>
          <w:b/>
          <w:sz w:val="24"/>
          <w:szCs w:val="24"/>
          <w:u w:val="single"/>
        </w:rPr>
      </w:pPr>
    </w:p>
    <w:p w14:paraId="27975BCC" w14:textId="77777777" w:rsidR="0088015F" w:rsidRPr="00E26101" w:rsidRDefault="0088015F" w:rsidP="0088015F">
      <w:pPr>
        <w:rPr>
          <w:rFonts w:ascii="Times New Roman" w:hAnsi="Times New Roman" w:cs="Times New Roman"/>
          <w:b/>
          <w:sz w:val="24"/>
          <w:szCs w:val="24"/>
          <w:u w:val="single"/>
        </w:rPr>
      </w:pPr>
      <w:r w:rsidRPr="00E26101">
        <w:rPr>
          <w:rFonts w:ascii="Times New Roman" w:hAnsi="Times New Roman" w:cs="Times New Roman"/>
          <w:b/>
          <w:sz w:val="24"/>
          <w:szCs w:val="24"/>
          <w:u w:val="single"/>
        </w:rPr>
        <w:t>Gösterge 1</w:t>
      </w:r>
    </w:p>
    <w:p w14:paraId="209D1EF7" w14:textId="0D59FA67" w:rsidR="0088015F" w:rsidRPr="00E26101" w:rsidRDefault="0088015F" w:rsidP="0088015F">
      <w:pPr>
        <w:rPr>
          <w:rFonts w:ascii="Times New Roman" w:hAnsi="Times New Roman" w:cs="Times New Roman"/>
          <w:sz w:val="24"/>
          <w:szCs w:val="24"/>
        </w:rPr>
      </w:pPr>
      <w:r w:rsidRPr="00E26101">
        <w:rPr>
          <w:rFonts w:ascii="Times New Roman" w:hAnsi="Times New Roman" w:cs="Times New Roman"/>
          <w:sz w:val="24"/>
          <w:szCs w:val="24"/>
        </w:rPr>
        <w:t>Yüksekokulumu</w:t>
      </w:r>
      <w:r>
        <w:rPr>
          <w:rFonts w:ascii="Times New Roman" w:hAnsi="Times New Roman" w:cs="Times New Roman"/>
          <w:sz w:val="24"/>
          <w:szCs w:val="24"/>
        </w:rPr>
        <w:t>zda bulunan laboratuvarların makine</w:t>
      </w:r>
      <w:r w:rsidR="0006081F">
        <w:rPr>
          <w:rFonts w:ascii="Times New Roman" w:hAnsi="Times New Roman" w:cs="Times New Roman"/>
          <w:sz w:val="24"/>
          <w:szCs w:val="24"/>
        </w:rPr>
        <w:t xml:space="preserve"> ve</w:t>
      </w:r>
      <w:r>
        <w:rPr>
          <w:rFonts w:ascii="Times New Roman" w:hAnsi="Times New Roman" w:cs="Times New Roman"/>
          <w:sz w:val="24"/>
          <w:szCs w:val="24"/>
        </w:rPr>
        <w:t xml:space="preserve"> teçhizat </w:t>
      </w:r>
      <w:r w:rsidRPr="00E26101">
        <w:rPr>
          <w:rFonts w:ascii="Times New Roman" w:hAnsi="Times New Roman" w:cs="Times New Roman"/>
          <w:sz w:val="24"/>
          <w:szCs w:val="24"/>
        </w:rPr>
        <w:t>donanımlarının</w:t>
      </w:r>
      <w:r w:rsidR="0006081F">
        <w:rPr>
          <w:rFonts w:ascii="Times New Roman" w:hAnsi="Times New Roman" w:cs="Times New Roman"/>
          <w:sz w:val="24"/>
          <w:szCs w:val="24"/>
        </w:rPr>
        <w:t xml:space="preserve"> a</w:t>
      </w:r>
      <w:r>
        <w:rPr>
          <w:rFonts w:ascii="Times New Roman" w:hAnsi="Times New Roman" w:cs="Times New Roman"/>
          <w:sz w:val="24"/>
          <w:szCs w:val="24"/>
        </w:rPr>
        <w:t>rtırı</w:t>
      </w:r>
      <w:r w:rsidR="0006081F">
        <w:rPr>
          <w:rFonts w:ascii="Times New Roman" w:hAnsi="Times New Roman" w:cs="Times New Roman"/>
          <w:sz w:val="24"/>
          <w:szCs w:val="24"/>
        </w:rPr>
        <w:t>lması ve</w:t>
      </w:r>
      <w:r>
        <w:rPr>
          <w:rFonts w:ascii="Times New Roman" w:hAnsi="Times New Roman" w:cs="Times New Roman"/>
          <w:sz w:val="24"/>
          <w:szCs w:val="24"/>
        </w:rPr>
        <w:t xml:space="preserve"> yeni teknolojilerin öğrenci </w:t>
      </w:r>
      <w:r w:rsidR="0006081F">
        <w:rPr>
          <w:rFonts w:ascii="Times New Roman" w:hAnsi="Times New Roman" w:cs="Times New Roman"/>
          <w:sz w:val="24"/>
          <w:szCs w:val="24"/>
        </w:rPr>
        <w:t>ile</w:t>
      </w:r>
      <w:r>
        <w:rPr>
          <w:rFonts w:ascii="Times New Roman" w:hAnsi="Times New Roman" w:cs="Times New Roman"/>
          <w:sz w:val="24"/>
          <w:szCs w:val="24"/>
        </w:rPr>
        <w:t xml:space="preserve"> akademik </w:t>
      </w:r>
      <w:r w:rsidRPr="00E26101">
        <w:rPr>
          <w:rFonts w:ascii="Times New Roman" w:hAnsi="Times New Roman" w:cs="Times New Roman"/>
          <w:sz w:val="24"/>
          <w:szCs w:val="24"/>
        </w:rPr>
        <w:t>personel</w:t>
      </w:r>
      <w:r w:rsidR="0006081F">
        <w:rPr>
          <w:rFonts w:ascii="Times New Roman" w:hAnsi="Times New Roman" w:cs="Times New Roman"/>
          <w:sz w:val="24"/>
          <w:szCs w:val="24"/>
        </w:rPr>
        <w:t>in kullanımına</w:t>
      </w:r>
      <w:r w:rsidRPr="00E26101">
        <w:rPr>
          <w:rFonts w:ascii="Times New Roman" w:hAnsi="Times New Roman" w:cs="Times New Roman"/>
          <w:sz w:val="24"/>
          <w:szCs w:val="24"/>
        </w:rPr>
        <w:t xml:space="preserve"> sunulması.</w:t>
      </w:r>
    </w:p>
    <w:p w14:paraId="46B9B82E" w14:textId="77777777" w:rsidR="0088015F" w:rsidRPr="006F1076" w:rsidRDefault="0088015F" w:rsidP="0088015F">
      <w:pPr>
        <w:rPr>
          <w:rFonts w:ascii="Times New Roman" w:hAnsi="Times New Roman" w:cs="Times New Roman"/>
          <w:b/>
          <w:color w:val="000000" w:themeColor="text1"/>
          <w:sz w:val="24"/>
          <w:szCs w:val="24"/>
          <w:u w:val="single"/>
        </w:rPr>
      </w:pPr>
      <w:r w:rsidRPr="00E26101">
        <w:rPr>
          <w:rFonts w:ascii="Times New Roman" w:hAnsi="Times New Roman" w:cs="Times New Roman"/>
          <w:b/>
          <w:sz w:val="24"/>
          <w:szCs w:val="24"/>
          <w:u w:val="single"/>
        </w:rPr>
        <w:t>Gösterge 3</w:t>
      </w:r>
    </w:p>
    <w:p w14:paraId="5DDB9D5E" w14:textId="295DBF4C" w:rsidR="0088015F" w:rsidRPr="006F1076" w:rsidRDefault="0006081F" w:rsidP="0088015F">
      <w:pPr>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B</w:t>
      </w:r>
      <w:r w:rsidR="0088015F" w:rsidRPr="006F1076">
        <w:rPr>
          <w:rFonts w:ascii="Times New Roman" w:hAnsi="Times New Roman" w:cs="Times New Roman"/>
          <w:color w:val="000000" w:themeColor="text1"/>
          <w:sz w:val="24"/>
          <w:szCs w:val="24"/>
        </w:rPr>
        <w:t xml:space="preserve">ölüm/program bazında </w:t>
      </w:r>
      <w:r w:rsidRPr="006F1076">
        <w:rPr>
          <w:rFonts w:ascii="Times New Roman" w:hAnsi="Times New Roman" w:cs="Times New Roman"/>
          <w:color w:val="000000" w:themeColor="text1"/>
          <w:sz w:val="24"/>
          <w:szCs w:val="24"/>
        </w:rPr>
        <w:t xml:space="preserve">öğrencilerin </w:t>
      </w:r>
      <w:r w:rsidR="0088015F" w:rsidRPr="006F1076">
        <w:rPr>
          <w:rFonts w:ascii="Times New Roman" w:hAnsi="Times New Roman" w:cs="Times New Roman"/>
          <w:color w:val="000000" w:themeColor="text1"/>
          <w:sz w:val="24"/>
          <w:szCs w:val="24"/>
        </w:rPr>
        <w:t>başarı oranları</w:t>
      </w:r>
      <w:r w:rsidRPr="006F1076">
        <w:rPr>
          <w:rFonts w:ascii="Times New Roman" w:hAnsi="Times New Roman" w:cs="Times New Roman"/>
          <w:color w:val="000000" w:themeColor="text1"/>
          <w:sz w:val="24"/>
          <w:szCs w:val="24"/>
        </w:rPr>
        <w:t>nın artırılması</w:t>
      </w:r>
      <w:r w:rsidR="0088015F" w:rsidRPr="006F1076">
        <w:rPr>
          <w:rFonts w:ascii="Times New Roman" w:hAnsi="Times New Roman" w:cs="Times New Roman"/>
          <w:color w:val="000000" w:themeColor="text1"/>
          <w:sz w:val="24"/>
          <w:szCs w:val="24"/>
        </w:rPr>
        <w:t>.</w:t>
      </w:r>
    </w:p>
    <w:p w14:paraId="4D310520" w14:textId="77777777" w:rsidR="0088015F" w:rsidRPr="006F1076" w:rsidRDefault="0088015F" w:rsidP="0088015F">
      <w:pPr>
        <w:rPr>
          <w:rFonts w:ascii="Times New Roman" w:hAnsi="Times New Roman" w:cs="Times New Roman"/>
          <w:b/>
          <w:color w:val="000000" w:themeColor="text1"/>
          <w:sz w:val="24"/>
          <w:szCs w:val="24"/>
          <w:u w:val="single"/>
        </w:rPr>
      </w:pPr>
      <w:r w:rsidRPr="006F1076">
        <w:rPr>
          <w:rFonts w:ascii="Times New Roman" w:hAnsi="Times New Roman" w:cs="Times New Roman"/>
          <w:b/>
          <w:color w:val="000000" w:themeColor="text1"/>
          <w:sz w:val="24"/>
          <w:szCs w:val="24"/>
          <w:u w:val="single"/>
        </w:rPr>
        <w:t>Gösterge 3</w:t>
      </w:r>
    </w:p>
    <w:p w14:paraId="6C9E7EA1" w14:textId="0C3A5FF5" w:rsidR="0088015F" w:rsidRPr="006F1076" w:rsidRDefault="0088015F" w:rsidP="0088015F">
      <w:pPr>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Öğrencilerin dikey geçiş sınavı başarı oranları</w:t>
      </w:r>
      <w:r w:rsidR="0006081F" w:rsidRPr="006F1076">
        <w:rPr>
          <w:rFonts w:ascii="Times New Roman" w:hAnsi="Times New Roman" w:cs="Times New Roman"/>
          <w:color w:val="000000" w:themeColor="text1"/>
          <w:sz w:val="24"/>
          <w:szCs w:val="24"/>
        </w:rPr>
        <w:t>nın artırılması</w:t>
      </w:r>
      <w:r w:rsidRPr="006F1076">
        <w:rPr>
          <w:rFonts w:ascii="Times New Roman" w:hAnsi="Times New Roman" w:cs="Times New Roman"/>
          <w:color w:val="000000" w:themeColor="text1"/>
          <w:sz w:val="24"/>
          <w:szCs w:val="24"/>
        </w:rPr>
        <w:t>.</w:t>
      </w:r>
    </w:p>
    <w:p w14:paraId="176CD6CF" w14:textId="77777777" w:rsidR="0088015F" w:rsidRDefault="0088015F" w:rsidP="0088015F">
      <w:pPr>
        <w:rPr>
          <w:rFonts w:ascii="Times New Roman" w:hAnsi="Times New Roman" w:cs="Times New Roman"/>
          <w:b/>
          <w:sz w:val="24"/>
          <w:szCs w:val="24"/>
          <w:u w:val="single"/>
        </w:rPr>
      </w:pPr>
    </w:p>
    <w:p w14:paraId="45798177" w14:textId="77777777" w:rsidR="0088015F" w:rsidRDefault="0088015F" w:rsidP="0088015F">
      <w:pPr>
        <w:rPr>
          <w:rFonts w:ascii="Times New Roman" w:hAnsi="Times New Roman" w:cs="Times New Roman"/>
          <w:sz w:val="24"/>
          <w:szCs w:val="24"/>
        </w:rPr>
      </w:pPr>
      <w:r>
        <w:rPr>
          <w:rFonts w:ascii="Times New Roman" w:hAnsi="Times New Roman" w:cs="Times New Roman"/>
          <w:b/>
          <w:sz w:val="24"/>
          <w:szCs w:val="24"/>
          <w:u w:val="single"/>
        </w:rPr>
        <w:t>Amaç 3</w:t>
      </w:r>
      <w:r w:rsidRPr="00E26101">
        <w:rPr>
          <w:rFonts w:ascii="Times New Roman" w:hAnsi="Times New Roman" w:cs="Times New Roman"/>
          <w:sz w:val="24"/>
          <w:szCs w:val="24"/>
        </w:rPr>
        <w:t xml:space="preserve"> </w:t>
      </w:r>
    </w:p>
    <w:p w14:paraId="616889E5" w14:textId="512718B3" w:rsidR="0088015F" w:rsidRPr="00E26101" w:rsidRDefault="00CB2DB5" w:rsidP="0088015F">
      <w:pPr>
        <w:rPr>
          <w:rFonts w:ascii="Times New Roman" w:hAnsi="Times New Roman" w:cs="Times New Roman"/>
          <w:sz w:val="24"/>
          <w:szCs w:val="24"/>
        </w:rPr>
      </w:pPr>
      <w:r>
        <w:rPr>
          <w:rFonts w:ascii="Times New Roman" w:hAnsi="Times New Roman" w:cs="Times New Roman"/>
          <w:sz w:val="24"/>
          <w:szCs w:val="24"/>
        </w:rPr>
        <w:t>Alanında yetkin ö</w:t>
      </w:r>
      <w:r w:rsidR="0088015F" w:rsidRPr="00E26101">
        <w:rPr>
          <w:rFonts w:ascii="Times New Roman" w:hAnsi="Times New Roman" w:cs="Times New Roman"/>
          <w:sz w:val="24"/>
          <w:szCs w:val="24"/>
        </w:rPr>
        <w:t xml:space="preserve">ğretim </w:t>
      </w:r>
      <w:r>
        <w:rPr>
          <w:rFonts w:ascii="Times New Roman" w:hAnsi="Times New Roman" w:cs="Times New Roman"/>
          <w:sz w:val="24"/>
          <w:szCs w:val="24"/>
        </w:rPr>
        <w:t>e</w:t>
      </w:r>
      <w:r w:rsidR="0088015F" w:rsidRPr="00E26101">
        <w:rPr>
          <w:rFonts w:ascii="Times New Roman" w:hAnsi="Times New Roman" w:cs="Times New Roman"/>
          <w:sz w:val="24"/>
          <w:szCs w:val="24"/>
        </w:rPr>
        <w:t>lemanlarının sürekli olarak mesleki gelişimlerini sağlamak.</w:t>
      </w:r>
    </w:p>
    <w:p w14:paraId="027F03F7" w14:textId="77777777" w:rsidR="0088015F" w:rsidRDefault="0088015F" w:rsidP="0088015F">
      <w:pPr>
        <w:rPr>
          <w:rFonts w:ascii="Times New Roman" w:hAnsi="Times New Roman" w:cs="Times New Roman"/>
          <w:b/>
          <w:sz w:val="24"/>
          <w:szCs w:val="24"/>
          <w:u w:val="single"/>
        </w:rPr>
      </w:pPr>
    </w:p>
    <w:p w14:paraId="5DC7D22D" w14:textId="77777777" w:rsidR="0088015F" w:rsidRPr="00E26101" w:rsidRDefault="0088015F" w:rsidP="0088015F">
      <w:pPr>
        <w:rPr>
          <w:rFonts w:ascii="Times New Roman" w:hAnsi="Times New Roman" w:cs="Times New Roman"/>
          <w:b/>
          <w:sz w:val="24"/>
          <w:szCs w:val="24"/>
          <w:u w:val="single"/>
        </w:rPr>
      </w:pPr>
      <w:r w:rsidRPr="00E26101">
        <w:rPr>
          <w:rFonts w:ascii="Times New Roman" w:hAnsi="Times New Roman" w:cs="Times New Roman"/>
          <w:b/>
          <w:sz w:val="24"/>
          <w:szCs w:val="24"/>
          <w:u w:val="single"/>
        </w:rPr>
        <w:t>Hedef 1</w:t>
      </w:r>
    </w:p>
    <w:p w14:paraId="55D6F213" w14:textId="5C383FE6" w:rsidR="0088015F" w:rsidRPr="00E26101" w:rsidRDefault="0088015F" w:rsidP="0088015F">
      <w:pPr>
        <w:rPr>
          <w:rFonts w:ascii="Times New Roman" w:hAnsi="Times New Roman" w:cs="Times New Roman"/>
          <w:sz w:val="24"/>
          <w:szCs w:val="24"/>
        </w:rPr>
      </w:pPr>
      <w:r w:rsidRPr="00E26101">
        <w:rPr>
          <w:rFonts w:ascii="Times New Roman" w:hAnsi="Times New Roman" w:cs="Times New Roman"/>
          <w:sz w:val="24"/>
          <w:szCs w:val="24"/>
        </w:rPr>
        <w:t>Alanında yetkin, araştırmacı, bilgi üreten ve aktaran akademisyenler</w:t>
      </w:r>
      <w:r w:rsidR="00CB2DB5">
        <w:rPr>
          <w:rFonts w:ascii="Times New Roman" w:hAnsi="Times New Roman" w:cs="Times New Roman"/>
          <w:sz w:val="24"/>
          <w:szCs w:val="24"/>
        </w:rPr>
        <w:t>in</w:t>
      </w:r>
      <w:r w:rsidRPr="00E26101">
        <w:rPr>
          <w:rFonts w:ascii="Times New Roman" w:hAnsi="Times New Roman" w:cs="Times New Roman"/>
          <w:sz w:val="24"/>
          <w:szCs w:val="24"/>
        </w:rPr>
        <w:t xml:space="preserve"> yetiştirilmesi.</w:t>
      </w:r>
    </w:p>
    <w:p w14:paraId="321198B2" w14:textId="77777777" w:rsidR="0088015F" w:rsidRPr="00E26101" w:rsidRDefault="0088015F" w:rsidP="0088015F">
      <w:pPr>
        <w:rPr>
          <w:rFonts w:ascii="Times New Roman" w:hAnsi="Times New Roman" w:cs="Times New Roman"/>
          <w:b/>
          <w:sz w:val="24"/>
          <w:szCs w:val="24"/>
          <w:u w:val="single"/>
        </w:rPr>
      </w:pPr>
      <w:r w:rsidRPr="00E26101">
        <w:rPr>
          <w:rFonts w:ascii="Times New Roman" w:hAnsi="Times New Roman" w:cs="Times New Roman"/>
          <w:b/>
          <w:sz w:val="24"/>
          <w:szCs w:val="24"/>
          <w:u w:val="single"/>
        </w:rPr>
        <w:lastRenderedPageBreak/>
        <w:t>Gösterge 1</w:t>
      </w:r>
    </w:p>
    <w:p w14:paraId="681BBDAD" w14:textId="7D45769E" w:rsidR="0088015F" w:rsidRPr="00200796" w:rsidRDefault="0088015F" w:rsidP="0088015F">
      <w:pPr>
        <w:rPr>
          <w:rFonts w:ascii="Times New Roman" w:hAnsi="Times New Roman" w:cs="Times New Roman"/>
          <w:sz w:val="24"/>
          <w:szCs w:val="24"/>
        </w:rPr>
      </w:pPr>
      <w:r w:rsidRPr="00E26101">
        <w:rPr>
          <w:rFonts w:ascii="Times New Roman" w:hAnsi="Times New Roman" w:cs="Times New Roman"/>
          <w:sz w:val="24"/>
          <w:szCs w:val="24"/>
        </w:rPr>
        <w:t xml:space="preserve">Öğretim elamanlarının </w:t>
      </w:r>
      <w:r w:rsidR="00CB2DB5">
        <w:rPr>
          <w:rFonts w:ascii="Times New Roman" w:hAnsi="Times New Roman" w:cs="Times New Roman"/>
          <w:sz w:val="24"/>
          <w:szCs w:val="24"/>
        </w:rPr>
        <w:t>u</w:t>
      </w:r>
      <w:r w:rsidRPr="00E26101">
        <w:rPr>
          <w:rFonts w:ascii="Times New Roman" w:hAnsi="Times New Roman" w:cs="Times New Roman"/>
          <w:sz w:val="24"/>
          <w:szCs w:val="24"/>
        </w:rPr>
        <w:t xml:space="preserve">lusal ve </w:t>
      </w:r>
      <w:r w:rsidR="00CB2DB5">
        <w:rPr>
          <w:rFonts w:ascii="Times New Roman" w:hAnsi="Times New Roman" w:cs="Times New Roman"/>
          <w:sz w:val="24"/>
          <w:szCs w:val="24"/>
        </w:rPr>
        <w:t>u</w:t>
      </w:r>
      <w:r w:rsidRPr="00E26101">
        <w:rPr>
          <w:rFonts w:ascii="Times New Roman" w:hAnsi="Times New Roman" w:cs="Times New Roman"/>
          <w:sz w:val="24"/>
          <w:szCs w:val="24"/>
        </w:rPr>
        <w:t xml:space="preserve">luslararası </w:t>
      </w:r>
      <w:r w:rsidR="00CB2DB5">
        <w:rPr>
          <w:rFonts w:ascii="Times New Roman" w:hAnsi="Times New Roman" w:cs="Times New Roman"/>
          <w:sz w:val="24"/>
          <w:szCs w:val="24"/>
        </w:rPr>
        <w:t xml:space="preserve">düzeyde </w:t>
      </w:r>
      <w:r w:rsidRPr="00E26101">
        <w:rPr>
          <w:rFonts w:ascii="Times New Roman" w:hAnsi="Times New Roman" w:cs="Times New Roman"/>
          <w:sz w:val="24"/>
          <w:szCs w:val="24"/>
        </w:rPr>
        <w:t>bilimsel çalışmalar yapmaları</w:t>
      </w:r>
      <w:r w:rsidR="00CB2DB5">
        <w:rPr>
          <w:rFonts w:ascii="Times New Roman" w:hAnsi="Times New Roman" w:cs="Times New Roman"/>
          <w:sz w:val="24"/>
          <w:szCs w:val="24"/>
        </w:rPr>
        <w:t>nın teşvik edilmesi</w:t>
      </w:r>
      <w:r w:rsidRPr="00E26101">
        <w:rPr>
          <w:rFonts w:ascii="Times New Roman" w:hAnsi="Times New Roman" w:cs="Times New Roman"/>
          <w:sz w:val="24"/>
          <w:szCs w:val="24"/>
        </w:rPr>
        <w:t>.</w:t>
      </w:r>
    </w:p>
    <w:p w14:paraId="345E155D" w14:textId="77777777" w:rsidR="0088015F" w:rsidRPr="00334188" w:rsidRDefault="0088015F" w:rsidP="0088015F">
      <w:pPr>
        <w:widowControl w:val="0"/>
        <w:autoSpaceDE w:val="0"/>
        <w:autoSpaceDN w:val="0"/>
        <w:adjustRightInd w:val="0"/>
        <w:ind w:left="567" w:right="-2"/>
        <w:jc w:val="both"/>
        <w:rPr>
          <w:rFonts w:ascii="Times New Roman" w:hAnsi="Times New Roman" w:cs="Times New Roman"/>
          <w:sz w:val="24"/>
          <w:szCs w:val="24"/>
        </w:rPr>
      </w:pPr>
    </w:p>
    <w:p w14:paraId="49657D4B" w14:textId="5493EA04" w:rsidR="005D7703" w:rsidRPr="00334188" w:rsidRDefault="00452CE1" w:rsidP="00D27CA5">
      <w:pPr>
        <w:pStyle w:val="Balk1"/>
        <w:ind w:left="-142" w:right="-567"/>
        <w:jc w:val="both"/>
        <w:rPr>
          <w:rFonts w:cs="Times New Roman"/>
          <w:b w:val="0"/>
          <w:color w:val="4472C4" w:themeColor="accent5"/>
        </w:rPr>
      </w:pPr>
      <w:bookmarkStart w:id="56" w:name="_Toc217291547"/>
      <w:r w:rsidRPr="00334188">
        <w:rPr>
          <w:rFonts w:cs="Times New Roman"/>
          <w:color w:val="4472C4" w:themeColor="accent5"/>
        </w:rPr>
        <w:t>III-</w:t>
      </w:r>
      <w:r w:rsidR="005D7703" w:rsidRPr="00334188">
        <w:rPr>
          <w:rFonts w:cs="Times New Roman"/>
          <w:color w:val="4472C4" w:themeColor="accent5"/>
        </w:rPr>
        <w:t>FAALİYETLERE İLİŞKİN BİLGİ VE</w:t>
      </w:r>
      <w:r w:rsidR="00AF667D" w:rsidRPr="00334188">
        <w:rPr>
          <w:rFonts w:cs="Times New Roman"/>
          <w:color w:val="4472C4" w:themeColor="accent5"/>
        </w:rPr>
        <w:t xml:space="preserve"> </w:t>
      </w:r>
      <w:r w:rsidR="005D7703" w:rsidRPr="00334188">
        <w:rPr>
          <w:rFonts w:cs="Times New Roman"/>
          <w:color w:val="4472C4" w:themeColor="accent5"/>
        </w:rPr>
        <w:t>DEĞERLENDİRMELER</w:t>
      </w:r>
      <w:bookmarkEnd w:id="54"/>
      <w:bookmarkEnd w:id="55"/>
      <w:bookmarkEnd w:id="56"/>
    </w:p>
    <w:p w14:paraId="55847D50" w14:textId="77777777" w:rsidR="00814AA8" w:rsidRPr="00334188" w:rsidRDefault="00814AA8" w:rsidP="00D27CA5">
      <w:pPr>
        <w:jc w:val="both"/>
        <w:rPr>
          <w:rFonts w:ascii="Times New Roman" w:hAnsi="Times New Roman" w:cs="Times New Roman"/>
          <w:b/>
          <w:color w:val="4472C4" w:themeColor="accent5"/>
        </w:rPr>
      </w:pPr>
    </w:p>
    <w:p w14:paraId="56C84273" w14:textId="2653742E" w:rsidR="000601DD" w:rsidRPr="00334188" w:rsidRDefault="005961F5" w:rsidP="006E0FE4">
      <w:pPr>
        <w:pStyle w:val="Balk1"/>
        <w:numPr>
          <w:ilvl w:val="0"/>
          <w:numId w:val="36"/>
        </w:numPr>
        <w:spacing w:before="0"/>
        <w:ind w:left="426" w:hanging="426"/>
        <w:rPr>
          <w:rFonts w:cs="Times New Roman"/>
        </w:rPr>
      </w:pPr>
      <w:bookmarkStart w:id="57" w:name="_Toc31193446"/>
      <w:bookmarkStart w:id="58" w:name="_Toc217291548"/>
      <w:r w:rsidRPr="00D27CA5">
        <w:rPr>
          <w:rFonts w:cs="Times New Roman"/>
          <w:sz w:val="28"/>
          <w:szCs w:val="28"/>
        </w:rPr>
        <w:t>Mali</w:t>
      </w:r>
      <w:r w:rsidRPr="00334188">
        <w:rPr>
          <w:rFonts w:cs="Times New Roman"/>
        </w:rPr>
        <w:t xml:space="preserve"> </w:t>
      </w:r>
      <w:r w:rsidRPr="00D27CA5">
        <w:rPr>
          <w:rFonts w:cs="Times New Roman"/>
          <w:sz w:val="28"/>
          <w:szCs w:val="28"/>
        </w:rPr>
        <w:t>Bilgiler</w:t>
      </w:r>
      <w:bookmarkEnd w:id="57"/>
      <w:bookmarkEnd w:id="58"/>
    </w:p>
    <w:p w14:paraId="69E3B33C" w14:textId="77777777" w:rsidR="008E1731" w:rsidRPr="00334188" w:rsidRDefault="008E1731" w:rsidP="008E1731">
      <w:pPr>
        <w:rPr>
          <w:rFonts w:ascii="Times New Roman" w:hAnsi="Times New Roman" w:cs="Times New Roman"/>
        </w:rPr>
      </w:pPr>
    </w:p>
    <w:p w14:paraId="5BAA0E31" w14:textId="77777777" w:rsidR="005D7703" w:rsidRPr="00334188" w:rsidRDefault="005D7703" w:rsidP="007D3007">
      <w:pPr>
        <w:pStyle w:val="Balk2"/>
        <w:ind w:firstLine="284"/>
        <w:rPr>
          <w:rFonts w:cs="Times New Roman"/>
          <w:szCs w:val="28"/>
        </w:rPr>
      </w:pPr>
      <w:bookmarkStart w:id="59" w:name="_Toc31188053"/>
      <w:bookmarkStart w:id="60" w:name="_Toc31193447"/>
      <w:bookmarkStart w:id="61" w:name="_Toc217291549"/>
      <w:r w:rsidRPr="00334188">
        <w:rPr>
          <w:rFonts w:cs="Times New Roman"/>
          <w:szCs w:val="28"/>
        </w:rPr>
        <w:t>1-</w:t>
      </w:r>
      <w:bookmarkEnd w:id="59"/>
      <w:r w:rsidR="00D458E4" w:rsidRPr="00334188">
        <w:rPr>
          <w:rFonts w:cs="Times New Roman"/>
          <w:szCs w:val="28"/>
        </w:rPr>
        <w:t>Bütçe Uygulama Sonuçları</w:t>
      </w:r>
      <w:bookmarkEnd w:id="60"/>
      <w:bookmarkEnd w:id="61"/>
    </w:p>
    <w:p w14:paraId="7D755794" w14:textId="77777777" w:rsidR="00B5281E" w:rsidRPr="00334188" w:rsidRDefault="00B5281E" w:rsidP="005D7703">
      <w:pPr>
        <w:jc w:val="both"/>
        <w:rPr>
          <w:rFonts w:ascii="Times New Roman" w:hAnsi="Times New Roman" w:cs="Times New Roman"/>
          <w:sz w:val="24"/>
          <w:szCs w:val="24"/>
        </w:rPr>
      </w:pPr>
    </w:p>
    <w:p w14:paraId="25EF5488" w14:textId="767CA319" w:rsidR="005D7703" w:rsidRPr="00334188" w:rsidRDefault="00D13F2D" w:rsidP="005D7703">
      <w:pPr>
        <w:jc w:val="both"/>
        <w:rPr>
          <w:rFonts w:ascii="Times New Roman" w:hAnsi="Times New Roman" w:cs="Times New Roman"/>
          <w:sz w:val="24"/>
          <w:szCs w:val="24"/>
        </w:rPr>
      </w:pPr>
      <w:r w:rsidRPr="00334188">
        <w:rPr>
          <w:rFonts w:ascii="Times New Roman" w:hAnsi="Times New Roman" w:cs="Times New Roman"/>
          <w:sz w:val="24"/>
          <w:szCs w:val="24"/>
        </w:rPr>
        <w:t>202</w:t>
      </w:r>
      <w:r w:rsidR="00467D79">
        <w:rPr>
          <w:rFonts w:ascii="Times New Roman" w:hAnsi="Times New Roman" w:cs="Times New Roman"/>
          <w:sz w:val="24"/>
          <w:szCs w:val="24"/>
        </w:rPr>
        <w:t>5</w:t>
      </w:r>
      <w:r w:rsidR="005D7703" w:rsidRPr="00334188">
        <w:rPr>
          <w:rFonts w:ascii="Times New Roman" w:hAnsi="Times New Roman" w:cs="Times New Roman"/>
          <w:sz w:val="24"/>
          <w:szCs w:val="24"/>
        </w:rPr>
        <w:t xml:space="preserve"> mali yılı itibariyle</w:t>
      </w:r>
      <w:r w:rsidR="00471174" w:rsidRPr="00334188">
        <w:rPr>
          <w:rFonts w:ascii="Times New Roman" w:hAnsi="Times New Roman" w:cs="Times New Roman"/>
          <w:sz w:val="24"/>
          <w:szCs w:val="24"/>
        </w:rPr>
        <w:t xml:space="preserve"> okulumuza </w:t>
      </w:r>
      <w:r w:rsidR="005D7703" w:rsidRPr="00334188">
        <w:rPr>
          <w:rFonts w:ascii="Times New Roman" w:hAnsi="Times New Roman" w:cs="Times New Roman"/>
          <w:sz w:val="24"/>
          <w:szCs w:val="24"/>
        </w:rPr>
        <w:t>ayrılan ödenekler doğrultusunda 01.01.20</w:t>
      </w:r>
      <w:r w:rsidR="0063001C" w:rsidRPr="00334188">
        <w:rPr>
          <w:rFonts w:ascii="Times New Roman" w:hAnsi="Times New Roman" w:cs="Times New Roman"/>
          <w:sz w:val="24"/>
          <w:szCs w:val="24"/>
        </w:rPr>
        <w:t>2</w:t>
      </w:r>
      <w:r w:rsidR="00467D79">
        <w:rPr>
          <w:rFonts w:ascii="Times New Roman" w:hAnsi="Times New Roman" w:cs="Times New Roman"/>
          <w:sz w:val="24"/>
          <w:szCs w:val="24"/>
        </w:rPr>
        <w:t>5</w:t>
      </w:r>
      <w:r w:rsidR="005123EC" w:rsidRPr="00334188">
        <w:rPr>
          <w:rFonts w:ascii="Times New Roman" w:hAnsi="Times New Roman" w:cs="Times New Roman"/>
          <w:sz w:val="24"/>
          <w:szCs w:val="24"/>
        </w:rPr>
        <w:t>-</w:t>
      </w:r>
      <w:r w:rsidR="0063001C" w:rsidRPr="00334188">
        <w:rPr>
          <w:rFonts w:ascii="Times New Roman" w:hAnsi="Times New Roman" w:cs="Times New Roman"/>
          <w:sz w:val="24"/>
          <w:szCs w:val="24"/>
        </w:rPr>
        <w:t>31.12.202</w:t>
      </w:r>
      <w:r w:rsidR="00467D79">
        <w:rPr>
          <w:rFonts w:ascii="Times New Roman" w:hAnsi="Times New Roman" w:cs="Times New Roman"/>
          <w:sz w:val="24"/>
          <w:szCs w:val="24"/>
        </w:rPr>
        <w:t>5</w:t>
      </w:r>
      <w:r w:rsidR="005D7703" w:rsidRPr="00334188">
        <w:rPr>
          <w:rFonts w:ascii="Times New Roman" w:hAnsi="Times New Roman" w:cs="Times New Roman"/>
          <w:sz w:val="24"/>
          <w:szCs w:val="24"/>
        </w:rPr>
        <w:t xml:space="preserve"> döneminde yapılan</w:t>
      </w:r>
      <w:r w:rsidR="006B46FC" w:rsidRPr="00334188">
        <w:rPr>
          <w:rFonts w:ascii="Times New Roman" w:hAnsi="Times New Roman" w:cs="Times New Roman"/>
          <w:sz w:val="24"/>
          <w:szCs w:val="24"/>
        </w:rPr>
        <w:t xml:space="preserve"> </w:t>
      </w:r>
      <w:r w:rsidR="005D7703" w:rsidRPr="00334188">
        <w:rPr>
          <w:rFonts w:ascii="Times New Roman" w:hAnsi="Times New Roman" w:cs="Times New Roman"/>
          <w:sz w:val="24"/>
          <w:szCs w:val="24"/>
        </w:rPr>
        <w:t xml:space="preserve">harcama tutarları </w:t>
      </w:r>
      <w:r w:rsidR="00110CA6" w:rsidRPr="00334188">
        <w:rPr>
          <w:rFonts w:ascii="Times New Roman" w:hAnsi="Times New Roman" w:cs="Times New Roman"/>
          <w:sz w:val="24"/>
          <w:szCs w:val="24"/>
        </w:rPr>
        <w:t>Tablo 4’ de belirtilmiştir</w:t>
      </w:r>
      <w:r w:rsidR="00015DDE" w:rsidRPr="00334188">
        <w:rPr>
          <w:rFonts w:ascii="Times New Roman" w:hAnsi="Times New Roman" w:cs="Times New Roman"/>
          <w:sz w:val="24"/>
          <w:szCs w:val="24"/>
        </w:rPr>
        <w:t>.</w:t>
      </w:r>
    </w:p>
    <w:p w14:paraId="509E5CB2" w14:textId="77777777" w:rsidR="00033BBD" w:rsidRPr="00334188" w:rsidRDefault="00033BBD" w:rsidP="0063001C">
      <w:pPr>
        <w:pStyle w:val="ResimYazs"/>
        <w:rPr>
          <w:sz w:val="22"/>
          <w:szCs w:val="22"/>
        </w:rPr>
      </w:pPr>
      <w:bookmarkStart w:id="62" w:name="_Toc123907678"/>
    </w:p>
    <w:p w14:paraId="7C8E9965" w14:textId="4DB699F7" w:rsidR="0063001C" w:rsidRPr="00334188" w:rsidRDefault="0063001C" w:rsidP="0063001C">
      <w:pPr>
        <w:pStyle w:val="ResimYazs"/>
        <w:rPr>
          <w:sz w:val="22"/>
          <w:szCs w:val="22"/>
        </w:rPr>
      </w:pPr>
      <w:r w:rsidRPr="00334188">
        <w:rPr>
          <w:sz w:val="22"/>
          <w:szCs w:val="22"/>
        </w:rPr>
        <w:t xml:space="preserve">Tablo </w:t>
      </w:r>
      <w:r w:rsidRPr="00334188">
        <w:rPr>
          <w:sz w:val="22"/>
          <w:szCs w:val="22"/>
        </w:rPr>
        <w:fldChar w:fldCharType="begin"/>
      </w:r>
      <w:r w:rsidRPr="00334188">
        <w:rPr>
          <w:sz w:val="22"/>
          <w:szCs w:val="22"/>
        </w:rPr>
        <w:instrText xml:space="preserve"> SEQ Tablo \* ARABIC </w:instrText>
      </w:r>
      <w:r w:rsidRPr="00334188">
        <w:rPr>
          <w:sz w:val="22"/>
          <w:szCs w:val="22"/>
        </w:rPr>
        <w:fldChar w:fldCharType="separate"/>
      </w:r>
      <w:r w:rsidR="005D178E">
        <w:rPr>
          <w:noProof/>
          <w:sz w:val="22"/>
          <w:szCs w:val="22"/>
        </w:rPr>
        <w:t>4</w:t>
      </w:r>
      <w:r w:rsidRPr="00334188">
        <w:rPr>
          <w:sz w:val="22"/>
          <w:szCs w:val="22"/>
        </w:rPr>
        <w:fldChar w:fldCharType="end"/>
      </w:r>
      <w:r w:rsidRPr="00334188">
        <w:rPr>
          <w:sz w:val="22"/>
          <w:szCs w:val="22"/>
        </w:rPr>
        <w:t>: Birim Bütçe Giderleri Tablosu</w:t>
      </w:r>
      <w:bookmarkEnd w:id="62"/>
    </w:p>
    <w:tbl>
      <w:tblPr>
        <w:tblW w:w="4936"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10"/>
        <w:gridCol w:w="1067"/>
        <w:gridCol w:w="1628"/>
        <w:gridCol w:w="1628"/>
        <w:gridCol w:w="1369"/>
        <w:gridCol w:w="1605"/>
      </w:tblGrid>
      <w:tr w:rsidR="0063001C" w:rsidRPr="00334188" w14:paraId="5808E446" w14:textId="77777777" w:rsidTr="00765FA1">
        <w:trPr>
          <w:trHeight w:val="754"/>
        </w:trPr>
        <w:tc>
          <w:tcPr>
            <w:tcW w:w="9030" w:type="dxa"/>
            <w:gridSpan w:val="6"/>
            <w:tcBorders>
              <w:top w:val="single" w:sz="4" w:space="0" w:color="5B9BD5"/>
              <w:left w:val="single" w:sz="4" w:space="0" w:color="5B9BD5"/>
              <w:bottom w:val="single" w:sz="4" w:space="0" w:color="5B9BD5"/>
              <w:right w:val="single" w:sz="4" w:space="0" w:color="5B9BD5"/>
            </w:tcBorders>
            <w:shd w:val="clear" w:color="auto" w:fill="5B9BD5"/>
            <w:vAlign w:val="center"/>
          </w:tcPr>
          <w:p w14:paraId="059FA1A5" w14:textId="0B913A24" w:rsidR="0063001C" w:rsidRPr="00334188" w:rsidRDefault="0063001C" w:rsidP="008A417E">
            <w:pPr>
              <w:spacing w:before="100" w:beforeAutospacing="1"/>
              <w:jc w:val="center"/>
              <w:rPr>
                <w:rFonts w:ascii="Times New Roman" w:eastAsia="Times New Roman" w:hAnsi="Times New Roman" w:cs="Times New Roman"/>
                <w:b/>
                <w:bCs/>
                <w:color w:val="FFFFFF"/>
                <w:sz w:val="22"/>
              </w:rPr>
            </w:pPr>
            <w:r w:rsidRPr="00334188">
              <w:rPr>
                <w:rFonts w:ascii="Times New Roman" w:eastAsia="Times New Roman" w:hAnsi="Times New Roman" w:cs="Times New Roman"/>
                <w:b/>
                <w:bCs/>
                <w:color w:val="FFFFFF"/>
                <w:sz w:val="28"/>
                <w:szCs w:val="28"/>
              </w:rPr>
              <w:t>BÜTÇE GİDERLERİ / 202</w:t>
            </w:r>
            <w:r w:rsidR="00C2738A">
              <w:rPr>
                <w:rFonts w:ascii="Times New Roman" w:eastAsia="Times New Roman" w:hAnsi="Times New Roman" w:cs="Times New Roman"/>
                <w:b/>
                <w:bCs/>
                <w:color w:val="FFFFFF"/>
                <w:sz w:val="28"/>
                <w:szCs w:val="28"/>
              </w:rPr>
              <w:t>4</w:t>
            </w:r>
          </w:p>
        </w:tc>
      </w:tr>
      <w:tr w:rsidR="00FD1CF0" w:rsidRPr="00334188" w14:paraId="7999AA81" w14:textId="77777777" w:rsidTr="00765FA1">
        <w:trPr>
          <w:trHeight w:val="578"/>
        </w:trPr>
        <w:tc>
          <w:tcPr>
            <w:tcW w:w="1544" w:type="dxa"/>
            <w:shd w:val="clear" w:color="auto" w:fill="DEEAF6"/>
          </w:tcPr>
          <w:p w14:paraId="682A2725" w14:textId="77777777" w:rsidR="0063001C" w:rsidRPr="00334188" w:rsidRDefault="0063001C" w:rsidP="008A417E">
            <w:pPr>
              <w:spacing w:before="100" w:beforeAutospacing="1"/>
              <w:rPr>
                <w:rFonts w:ascii="Times New Roman" w:eastAsia="Times New Roman" w:hAnsi="Times New Roman" w:cs="Times New Roman"/>
                <w:b/>
                <w:bCs/>
                <w:sz w:val="22"/>
                <w:szCs w:val="22"/>
              </w:rPr>
            </w:pPr>
          </w:p>
        </w:tc>
        <w:tc>
          <w:tcPr>
            <w:tcW w:w="1134" w:type="dxa"/>
            <w:shd w:val="clear" w:color="auto" w:fill="DEEAF6"/>
          </w:tcPr>
          <w:p w14:paraId="342CAEDA" w14:textId="77777777" w:rsidR="0063001C" w:rsidRPr="00334188" w:rsidRDefault="0063001C" w:rsidP="008A417E">
            <w:pPr>
              <w:spacing w:before="100" w:beforeAutospacing="1"/>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KBÖ</w:t>
            </w:r>
          </w:p>
        </w:tc>
        <w:tc>
          <w:tcPr>
            <w:tcW w:w="1654" w:type="dxa"/>
            <w:shd w:val="clear" w:color="auto" w:fill="DEEAF6"/>
          </w:tcPr>
          <w:p w14:paraId="313CB710" w14:textId="77777777" w:rsidR="0063001C" w:rsidRPr="00334188" w:rsidRDefault="0063001C" w:rsidP="008A417E">
            <w:pPr>
              <w:spacing w:before="100" w:beforeAutospacing="1"/>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Toplam Ödenek Gönderme (y)</w:t>
            </w:r>
          </w:p>
        </w:tc>
        <w:tc>
          <w:tcPr>
            <w:tcW w:w="1654" w:type="dxa"/>
            <w:shd w:val="clear" w:color="auto" w:fill="DEEAF6"/>
          </w:tcPr>
          <w:p w14:paraId="0147C0CD" w14:textId="77777777" w:rsidR="0063001C" w:rsidRPr="00334188" w:rsidRDefault="0063001C" w:rsidP="008A417E">
            <w:pPr>
              <w:spacing w:before="100" w:beforeAutospacing="1"/>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Kesin Harcama(x)</w:t>
            </w:r>
          </w:p>
        </w:tc>
        <w:tc>
          <w:tcPr>
            <w:tcW w:w="1397" w:type="dxa"/>
            <w:shd w:val="clear" w:color="auto" w:fill="DEEAF6"/>
          </w:tcPr>
          <w:p w14:paraId="38BC1FBC" w14:textId="77777777" w:rsidR="0063001C" w:rsidRPr="00334188" w:rsidRDefault="0063001C" w:rsidP="008A417E">
            <w:pPr>
              <w:spacing w:before="100" w:beforeAutospacing="1"/>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Kalan Ödenek</w:t>
            </w:r>
          </w:p>
        </w:tc>
        <w:tc>
          <w:tcPr>
            <w:tcW w:w="1647" w:type="dxa"/>
            <w:shd w:val="clear" w:color="auto" w:fill="DEEAF6"/>
          </w:tcPr>
          <w:p w14:paraId="241A5008" w14:textId="77777777" w:rsidR="0063001C" w:rsidRPr="00334188" w:rsidRDefault="0063001C" w:rsidP="008A417E">
            <w:pPr>
              <w:spacing w:before="100" w:beforeAutospacing="1"/>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Gerçekleşme Durumu</w:t>
            </w:r>
          </w:p>
          <w:p w14:paraId="207D14F4" w14:textId="77777777" w:rsidR="0063001C" w:rsidRPr="00334188" w:rsidRDefault="0063001C" w:rsidP="008A417E">
            <w:pPr>
              <w:spacing w:before="100" w:beforeAutospacing="1"/>
              <w:jc w:val="center"/>
              <w:rPr>
                <w:rFonts w:ascii="Times New Roman" w:eastAsia="Times New Roman" w:hAnsi="Times New Roman" w:cs="Times New Roman"/>
                <w:sz w:val="22"/>
                <w:szCs w:val="22"/>
              </w:rPr>
            </w:pPr>
            <w:r w:rsidRPr="00334188">
              <w:rPr>
                <w:rFonts w:ascii="Times New Roman" w:eastAsia="Times New Roman" w:hAnsi="Times New Roman" w:cs="Times New Roman"/>
                <w:sz w:val="22"/>
                <w:szCs w:val="22"/>
              </w:rPr>
              <w:t>% (x*</w:t>
            </w:r>
            <w:proofErr w:type="gramStart"/>
            <w:r w:rsidRPr="00334188">
              <w:rPr>
                <w:rFonts w:ascii="Times New Roman" w:eastAsia="Times New Roman" w:hAnsi="Times New Roman" w:cs="Times New Roman"/>
                <w:sz w:val="22"/>
                <w:szCs w:val="22"/>
              </w:rPr>
              <w:t>100)/</w:t>
            </w:r>
            <w:proofErr w:type="gramEnd"/>
            <w:r w:rsidRPr="00334188">
              <w:rPr>
                <w:rFonts w:ascii="Times New Roman" w:eastAsia="Times New Roman" w:hAnsi="Times New Roman" w:cs="Times New Roman"/>
                <w:sz w:val="22"/>
                <w:szCs w:val="22"/>
              </w:rPr>
              <w:t>y</w:t>
            </w:r>
          </w:p>
        </w:tc>
      </w:tr>
      <w:tr w:rsidR="00FD1CF0" w:rsidRPr="00334188" w14:paraId="6F0AE87A" w14:textId="77777777" w:rsidTr="00765FA1">
        <w:trPr>
          <w:trHeight w:val="494"/>
        </w:trPr>
        <w:tc>
          <w:tcPr>
            <w:tcW w:w="1544" w:type="dxa"/>
          </w:tcPr>
          <w:p w14:paraId="172F1D36" w14:textId="77777777" w:rsidR="0063001C" w:rsidRPr="00334188" w:rsidRDefault="0063001C" w:rsidP="008A417E">
            <w:pPr>
              <w:rPr>
                <w:rFonts w:ascii="Times New Roman" w:hAnsi="Times New Roman" w:cs="Times New Roman"/>
                <w:b/>
                <w:bCs/>
                <w:sz w:val="22"/>
                <w:szCs w:val="22"/>
              </w:rPr>
            </w:pPr>
            <w:r w:rsidRPr="00334188">
              <w:rPr>
                <w:rFonts w:ascii="Times New Roman" w:hAnsi="Times New Roman" w:cs="Times New Roman"/>
                <w:b/>
                <w:bCs/>
                <w:sz w:val="22"/>
                <w:szCs w:val="22"/>
              </w:rPr>
              <w:t>01- Personel Giderleri</w:t>
            </w:r>
          </w:p>
        </w:tc>
        <w:tc>
          <w:tcPr>
            <w:tcW w:w="1134" w:type="dxa"/>
          </w:tcPr>
          <w:p w14:paraId="05806E52" w14:textId="77777777" w:rsidR="0063001C" w:rsidRPr="00334188" w:rsidRDefault="0063001C" w:rsidP="008A417E">
            <w:pPr>
              <w:jc w:val="right"/>
              <w:rPr>
                <w:rFonts w:ascii="Times New Roman" w:hAnsi="Times New Roman" w:cs="Times New Roman"/>
                <w:sz w:val="22"/>
                <w:szCs w:val="22"/>
              </w:rPr>
            </w:pPr>
          </w:p>
        </w:tc>
        <w:tc>
          <w:tcPr>
            <w:tcW w:w="1654" w:type="dxa"/>
            <w:vAlign w:val="center"/>
          </w:tcPr>
          <w:p w14:paraId="2B150121" w14:textId="6A75DBD8" w:rsidR="0063001C" w:rsidRPr="00334188" w:rsidRDefault="005B01A6" w:rsidP="008A417E">
            <w:pPr>
              <w:jc w:val="right"/>
              <w:rPr>
                <w:rFonts w:ascii="Times New Roman" w:hAnsi="Times New Roman" w:cs="Times New Roman"/>
                <w:sz w:val="22"/>
                <w:szCs w:val="22"/>
              </w:rPr>
            </w:pPr>
            <w:r>
              <w:rPr>
                <w:rFonts w:ascii="Times New Roman" w:hAnsi="Times New Roman" w:cs="Times New Roman"/>
                <w:sz w:val="22"/>
                <w:szCs w:val="22"/>
              </w:rPr>
              <w:t>1</w:t>
            </w:r>
            <w:r w:rsidR="0063432F">
              <w:rPr>
                <w:rFonts w:ascii="Times New Roman" w:hAnsi="Times New Roman" w:cs="Times New Roman"/>
                <w:sz w:val="22"/>
                <w:szCs w:val="22"/>
              </w:rPr>
              <w:t>7</w:t>
            </w:r>
            <w:r>
              <w:rPr>
                <w:rFonts w:ascii="Times New Roman" w:hAnsi="Times New Roman" w:cs="Times New Roman"/>
                <w:sz w:val="22"/>
                <w:szCs w:val="22"/>
              </w:rPr>
              <w:t>.</w:t>
            </w:r>
            <w:r w:rsidR="0063432F">
              <w:rPr>
                <w:rFonts w:ascii="Times New Roman" w:hAnsi="Times New Roman" w:cs="Times New Roman"/>
                <w:sz w:val="22"/>
                <w:szCs w:val="22"/>
              </w:rPr>
              <w:t>538</w:t>
            </w:r>
            <w:r>
              <w:rPr>
                <w:rFonts w:ascii="Times New Roman" w:hAnsi="Times New Roman" w:cs="Times New Roman"/>
                <w:sz w:val="22"/>
                <w:szCs w:val="22"/>
              </w:rPr>
              <w:t>.000</w:t>
            </w:r>
          </w:p>
        </w:tc>
        <w:tc>
          <w:tcPr>
            <w:tcW w:w="1654" w:type="dxa"/>
            <w:vAlign w:val="center"/>
          </w:tcPr>
          <w:p w14:paraId="5FD91173" w14:textId="3C7A268D" w:rsidR="0063001C" w:rsidRPr="00334188" w:rsidRDefault="005B01A6" w:rsidP="008A417E">
            <w:pPr>
              <w:jc w:val="right"/>
              <w:rPr>
                <w:rFonts w:ascii="Times New Roman" w:hAnsi="Times New Roman" w:cs="Times New Roman"/>
                <w:sz w:val="22"/>
                <w:szCs w:val="22"/>
              </w:rPr>
            </w:pPr>
            <w:r>
              <w:rPr>
                <w:rFonts w:ascii="Times New Roman" w:hAnsi="Times New Roman" w:cs="Times New Roman"/>
                <w:sz w:val="22"/>
                <w:szCs w:val="22"/>
              </w:rPr>
              <w:t>1</w:t>
            </w:r>
            <w:r w:rsidR="0063432F">
              <w:rPr>
                <w:rFonts w:ascii="Times New Roman" w:hAnsi="Times New Roman" w:cs="Times New Roman"/>
                <w:sz w:val="22"/>
                <w:szCs w:val="22"/>
              </w:rPr>
              <w:t>7</w:t>
            </w:r>
            <w:r>
              <w:rPr>
                <w:rFonts w:ascii="Times New Roman" w:hAnsi="Times New Roman" w:cs="Times New Roman"/>
                <w:sz w:val="22"/>
                <w:szCs w:val="22"/>
              </w:rPr>
              <w:t>.</w:t>
            </w:r>
            <w:r w:rsidR="0063432F">
              <w:rPr>
                <w:rFonts w:ascii="Times New Roman" w:hAnsi="Times New Roman" w:cs="Times New Roman"/>
                <w:sz w:val="22"/>
                <w:szCs w:val="22"/>
              </w:rPr>
              <w:t>362</w:t>
            </w:r>
            <w:r>
              <w:rPr>
                <w:rFonts w:ascii="Times New Roman" w:hAnsi="Times New Roman" w:cs="Times New Roman"/>
                <w:sz w:val="22"/>
                <w:szCs w:val="22"/>
              </w:rPr>
              <w:t>.</w:t>
            </w:r>
            <w:r w:rsidR="0063432F">
              <w:rPr>
                <w:rFonts w:ascii="Times New Roman" w:hAnsi="Times New Roman" w:cs="Times New Roman"/>
                <w:sz w:val="22"/>
                <w:szCs w:val="22"/>
              </w:rPr>
              <w:t>422</w:t>
            </w:r>
            <w:r>
              <w:rPr>
                <w:rFonts w:ascii="Times New Roman" w:hAnsi="Times New Roman" w:cs="Times New Roman"/>
                <w:sz w:val="22"/>
                <w:szCs w:val="22"/>
              </w:rPr>
              <w:t>,</w:t>
            </w:r>
            <w:r w:rsidR="0063432F">
              <w:rPr>
                <w:rFonts w:ascii="Times New Roman" w:hAnsi="Times New Roman" w:cs="Times New Roman"/>
                <w:sz w:val="22"/>
                <w:szCs w:val="22"/>
              </w:rPr>
              <w:t>71</w:t>
            </w:r>
          </w:p>
        </w:tc>
        <w:tc>
          <w:tcPr>
            <w:tcW w:w="1397" w:type="dxa"/>
            <w:vAlign w:val="center"/>
          </w:tcPr>
          <w:p w14:paraId="257F470A" w14:textId="0BAABDCB" w:rsidR="0063001C" w:rsidRPr="00334188" w:rsidRDefault="0063432F" w:rsidP="008A417E">
            <w:pPr>
              <w:jc w:val="right"/>
              <w:rPr>
                <w:rFonts w:ascii="Times New Roman" w:hAnsi="Times New Roman" w:cs="Times New Roman"/>
                <w:sz w:val="22"/>
                <w:szCs w:val="22"/>
              </w:rPr>
            </w:pPr>
            <w:r>
              <w:rPr>
                <w:rFonts w:ascii="Times New Roman" w:hAnsi="Times New Roman" w:cs="Times New Roman"/>
                <w:sz w:val="22"/>
                <w:szCs w:val="22"/>
              </w:rPr>
              <w:t>175</w:t>
            </w:r>
            <w:r w:rsidR="005B01A6">
              <w:rPr>
                <w:rFonts w:ascii="Times New Roman" w:hAnsi="Times New Roman" w:cs="Times New Roman"/>
                <w:sz w:val="22"/>
                <w:szCs w:val="22"/>
              </w:rPr>
              <w:t>.</w:t>
            </w:r>
            <w:r>
              <w:rPr>
                <w:rFonts w:ascii="Times New Roman" w:hAnsi="Times New Roman" w:cs="Times New Roman"/>
                <w:sz w:val="22"/>
                <w:szCs w:val="22"/>
              </w:rPr>
              <w:t>577</w:t>
            </w:r>
            <w:r w:rsidR="005B01A6">
              <w:rPr>
                <w:rFonts w:ascii="Times New Roman" w:hAnsi="Times New Roman" w:cs="Times New Roman"/>
                <w:sz w:val="22"/>
                <w:szCs w:val="22"/>
              </w:rPr>
              <w:t>,</w:t>
            </w:r>
            <w:r>
              <w:rPr>
                <w:rFonts w:ascii="Times New Roman" w:hAnsi="Times New Roman" w:cs="Times New Roman"/>
                <w:sz w:val="22"/>
                <w:szCs w:val="22"/>
              </w:rPr>
              <w:t>29</w:t>
            </w:r>
          </w:p>
        </w:tc>
        <w:tc>
          <w:tcPr>
            <w:tcW w:w="1647" w:type="dxa"/>
            <w:vAlign w:val="center"/>
          </w:tcPr>
          <w:p w14:paraId="1ED51171" w14:textId="4B3E0176" w:rsidR="0063001C" w:rsidRPr="00334188" w:rsidRDefault="00C15D3D" w:rsidP="00C15D3D">
            <w:pPr>
              <w:jc w:val="center"/>
              <w:rPr>
                <w:rFonts w:ascii="Times New Roman" w:hAnsi="Times New Roman" w:cs="Times New Roman"/>
                <w:sz w:val="22"/>
                <w:szCs w:val="22"/>
              </w:rPr>
            </w:pPr>
            <w:r w:rsidRPr="00334188">
              <w:rPr>
                <w:rFonts w:ascii="Times New Roman" w:hAnsi="Times New Roman" w:cs="Times New Roman"/>
                <w:sz w:val="22"/>
                <w:szCs w:val="22"/>
              </w:rPr>
              <w:t>%</w:t>
            </w:r>
            <w:r w:rsidR="005B01A6">
              <w:rPr>
                <w:rFonts w:ascii="Times New Roman" w:hAnsi="Times New Roman" w:cs="Times New Roman"/>
                <w:sz w:val="22"/>
                <w:szCs w:val="22"/>
              </w:rPr>
              <w:t>99</w:t>
            </w:r>
          </w:p>
        </w:tc>
      </w:tr>
      <w:tr w:rsidR="00FD1CF0" w:rsidRPr="00334188" w14:paraId="1A280EC8" w14:textId="77777777" w:rsidTr="00765FA1">
        <w:trPr>
          <w:trHeight w:val="672"/>
        </w:trPr>
        <w:tc>
          <w:tcPr>
            <w:tcW w:w="1544" w:type="dxa"/>
            <w:shd w:val="clear" w:color="auto" w:fill="DEEAF6"/>
          </w:tcPr>
          <w:p w14:paraId="108574A7" w14:textId="77777777" w:rsidR="0063001C" w:rsidRPr="00334188" w:rsidRDefault="0063001C" w:rsidP="008A417E">
            <w:pPr>
              <w:rPr>
                <w:rFonts w:ascii="Times New Roman" w:hAnsi="Times New Roman" w:cs="Times New Roman"/>
                <w:b/>
                <w:bCs/>
                <w:sz w:val="22"/>
                <w:szCs w:val="22"/>
              </w:rPr>
            </w:pPr>
            <w:r w:rsidRPr="00334188">
              <w:rPr>
                <w:rFonts w:ascii="Times New Roman" w:hAnsi="Times New Roman" w:cs="Times New Roman"/>
                <w:b/>
                <w:bCs/>
                <w:sz w:val="22"/>
                <w:szCs w:val="22"/>
              </w:rPr>
              <w:t xml:space="preserve">02- Sos. </w:t>
            </w:r>
            <w:proofErr w:type="spellStart"/>
            <w:r w:rsidRPr="00334188">
              <w:rPr>
                <w:rFonts w:ascii="Times New Roman" w:hAnsi="Times New Roman" w:cs="Times New Roman"/>
                <w:b/>
                <w:bCs/>
                <w:sz w:val="22"/>
                <w:szCs w:val="22"/>
              </w:rPr>
              <w:t>Güv</w:t>
            </w:r>
            <w:proofErr w:type="spellEnd"/>
            <w:r w:rsidRPr="00334188">
              <w:rPr>
                <w:rFonts w:ascii="Times New Roman" w:hAnsi="Times New Roman" w:cs="Times New Roman"/>
                <w:b/>
                <w:bCs/>
                <w:sz w:val="22"/>
                <w:szCs w:val="22"/>
              </w:rPr>
              <w:t>. Kur. D. Prim. Giderleri</w:t>
            </w:r>
          </w:p>
        </w:tc>
        <w:tc>
          <w:tcPr>
            <w:tcW w:w="1134" w:type="dxa"/>
            <w:shd w:val="clear" w:color="auto" w:fill="DEEAF6"/>
          </w:tcPr>
          <w:p w14:paraId="6AD8E689" w14:textId="77777777" w:rsidR="0063001C" w:rsidRPr="00334188" w:rsidRDefault="0063001C" w:rsidP="008A417E">
            <w:pPr>
              <w:jc w:val="right"/>
              <w:rPr>
                <w:rFonts w:ascii="Times New Roman" w:hAnsi="Times New Roman" w:cs="Times New Roman"/>
                <w:sz w:val="22"/>
                <w:szCs w:val="22"/>
              </w:rPr>
            </w:pPr>
          </w:p>
        </w:tc>
        <w:tc>
          <w:tcPr>
            <w:tcW w:w="1654" w:type="dxa"/>
            <w:shd w:val="clear" w:color="auto" w:fill="DEEAF6"/>
            <w:vAlign w:val="center"/>
          </w:tcPr>
          <w:p w14:paraId="1E10F4A2" w14:textId="2339E253" w:rsidR="0063001C" w:rsidRPr="00334188" w:rsidRDefault="005B01A6" w:rsidP="008A417E">
            <w:pPr>
              <w:jc w:val="right"/>
              <w:rPr>
                <w:rFonts w:ascii="Times New Roman" w:hAnsi="Times New Roman" w:cs="Times New Roman"/>
                <w:sz w:val="22"/>
                <w:szCs w:val="22"/>
              </w:rPr>
            </w:pPr>
            <w:r>
              <w:rPr>
                <w:rFonts w:ascii="Times New Roman" w:hAnsi="Times New Roman" w:cs="Times New Roman"/>
                <w:sz w:val="22"/>
                <w:szCs w:val="22"/>
              </w:rPr>
              <w:t>1.</w:t>
            </w:r>
            <w:r w:rsidR="0063432F">
              <w:rPr>
                <w:rFonts w:ascii="Times New Roman" w:hAnsi="Times New Roman" w:cs="Times New Roman"/>
                <w:sz w:val="22"/>
                <w:szCs w:val="22"/>
              </w:rPr>
              <w:t>848</w:t>
            </w:r>
            <w:r>
              <w:rPr>
                <w:rFonts w:ascii="Times New Roman" w:hAnsi="Times New Roman" w:cs="Times New Roman"/>
                <w:sz w:val="22"/>
                <w:szCs w:val="22"/>
              </w:rPr>
              <w:t>.000</w:t>
            </w:r>
          </w:p>
        </w:tc>
        <w:tc>
          <w:tcPr>
            <w:tcW w:w="1654" w:type="dxa"/>
            <w:shd w:val="clear" w:color="auto" w:fill="DEEAF6"/>
            <w:vAlign w:val="center"/>
          </w:tcPr>
          <w:p w14:paraId="0B859CAF" w14:textId="632C655D" w:rsidR="0063001C" w:rsidRPr="00334188" w:rsidRDefault="005B01A6" w:rsidP="008A417E">
            <w:pPr>
              <w:jc w:val="right"/>
              <w:rPr>
                <w:rFonts w:ascii="Times New Roman" w:hAnsi="Times New Roman" w:cs="Times New Roman"/>
                <w:sz w:val="22"/>
                <w:szCs w:val="22"/>
              </w:rPr>
            </w:pPr>
            <w:r>
              <w:rPr>
                <w:rFonts w:ascii="Times New Roman" w:hAnsi="Times New Roman" w:cs="Times New Roman"/>
                <w:sz w:val="22"/>
                <w:szCs w:val="22"/>
              </w:rPr>
              <w:t>1.</w:t>
            </w:r>
            <w:r w:rsidR="0063432F">
              <w:rPr>
                <w:rFonts w:ascii="Times New Roman" w:hAnsi="Times New Roman" w:cs="Times New Roman"/>
                <w:sz w:val="22"/>
                <w:szCs w:val="22"/>
              </w:rPr>
              <w:t>7</w:t>
            </w:r>
            <w:r w:rsidR="00F37CDB">
              <w:rPr>
                <w:rFonts w:ascii="Times New Roman" w:hAnsi="Times New Roman" w:cs="Times New Roman"/>
                <w:sz w:val="22"/>
                <w:szCs w:val="22"/>
              </w:rPr>
              <w:t>85</w:t>
            </w:r>
            <w:r>
              <w:rPr>
                <w:rFonts w:ascii="Times New Roman" w:hAnsi="Times New Roman" w:cs="Times New Roman"/>
                <w:sz w:val="22"/>
                <w:szCs w:val="22"/>
              </w:rPr>
              <w:t>.</w:t>
            </w:r>
            <w:r w:rsidR="0063432F">
              <w:rPr>
                <w:rFonts w:ascii="Times New Roman" w:hAnsi="Times New Roman" w:cs="Times New Roman"/>
                <w:sz w:val="22"/>
                <w:szCs w:val="22"/>
              </w:rPr>
              <w:t>587</w:t>
            </w:r>
            <w:r>
              <w:rPr>
                <w:rFonts w:ascii="Times New Roman" w:hAnsi="Times New Roman" w:cs="Times New Roman"/>
                <w:sz w:val="22"/>
                <w:szCs w:val="22"/>
              </w:rPr>
              <w:t>,</w:t>
            </w:r>
            <w:r w:rsidR="0063432F">
              <w:rPr>
                <w:rFonts w:ascii="Times New Roman" w:hAnsi="Times New Roman" w:cs="Times New Roman"/>
                <w:sz w:val="22"/>
                <w:szCs w:val="22"/>
              </w:rPr>
              <w:t>25</w:t>
            </w:r>
          </w:p>
        </w:tc>
        <w:tc>
          <w:tcPr>
            <w:tcW w:w="1397" w:type="dxa"/>
            <w:shd w:val="clear" w:color="auto" w:fill="DEEAF6"/>
            <w:vAlign w:val="center"/>
          </w:tcPr>
          <w:p w14:paraId="1FD89109" w14:textId="2B86BF4B" w:rsidR="0063001C" w:rsidRPr="00334188" w:rsidRDefault="0063432F" w:rsidP="008A417E">
            <w:pPr>
              <w:jc w:val="right"/>
              <w:rPr>
                <w:rFonts w:ascii="Times New Roman" w:hAnsi="Times New Roman" w:cs="Times New Roman"/>
                <w:sz w:val="22"/>
                <w:szCs w:val="22"/>
              </w:rPr>
            </w:pPr>
            <w:r>
              <w:rPr>
                <w:rFonts w:ascii="Times New Roman" w:hAnsi="Times New Roman" w:cs="Times New Roman"/>
                <w:sz w:val="22"/>
                <w:szCs w:val="22"/>
              </w:rPr>
              <w:t>62</w:t>
            </w:r>
            <w:r w:rsidR="005B01A6">
              <w:rPr>
                <w:rFonts w:ascii="Times New Roman" w:hAnsi="Times New Roman" w:cs="Times New Roman"/>
                <w:sz w:val="22"/>
                <w:szCs w:val="22"/>
              </w:rPr>
              <w:t>.</w:t>
            </w:r>
            <w:r>
              <w:rPr>
                <w:rFonts w:ascii="Times New Roman" w:hAnsi="Times New Roman" w:cs="Times New Roman"/>
                <w:sz w:val="22"/>
                <w:szCs w:val="22"/>
              </w:rPr>
              <w:t>412</w:t>
            </w:r>
            <w:r w:rsidR="005B01A6">
              <w:rPr>
                <w:rFonts w:ascii="Times New Roman" w:hAnsi="Times New Roman" w:cs="Times New Roman"/>
                <w:sz w:val="22"/>
                <w:szCs w:val="22"/>
              </w:rPr>
              <w:t>,</w:t>
            </w:r>
            <w:r>
              <w:rPr>
                <w:rFonts w:ascii="Times New Roman" w:hAnsi="Times New Roman" w:cs="Times New Roman"/>
                <w:sz w:val="22"/>
                <w:szCs w:val="22"/>
              </w:rPr>
              <w:t>75</w:t>
            </w:r>
          </w:p>
        </w:tc>
        <w:tc>
          <w:tcPr>
            <w:tcW w:w="1647" w:type="dxa"/>
            <w:shd w:val="clear" w:color="auto" w:fill="DEEAF6"/>
            <w:vAlign w:val="center"/>
          </w:tcPr>
          <w:p w14:paraId="5240C73B" w14:textId="2EC472C5" w:rsidR="0063001C" w:rsidRPr="00334188" w:rsidRDefault="00AC2B56" w:rsidP="00834290">
            <w:pPr>
              <w:jc w:val="center"/>
              <w:rPr>
                <w:rFonts w:ascii="Times New Roman" w:hAnsi="Times New Roman" w:cs="Times New Roman"/>
                <w:sz w:val="22"/>
                <w:szCs w:val="22"/>
              </w:rPr>
            </w:pPr>
            <w:r w:rsidRPr="00334188">
              <w:rPr>
                <w:rFonts w:ascii="Times New Roman" w:hAnsi="Times New Roman" w:cs="Times New Roman"/>
                <w:sz w:val="22"/>
                <w:szCs w:val="22"/>
              </w:rPr>
              <w:t>%</w:t>
            </w:r>
            <w:r w:rsidR="00FD1CF0">
              <w:rPr>
                <w:rFonts w:ascii="Times New Roman" w:hAnsi="Times New Roman" w:cs="Times New Roman"/>
                <w:sz w:val="22"/>
                <w:szCs w:val="22"/>
              </w:rPr>
              <w:t>9</w:t>
            </w:r>
            <w:r w:rsidR="0063432F">
              <w:rPr>
                <w:rFonts w:ascii="Times New Roman" w:hAnsi="Times New Roman" w:cs="Times New Roman"/>
                <w:sz w:val="22"/>
                <w:szCs w:val="22"/>
              </w:rPr>
              <w:t>9</w:t>
            </w:r>
          </w:p>
        </w:tc>
      </w:tr>
      <w:tr w:rsidR="00FD1CF0" w:rsidRPr="00334188" w14:paraId="1B315128" w14:textId="77777777" w:rsidTr="00765FA1">
        <w:trPr>
          <w:trHeight w:val="672"/>
        </w:trPr>
        <w:tc>
          <w:tcPr>
            <w:tcW w:w="1544" w:type="dxa"/>
          </w:tcPr>
          <w:p w14:paraId="0DCBDB29" w14:textId="77777777" w:rsidR="0063001C" w:rsidRPr="00334188" w:rsidRDefault="0063001C" w:rsidP="008A417E">
            <w:pPr>
              <w:rPr>
                <w:rFonts w:ascii="Times New Roman" w:hAnsi="Times New Roman" w:cs="Times New Roman"/>
                <w:b/>
                <w:bCs/>
                <w:sz w:val="22"/>
                <w:szCs w:val="22"/>
              </w:rPr>
            </w:pPr>
            <w:r w:rsidRPr="00334188">
              <w:rPr>
                <w:rFonts w:ascii="Times New Roman" w:hAnsi="Times New Roman" w:cs="Times New Roman"/>
                <w:b/>
                <w:bCs/>
                <w:sz w:val="22"/>
                <w:szCs w:val="22"/>
              </w:rPr>
              <w:t>03- Mal ve Hizmet Alım Giderleri</w:t>
            </w:r>
          </w:p>
        </w:tc>
        <w:tc>
          <w:tcPr>
            <w:tcW w:w="1134" w:type="dxa"/>
          </w:tcPr>
          <w:p w14:paraId="60A378D4" w14:textId="77777777" w:rsidR="0063001C" w:rsidRPr="00334188" w:rsidRDefault="0063001C" w:rsidP="008A417E">
            <w:pPr>
              <w:jc w:val="right"/>
              <w:rPr>
                <w:rFonts w:ascii="Times New Roman" w:hAnsi="Times New Roman" w:cs="Times New Roman"/>
                <w:sz w:val="22"/>
                <w:szCs w:val="22"/>
              </w:rPr>
            </w:pPr>
          </w:p>
        </w:tc>
        <w:tc>
          <w:tcPr>
            <w:tcW w:w="1654" w:type="dxa"/>
            <w:vAlign w:val="center"/>
          </w:tcPr>
          <w:p w14:paraId="7A5F3B0C" w14:textId="771EB34E" w:rsidR="0063001C" w:rsidRPr="00334188" w:rsidRDefault="0063432F" w:rsidP="008A417E">
            <w:pPr>
              <w:jc w:val="right"/>
              <w:rPr>
                <w:rFonts w:ascii="Times New Roman" w:hAnsi="Times New Roman" w:cs="Times New Roman"/>
                <w:sz w:val="22"/>
                <w:szCs w:val="22"/>
              </w:rPr>
            </w:pPr>
            <w:r>
              <w:rPr>
                <w:rFonts w:ascii="Times New Roman" w:hAnsi="Times New Roman" w:cs="Times New Roman"/>
                <w:sz w:val="22"/>
                <w:szCs w:val="22"/>
              </w:rPr>
              <w:t>138</w:t>
            </w:r>
            <w:r w:rsidR="005B01A6">
              <w:rPr>
                <w:rFonts w:ascii="Times New Roman" w:hAnsi="Times New Roman" w:cs="Times New Roman"/>
                <w:sz w:val="22"/>
                <w:szCs w:val="22"/>
              </w:rPr>
              <w:t>.</w:t>
            </w:r>
            <w:r>
              <w:rPr>
                <w:rFonts w:ascii="Times New Roman" w:hAnsi="Times New Roman" w:cs="Times New Roman"/>
                <w:sz w:val="22"/>
                <w:szCs w:val="22"/>
              </w:rPr>
              <w:t>65</w:t>
            </w:r>
            <w:r w:rsidR="005B01A6">
              <w:rPr>
                <w:rFonts w:ascii="Times New Roman" w:hAnsi="Times New Roman" w:cs="Times New Roman"/>
                <w:sz w:val="22"/>
                <w:szCs w:val="22"/>
              </w:rPr>
              <w:t>0</w:t>
            </w:r>
          </w:p>
        </w:tc>
        <w:tc>
          <w:tcPr>
            <w:tcW w:w="1654" w:type="dxa"/>
            <w:vAlign w:val="center"/>
          </w:tcPr>
          <w:p w14:paraId="326939FD" w14:textId="70E23299" w:rsidR="0063001C" w:rsidRPr="00334188" w:rsidRDefault="0063432F" w:rsidP="008A417E">
            <w:pPr>
              <w:jc w:val="right"/>
              <w:rPr>
                <w:rFonts w:ascii="Times New Roman" w:hAnsi="Times New Roman" w:cs="Times New Roman"/>
                <w:sz w:val="22"/>
                <w:szCs w:val="22"/>
              </w:rPr>
            </w:pPr>
            <w:r>
              <w:rPr>
                <w:rFonts w:ascii="Times New Roman" w:hAnsi="Times New Roman" w:cs="Times New Roman"/>
                <w:sz w:val="22"/>
                <w:szCs w:val="22"/>
              </w:rPr>
              <w:t>13</w:t>
            </w:r>
            <w:r w:rsidR="00F37CDB">
              <w:rPr>
                <w:rFonts w:ascii="Times New Roman" w:hAnsi="Times New Roman" w:cs="Times New Roman"/>
                <w:sz w:val="22"/>
                <w:szCs w:val="22"/>
              </w:rPr>
              <w:t>7</w:t>
            </w:r>
            <w:r w:rsidR="005B01A6">
              <w:rPr>
                <w:rFonts w:ascii="Times New Roman" w:hAnsi="Times New Roman" w:cs="Times New Roman"/>
                <w:sz w:val="22"/>
                <w:szCs w:val="22"/>
              </w:rPr>
              <w:t>.</w:t>
            </w:r>
            <w:r>
              <w:rPr>
                <w:rFonts w:ascii="Times New Roman" w:hAnsi="Times New Roman" w:cs="Times New Roman"/>
                <w:sz w:val="22"/>
                <w:szCs w:val="22"/>
              </w:rPr>
              <w:t>862</w:t>
            </w:r>
            <w:r w:rsidR="005B01A6">
              <w:rPr>
                <w:rFonts w:ascii="Times New Roman" w:hAnsi="Times New Roman" w:cs="Times New Roman"/>
                <w:sz w:val="22"/>
                <w:szCs w:val="22"/>
              </w:rPr>
              <w:t>,</w:t>
            </w:r>
            <w:r>
              <w:rPr>
                <w:rFonts w:ascii="Times New Roman" w:hAnsi="Times New Roman" w:cs="Times New Roman"/>
                <w:sz w:val="22"/>
                <w:szCs w:val="22"/>
              </w:rPr>
              <w:t>80</w:t>
            </w:r>
          </w:p>
        </w:tc>
        <w:tc>
          <w:tcPr>
            <w:tcW w:w="1397" w:type="dxa"/>
            <w:vAlign w:val="center"/>
          </w:tcPr>
          <w:p w14:paraId="09E277B4" w14:textId="75A4781D" w:rsidR="0063001C" w:rsidRPr="00334188" w:rsidRDefault="0063432F" w:rsidP="008A417E">
            <w:pPr>
              <w:jc w:val="right"/>
              <w:rPr>
                <w:rFonts w:ascii="Times New Roman" w:hAnsi="Times New Roman" w:cs="Times New Roman"/>
                <w:sz w:val="22"/>
                <w:szCs w:val="22"/>
              </w:rPr>
            </w:pPr>
            <w:r>
              <w:rPr>
                <w:rFonts w:ascii="Times New Roman" w:hAnsi="Times New Roman" w:cs="Times New Roman"/>
                <w:sz w:val="22"/>
                <w:szCs w:val="22"/>
              </w:rPr>
              <w:t>787</w:t>
            </w:r>
            <w:r w:rsidR="005B01A6">
              <w:rPr>
                <w:rFonts w:ascii="Times New Roman" w:hAnsi="Times New Roman" w:cs="Times New Roman"/>
                <w:sz w:val="22"/>
                <w:szCs w:val="22"/>
              </w:rPr>
              <w:t>,</w:t>
            </w:r>
            <w:r>
              <w:rPr>
                <w:rFonts w:ascii="Times New Roman" w:hAnsi="Times New Roman" w:cs="Times New Roman"/>
                <w:sz w:val="22"/>
                <w:szCs w:val="22"/>
              </w:rPr>
              <w:t>20</w:t>
            </w:r>
          </w:p>
        </w:tc>
        <w:tc>
          <w:tcPr>
            <w:tcW w:w="1647" w:type="dxa"/>
            <w:vAlign w:val="center"/>
          </w:tcPr>
          <w:p w14:paraId="5016F13B" w14:textId="2BA26C25" w:rsidR="0063001C" w:rsidRPr="00334188" w:rsidRDefault="00AC2B56" w:rsidP="00834290">
            <w:pPr>
              <w:jc w:val="center"/>
              <w:rPr>
                <w:rFonts w:ascii="Times New Roman" w:hAnsi="Times New Roman" w:cs="Times New Roman"/>
                <w:sz w:val="22"/>
                <w:szCs w:val="22"/>
              </w:rPr>
            </w:pPr>
            <w:r w:rsidRPr="00334188">
              <w:rPr>
                <w:rFonts w:ascii="Times New Roman" w:hAnsi="Times New Roman" w:cs="Times New Roman"/>
                <w:sz w:val="22"/>
                <w:szCs w:val="22"/>
              </w:rPr>
              <w:t>%</w:t>
            </w:r>
            <w:r w:rsidR="00FD1CF0">
              <w:rPr>
                <w:rFonts w:ascii="Times New Roman" w:hAnsi="Times New Roman" w:cs="Times New Roman"/>
                <w:sz w:val="22"/>
                <w:szCs w:val="22"/>
              </w:rPr>
              <w:t>99</w:t>
            </w:r>
          </w:p>
        </w:tc>
      </w:tr>
      <w:tr w:rsidR="00FD1CF0" w:rsidRPr="00334188" w14:paraId="03A01BC6" w14:textId="77777777" w:rsidTr="00765FA1">
        <w:trPr>
          <w:trHeight w:val="672"/>
        </w:trPr>
        <w:tc>
          <w:tcPr>
            <w:tcW w:w="1544" w:type="dxa"/>
          </w:tcPr>
          <w:p w14:paraId="4E033483" w14:textId="77777777" w:rsidR="0063001C" w:rsidRPr="00334188" w:rsidRDefault="0063001C" w:rsidP="008A417E">
            <w:pPr>
              <w:rPr>
                <w:rFonts w:ascii="Times New Roman" w:hAnsi="Times New Roman" w:cs="Times New Roman"/>
                <w:b/>
                <w:bCs/>
                <w:sz w:val="22"/>
                <w:szCs w:val="22"/>
              </w:rPr>
            </w:pPr>
            <w:r w:rsidRPr="00334188">
              <w:rPr>
                <w:rFonts w:ascii="Times New Roman" w:hAnsi="Times New Roman" w:cs="Times New Roman"/>
                <w:b/>
                <w:bCs/>
                <w:sz w:val="22"/>
                <w:szCs w:val="22"/>
              </w:rPr>
              <w:t>05- Cari Transferler</w:t>
            </w:r>
          </w:p>
        </w:tc>
        <w:tc>
          <w:tcPr>
            <w:tcW w:w="1134" w:type="dxa"/>
          </w:tcPr>
          <w:p w14:paraId="6C025C48" w14:textId="77777777" w:rsidR="0063001C" w:rsidRPr="00334188" w:rsidRDefault="0063001C" w:rsidP="008A417E">
            <w:pPr>
              <w:jc w:val="right"/>
              <w:rPr>
                <w:rFonts w:ascii="Times New Roman" w:hAnsi="Times New Roman" w:cs="Times New Roman"/>
                <w:sz w:val="22"/>
                <w:szCs w:val="22"/>
              </w:rPr>
            </w:pPr>
          </w:p>
        </w:tc>
        <w:tc>
          <w:tcPr>
            <w:tcW w:w="1654" w:type="dxa"/>
          </w:tcPr>
          <w:p w14:paraId="319B1611" w14:textId="77777777" w:rsidR="0063001C" w:rsidRPr="00334188" w:rsidRDefault="0063001C" w:rsidP="008A417E">
            <w:pPr>
              <w:jc w:val="right"/>
              <w:rPr>
                <w:rFonts w:ascii="Times New Roman" w:hAnsi="Times New Roman" w:cs="Times New Roman"/>
                <w:sz w:val="22"/>
                <w:szCs w:val="22"/>
              </w:rPr>
            </w:pPr>
          </w:p>
        </w:tc>
        <w:tc>
          <w:tcPr>
            <w:tcW w:w="1654" w:type="dxa"/>
          </w:tcPr>
          <w:p w14:paraId="25AA50D6" w14:textId="77777777" w:rsidR="0063001C" w:rsidRPr="00334188" w:rsidRDefault="0063001C" w:rsidP="008A417E">
            <w:pPr>
              <w:jc w:val="right"/>
              <w:rPr>
                <w:rFonts w:ascii="Times New Roman" w:hAnsi="Times New Roman" w:cs="Times New Roman"/>
                <w:sz w:val="22"/>
                <w:szCs w:val="22"/>
              </w:rPr>
            </w:pPr>
          </w:p>
        </w:tc>
        <w:tc>
          <w:tcPr>
            <w:tcW w:w="1397" w:type="dxa"/>
          </w:tcPr>
          <w:p w14:paraId="11EBE03C" w14:textId="77777777" w:rsidR="0063001C" w:rsidRPr="00334188" w:rsidRDefault="0063001C" w:rsidP="008A417E">
            <w:pPr>
              <w:jc w:val="right"/>
              <w:rPr>
                <w:rFonts w:ascii="Times New Roman" w:hAnsi="Times New Roman" w:cs="Times New Roman"/>
                <w:sz w:val="22"/>
                <w:szCs w:val="22"/>
              </w:rPr>
            </w:pPr>
          </w:p>
        </w:tc>
        <w:tc>
          <w:tcPr>
            <w:tcW w:w="1647" w:type="dxa"/>
          </w:tcPr>
          <w:p w14:paraId="21062402" w14:textId="77777777" w:rsidR="0063001C" w:rsidRPr="00334188" w:rsidRDefault="0063001C" w:rsidP="008A417E">
            <w:pPr>
              <w:jc w:val="right"/>
              <w:rPr>
                <w:rFonts w:ascii="Times New Roman" w:hAnsi="Times New Roman" w:cs="Times New Roman"/>
                <w:sz w:val="22"/>
                <w:szCs w:val="22"/>
              </w:rPr>
            </w:pPr>
          </w:p>
        </w:tc>
      </w:tr>
      <w:tr w:rsidR="00FD1CF0" w:rsidRPr="00334188" w14:paraId="1AC96B1C" w14:textId="77777777" w:rsidTr="00765FA1">
        <w:trPr>
          <w:trHeight w:val="672"/>
        </w:trPr>
        <w:tc>
          <w:tcPr>
            <w:tcW w:w="1544" w:type="dxa"/>
          </w:tcPr>
          <w:p w14:paraId="30563380" w14:textId="77777777" w:rsidR="0063001C" w:rsidRPr="00334188" w:rsidRDefault="0063001C" w:rsidP="008A417E">
            <w:pPr>
              <w:rPr>
                <w:rFonts w:ascii="Times New Roman" w:hAnsi="Times New Roman" w:cs="Times New Roman"/>
                <w:b/>
                <w:bCs/>
                <w:sz w:val="22"/>
                <w:szCs w:val="22"/>
              </w:rPr>
            </w:pPr>
            <w:r w:rsidRPr="00334188">
              <w:rPr>
                <w:rFonts w:ascii="Times New Roman" w:hAnsi="Times New Roman" w:cs="Times New Roman"/>
                <w:b/>
                <w:bCs/>
                <w:sz w:val="22"/>
                <w:szCs w:val="22"/>
              </w:rPr>
              <w:t>06- Sermaye Giderleri</w:t>
            </w:r>
          </w:p>
        </w:tc>
        <w:tc>
          <w:tcPr>
            <w:tcW w:w="1134" w:type="dxa"/>
          </w:tcPr>
          <w:p w14:paraId="760294A8" w14:textId="77777777" w:rsidR="0063001C" w:rsidRPr="00334188" w:rsidRDefault="0063001C" w:rsidP="008A417E">
            <w:pPr>
              <w:jc w:val="right"/>
              <w:rPr>
                <w:rFonts w:ascii="Times New Roman" w:hAnsi="Times New Roman" w:cs="Times New Roman"/>
                <w:sz w:val="22"/>
                <w:szCs w:val="22"/>
              </w:rPr>
            </w:pPr>
          </w:p>
        </w:tc>
        <w:tc>
          <w:tcPr>
            <w:tcW w:w="1654" w:type="dxa"/>
          </w:tcPr>
          <w:p w14:paraId="5C0DE518" w14:textId="77777777" w:rsidR="0063001C" w:rsidRPr="00334188" w:rsidRDefault="0063001C" w:rsidP="008A417E">
            <w:pPr>
              <w:jc w:val="right"/>
              <w:rPr>
                <w:rFonts w:ascii="Times New Roman" w:hAnsi="Times New Roman" w:cs="Times New Roman"/>
                <w:sz w:val="22"/>
                <w:szCs w:val="22"/>
              </w:rPr>
            </w:pPr>
          </w:p>
        </w:tc>
        <w:tc>
          <w:tcPr>
            <w:tcW w:w="1654" w:type="dxa"/>
          </w:tcPr>
          <w:p w14:paraId="1C1AB17F" w14:textId="77777777" w:rsidR="0063001C" w:rsidRPr="00334188" w:rsidRDefault="0063001C" w:rsidP="008A417E">
            <w:pPr>
              <w:jc w:val="right"/>
              <w:rPr>
                <w:rFonts w:ascii="Times New Roman" w:hAnsi="Times New Roman" w:cs="Times New Roman"/>
                <w:sz w:val="22"/>
                <w:szCs w:val="22"/>
              </w:rPr>
            </w:pPr>
          </w:p>
        </w:tc>
        <w:tc>
          <w:tcPr>
            <w:tcW w:w="1397" w:type="dxa"/>
          </w:tcPr>
          <w:p w14:paraId="47181E91" w14:textId="77777777" w:rsidR="0063001C" w:rsidRPr="00334188" w:rsidRDefault="0063001C" w:rsidP="008A417E">
            <w:pPr>
              <w:jc w:val="right"/>
              <w:rPr>
                <w:rFonts w:ascii="Times New Roman" w:hAnsi="Times New Roman" w:cs="Times New Roman"/>
                <w:sz w:val="22"/>
                <w:szCs w:val="22"/>
              </w:rPr>
            </w:pPr>
          </w:p>
        </w:tc>
        <w:tc>
          <w:tcPr>
            <w:tcW w:w="1647" w:type="dxa"/>
          </w:tcPr>
          <w:p w14:paraId="03597AD2" w14:textId="77777777" w:rsidR="0063001C" w:rsidRPr="00334188" w:rsidRDefault="0063001C" w:rsidP="008A417E">
            <w:pPr>
              <w:jc w:val="right"/>
              <w:rPr>
                <w:rFonts w:ascii="Times New Roman" w:hAnsi="Times New Roman" w:cs="Times New Roman"/>
                <w:sz w:val="22"/>
                <w:szCs w:val="22"/>
              </w:rPr>
            </w:pPr>
          </w:p>
        </w:tc>
      </w:tr>
      <w:tr w:rsidR="00FD1CF0" w:rsidRPr="00334188" w14:paraId="7E07C8A1" w14:textId="77777777" w:rsidTr="00765FA1">
        <w:trPr>
          <w:trHeight w:val="200"/>
        </w:trPr>
        <w:tc>
          <w:tcPr>
            <w:tcW w:w="1544" w:type="dxa"/>
            <w:shd w:val="clear" w:color="auto" w:fill="DEEAF6"/>
          </w:tcPr>
          <w:p w14:paraId="3C1EDA14" w14:textId="77777777" w:rsidR="00765FA1" w:rsidRPr="00334188" w:rsidRDefault="00765FA1" w:rsidP="00765FA1">
            <w:pPr>
              <w:spacing w:before="100" w:beforeAutospacing="1"/>
              <w:jc w:val="right"/>
              <w:rPr>
                <w:rFonts w:ascii="Times New Roman" w:eastAsia="Times New Roman" w:hAnsi="Times New Roman" w:cs="Times New Roman"/>
                <w:b/>
                <w:bCs/>
                <w:sz w:val="22"/>
                <w:szCs w:val="22"/>
              </w:rPr>
            </w:pPr>
            <w:r w:rsidRPr="00334188">
              <w:rPr>
                <w:rFonts w:ascii="Times New Roman" w:hAnsi="Times New Roman" w:cs="Times New Roman"/>
                <w:b/>
                <w:bCs/>
                <w:sz w:val="22"/>
                <w:szCs w:val="22"/>
              </w:rPr>
              <w:t>Toplam</w:t>
            </w:r>
          </w:p>
        </w:tc>
        <w:tc>
          <w:tcPr>
            <w:tcW w:w="1134" w:type="dxa"/>
            <w:shd w:val="clear" w:color="auto" w:fill="DEEAF6"/>
          </w:tcPr>
          <w:p w14:paraId="06A100FE" w14:textId="77777777" w:rsidR="00765FA1" w:rsidRPr="00334188" w:rsidRDefault="00765FA1" w:rsidP="00765FA1">
            <w:pPr>
              <w:jc w:val="right"/>
              <w:rPr>
                <w:rFonts w:ascii="Times New Roman" w:hAnsi="Times New Roman" w:cs="Times New Roman"/>
                <w:sz w:val="22"/>
                <w:szCs w:val="22"/>
              </w:rPr>
            </w:pPr>
          </w:p>
        </w:tc>
        <w:tc>
          <w:tcPr>
            <w:tcW w:w="1654" w:type="dxa"/>
            <w:shd w:val="clear" w:color="auto" w:fill="DEEAF6"/>
          </w:tcPr>
          <w:p w14:paraId="69AFCDF0" w14:textId="796121B6" w:rsidR="00765FA1" w:rsidRPr="00334188" w:rsidRDefault="00FD1CF0" w:rsidP="00765FA1">
            <w:pPr>
              <w:jc w:val="right"/>
              <w:rPr>
                <w:rFonts w:ascii="Times New Roman" w:hAnsi="Times New Roman" w:cs="Times New Roman"/>
                <w:b/>
                <w:bCs/>
                <w:sz w:val="22"/>
                <w:szCs w:val="22"/>
              </w:rPr>
            </w:pPr>
            <w:r>
              <w:rPr>
                <w:rFonts w:ascii="Times New Roman" w:hAnsi="Times New Roman" w:cs="Times New Roman"/>
                <w:b/>
                <w:bCs/>
                <w:sz w:val="22"/>
                <w:szCs w:val="22"/>
              </w:rPr>
              <w:t>1</w:t>
            </w:r>
            <w:r w:rsidR="0063432F">
              <w:rPr>
                <w:rFonts w:ascii="Times New Roman" w:hAnsi="Times New Roman" w:cs="Times New Roman"/>
                <w:b/>
                <w:bCs/>
                <w:sz w:val="22"/>
                <w:szCs w:val="22"/>
              </w:rPr>
              <w:t>9</w:t>
            </w:r>
            <w:r w:rsidR="00765FA1" w:rsidRPr="00334188">
              <w:rPr>
                <w:rFonts w:ascii="Times New Roman" w:hAnsi="Times New Roman" w:cs="Times New Roman"/>
                <w:b/>
                <w:bCs/>
                <w:sz w:val="22"/>
                <w:szCs w:val="22"/>
              </w:rPr>
              <w:t>.</w:t>
            </w:r>
            <w:r w:rsidR="0063432F">
              <w:rPr>
                <w:rFonts w:ascii="Times New Roman" w:hAnsi="Times New Roman" w:cs="Times New Roman"/>
                <w:b/>
                <w:bCs/>
                <w:sz w:val="22"/>
                <w:szCs w:val="22"/>
              </w:rPr>
              <w:t>524</w:t>
            </w:r>
            <w:r w:rsidR="00765FA1" w:rsidRPr="00334188">
              <w:rPr>
                <w:rFonts w:ascii="Times New Roman" w:hAnsi="Times New Roman" w:cs="Times New Roman"/>
                <w:b/>
                <w:bCs/>
                <w:sz w:val="22"/>
                <w:szCs w:val="22"/>
              </w:rPr>
              <w:t>.</w:t>
            </w:r>
            <w:r w:rsidR="0063432F">
              <w:rPr>
                <w:rFonts w:ascii="Times New Roman" w:hAnsi="Times New Roman" w:cs="Times New Roman"/>
                <w:b/>
                <w:bCs/>
                <w:sz w:val="22"/>
                <w:szCs w:val="22"/>
              </w:rPr>
              <w:t>65</w:t>
            </w:r>
            <w:r>
              <w:rPr>
                <w:rFonts w:ascii="Times New Roman" w:hAnsi="Times New Roman" w:cs="Times New Roman"/>
                <w:b/>
                <w:bCs/>
                <w:sz w:val="22"/>
                <w:szCs w:val="22"/>
              </w:rPr>
              <w:t>0</w:t>
            </w:r>
            <w:r w:rsidR="00765FA1" w:rsidRPr="00334188">
              <w:rPr>
                <w:rFonts w:ascii="Times New Roman" w:hAnsi="Times New Roman" w:cs="Times New Roman"/>
                <w:b/>
                <w:bCs/>
                <w:sz w:val="22"/>
                <w:szCs w:val="22"/>
              </w:rPr>
              <w:t>,00</w:t>
            </w:r>
          </w:p>
        </w:tc>
        <w:tc>
          <w:tcPr>
            <w:tcW w:w="1654" w:type="dxa"/>
            <w:shd w:val="clear" w:color="auto" w:fill="DEEAF6"/>
          </w:tcPr>
          <w:p w14:paraId="187C5CD6" w14:textId="1B9D1D39" w:rsidR="00765FA1" w:rsidRPr="00334188" w:rsidRDefault="00FD1CF0" w:rsidP="00765FA1">
            <w:pPr>
              <w:jc w:val="right"/>
              <w:rPr>
                <w:rFonts w:ascii="Times New Roman" w:hAnsi="Times New Roman" w:cs="Times New Roman"/>
                <w:b/>
                <w:bCs/>
                <w:sz w:val="22"/>
                <w:szCs w:val="22"/>
              </w:rPr>
            </w:pPr>
            <w:r>
              <w:rPr>
                <w:rFonts w:ascii="Times New Roman" w:hAnsi="Times New Roman" w:cs="Times New Roman"/>
                <w:b/>
                <w:bCs/>
                <w:sz w:val="22"/>
                <w:szCs w:val="22"/>
              </w:rPr>
              <w:t>1</w:t>
            </w:r>
            <w:r w:rsidR="0063432F">
              <w:rPr>
                <w:rFonts w:ascii="Times New Roman" w:hAnsi="Times New Roman" w:cs="Times New Roman"/>
                <w:b/>
                <w:bCs/>
                <w:sz w:val="22"/>
                <w:szCs w:val="22"/>
              </w:rPr>
              <w:t>9</w:t>
            </w:r>
            <w:r w:rsidR="00765FA1" w:rsidRPr="00334188">
              <w:rPr>
                <w:rFonts w:ascii="Times New Roman" w:hAnsi="Times New Roman" w:cs="Times New Roman"/>
                <w:b/>
                <w:bCs/>
                <w:sz w:val="22"/>
                <w:szCs w:val="22"/>
              </w:rPr>
              <w:t>.</w:t>
            </w:r>
            <w:r w:rsidR="0063432F">
              <w:rPr>
                <w:rFonts w:ascii="Times New Roman" w:hAnsi="Times New Roman" w:cs="Times New Roman"/>
                <w:b/>
                <w:bCs/>
                <w:sz w:val="22"/>
                <w:szCs w:val="22"/>
              </w:rPr>
              <w:t>2</w:t>
            </w:r>
            <w:r w:rsidR="004C567B">
              <w:rPr>
                <w:rFonts w:ascii="Times New Roman" w:hAnsi="Times New Roman" w:cs="Times New Roman"/>
                <w:b/>
                <w:bCs/>
                <w:sz w:val="22"/>
                <w:szCs w:val="22"/>
              </w:rPr>
              <w:t>85</w:t>
            </w:r>
            <w:r w:rsidR="00765FA1" w:rsidRPr="00334188">
              <w:rPr>
                <w:rFonts w:ascii="Times New Roman" w:hAnsi="Times New Roman" w:cs="Times New Roman"/>
                <w:b/>
                <w:bCs/>
                <w:sz w:val="22"/>
                <w:szCs w:val="22"/>
              </w:rPr>
              <w:t>.</w:t>
            </w:r>
            <w:r w:rsidR="0063432F">
              <w:rPr>
                <w:rFonts w:ascii="Times New Roman" w:hAnsi="Times New Roman" w:cs="Times New Roman"/>
                <w:b/>
                <w:bCs/>
                <w:sz w:val="22"/>
                <w:szCs w:val="22"/>
              </w:rPr>
              <w:t>87</w:t>
            </w:r>
            <w:r>
              <w:rPr>
                <w:rFonts w:ascii="Times New Roman" w:hAnsi="Times New Roman" w:cs="Times New Roman"/>
                <w:b/>
                <w:bCs/>
                <w:sz w:val="22"/>
                <w:szCs w:val="22"/>
              </w:rPr>
              <w:t>2</w:t>
            </w:r>
            <w:r w:rsidR="00765FA1" w:rsidRPr="00334188">
              <w:rPr>
                <w:rFonts w:ascii="Times New Roman" w:hAnsi="Times New Roman" w:cs="Times New Roman"/>
                <w:b/>
                <w:bCs/>
                <w:sz w:val="22"/>
                <w:szCs w:val="22"/>
              </w:rPr>
              <w:t>,</w:t>
            </w:r>
            <w:r w:rsidR="0063432F">
              <w:rPr>
                <w:rFonts w:ascii="Times New Roman" w:hAnsi="Times New Roman" w:cs="Times New Roman"/>
                <w:b/>
                <w:bCs/>
                <w:sz w:val="22"/>
                <w:szCs w:val="22"/>
              </w:rPr>
              <w:t>76</w:t>
            </w:r>
          </w:p>
        </w:tc>
        <w:tc>
          <w:tcPr>
            <w:tcW w:w="1397" w:type="dxa"/>
            <w:shd w:val="clear" w:color="auto" w:fill="DEEAF6"/>
          </w:tcPr>
          <w:p w14:paraId="76023FC0" w14:textId="1017CDAB" w:rsidR="00765FA1" w:rsidRPr="00334188" w:rsidRDefault="0063432F" w:rsidP="00765FA1">
            <w:pPr>
              <w:jc w:val="right"/>
              <w:rPr>
                <w:rFonts w:ascii="Times New Roman" w:hAnsi="Times New Roman" w:cs="Times New Roman"/>
                <w:b/>
                <w:bCs/>
                <w:sz w:val="22"/>
                <w:szCs w:val="22"/>
              </w:rPr>
            </w:pPr>
            <w:r>
              <w:rPr>
                <w:rFonts w:ascii="Times New Roman" w:hAnsi="Times New Roman" w:cs="Times New Roman"/>
                <w:b/>
                <w:bCs/>
                <w:sz w:val="22"/>
                <w:szCs w:val="22"/>
              </w:rPr>
              <w:t>238</w:t>
            </w:r>
            <w:r w:rsidR="00765FA1" w:rsidRPr="00334188">
              <w:rPr>
                <w:rFonts w:ascii="Times New Roman" w:hAnsi="Times New Roman" w:cs="Times New Roman"/>
                <w:b/>
                <w:bCs/>
                <w:sz w:val="22"/>
                <w:szCs w:val="22"/>
              </w:rPr>
              <w:t>.</w:t>
            </w:r>
            <w:r w:rsidR="00FD1CF0">
              <w:rPr>
                <w:rFonts w:ascii="Times New Roman" w:hAnsi="Times New Roman" w:cs="Times New Roman"/>
                <w:b/>
                <w:bCs/>
                <w:sz w:val="22"/>
                <w:szCs w:val="22"/>
              </w:rPr>
              <w:t>7</w:t>
            </w:r>
            <w:r>
              <w:rPr>
                <w:rFonts w:ascii="Times New Roman" w:hAnsi="Times New Roman" w:cs="Times New Roman"/>
                <w:b/>
                <w:bCs/>
                <w:sz w:val="22"/>
                <w:szCs w:val="22"/>
              </w:rPr>
              <w:t>77</w:t>
            </w:r>
            <w:r w:rsidR="00765FA1" w:rsidRPr="00334188">
              <w:rPr>
                <w:rFonts w:ascii="Times New Roman" w:hAnsi="Times New Roman" w:cs="Times New Roman"/>
                <w:b/>
                <w:bCs/>
                <w:sz w:val="22"/>
                <w:szCs w:val="22"/>
              </w:rPr>
              <w:t>,</w:t>
            </w:r>
            <w:r>
              <w:rPr>
                <w:rFonts w:ascii="Times New Roman" w:hAnsi="Times New Roman" w:cs="Times New Roman"/>
                <w:b/>
                <w:bCs/>
                <w:sz w:val="22"/>
                <w:szCs w:val="22"/>
              </w:rPr>
              <w:t>24</w:t>
            </w:r>
          </w:p>
        </w:tc>
        <w:tc>
          <w:tcPr>
            <w:tcW w:w="1647" w:type="dxa"/>
            <w:shd w:val="clear" w:color="auto" w:fill="DEEAF6"/>
            <w:vAlign w:val="center"/>
          </w:tcPr>
          <w:p w14:paraId="4F54A9ED" w14:textId="53B2357D" w:rsidR="00765FA1" w:rsidRPr="00334188" w:rsidRDefault="00765FA1" w:rsidP="00765FA1">
            <w:pPr>
              <w:jc w:val="right"/>
              <w:rPr>
                <w:rFonts w:ascii="Times New Roman" w:hAnsi="Times New Roman" w:cs="Times New Roman"/>
                <w:b/>
                <w:bCs/>
                <w:sz w:val="22"/>
                <w:szCs w:val="22"/>
              </w:rPr>
            </w:pPr>
            <w:proofErr w:type="gramStart"/>
            <w:r w:rsidRPr="00334188">
              <w:rPr>
                <w:rFonts w:ascii="Times New Roman" w:hAnsi="Times New Roman" w:cs="Times New Roman"/>
                <w:b/>
                <w:bCs/>
                <w:sz w:val="22"/>
                <w:szCs w:val="22"/>
              </w:rPr>
              <w:t>% 9</w:t>
            </w:r>
            <w:r w:rsidR="0063432F">
              <w:rPr>
                <w:rFonts w:ascii="Times New Roman" w:hAnsi="Times New Roman" w:cs="Times New Roman"/>
                <w:b/>
                <w:bCs/>
                <w:sz w:val="22"/>
                <w:szCs w:val="22"/>
              </w:rPr>
              <w:t>9</w:t>
            </w:r>
            <w:proofErr w:type="gramEnd"/>
          </w:p>
        </w:tc>
      </w:tr>
    </w:tbl>
    <w:p w14:paraId="355DCD50" w14:textId="77777777" w:rsidR="001B1FCE" w:rsidRDefault="001B1FCE" w:rsidP="007D3007">
      <w:pPr>
        <w:pStyle w:val="Balk2"/>
        <w:ind w:firstLine="284"/>
        <w:rPr>
          <w:rFonts w:cs="Times New Roman"/>
          <w:szCs w:val="28"/>
        </w:rPr>
      </w:pPr>
    </w:p>
    <w:p w14:paraId="33D789B5" w14:textId="14C3C4B3" w:rsidR="002D48F7" w:rsidRPr="00334188" w:rsidRDefault="008E0331" w:rsidP="007D3007">
      <w:pPr>
        <w:pStyle w:val="Balk2"/>
        <w:ind w:firstLine="284"/>
        <w:rPr>
          <w:rFonts w:cs="Times New Roman"/>
          <w:szCs w:val="28"/>
        </w:rPr>
      </w:pPr>
      <w:bookmarkStart w:id="63" w:name="_Toc217291550"/>
      <w:r w:rsidRPr="00334188">
        <w:rPr>
          <w:rFonts w:cs="Times New Roman"/>
          <w:szCs w:val="28"/>
        </w:rPr>
        <w:t>2-Temel Mali Tablolara İlişkin Açıklamalar</w:t>
      </w:r>
      <w:bookmarkEnd w:id="63"/>
    </w:p>
    <w:p w14:paraId="6ECAA5DD" w14:textId="77777777" w:rsidR="002D48F7" w:rsidRPr="00334188" w:rsidRDefault="002D48F7" w:rsidP="002D48F7">
      <w:pPr>
        <w:autoSpaceDE w:val="0"/>
        <w:autoSpaceDN w:val="0"/>
        <w:adjustRightInd w:val="0"/>
        <w:contextualSpacing/>
        <w:rPr>
          <w:rFonts w:ascii="Times New Roman" w:hAnsi="Times New Roman" w:cs="Times New Roman"/>
          <w:b/>
          <w:bCs/>
          <w:color w:val="000000"/>
          <w:sz w:val="24"/>
          <w:szCs w:val="24"/>
        </w:rPr>
      </w:pPr>
    </w:p>
    <w:p w14:paraId="6F4A0991" w14:textId="77777777" w:rsidR="002D48F7" w:rsidRPr="00334188" w:rsidRDefault="002D48F7" w:rsidP="00C407E2">
      <w:pPr>
        <w:autoSpaceDE w:val="0"/>
        <w:autoSpaceDN w:val="0"/>
        <w:adjustRightInd w:val="0"/>
        <w:contextualSpacing/>
        <w:jc w:val="both"/>
        <w:rPr>
          <w:rFonts w:ascii="Times New Roman" w:hAnsi="Times New Roman" w:cs="Times New Roman"/>
          <w:b/>
          <w:bCs/>
          <w:color w:val="000000"/>
          <w:sz w:val="24"/>
          <w:szCs w:val="24"/>
        </w:rPr>
      </w:pPr>
      <w:r w:rsidRPr="00334188">
        <w:rPr>
          <w:rFonts w:ascii="Times New Roman" w:hAnsi="Times New Roman" w:cs="Times New Roman"/>
          <w:b/>
          <w:bCs/>
          <w:color w:val="000000"/>
          <w:sz w:val="24"/>
          <w:szCs w:val="24"/>
        </w:rPr>
        <w:t>Personel Giderleri</w:t>
      </w:r>
    </w:p>
    <w:p w14:paraId="065DEA4D" w14:textId="77777777" w:rsidR="002D48F7" w:rsidRPr="00334188" w:rsidRDefault="002D48F7" w:rsidP="00C407E2">
      <w:pPr>
        <w:autoSpaceDE w:val="0"/>
        <w:autoSpaceDN w:val="0"/>
        <w:adjustRightInd w:val="0"/>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Personel giderlerinde verilen ödenekler yeterli durumdadır.</w:t>
      </w:r>
    </w:p>
    <w:p w14:paraId="7A3650E4" w14:textId="03CFEC30" w:rsidR="002D48F7" w:rsidRPr="00334188" w:rsidRDefault="002D48F7" w:rsidP="00C407E2">
      <w:pPr>
        <w:autoSpaceDE w:val="0"/>
        <w:autoSpaceDN w:val="0"/>
        <w:adjustRightInd w:val="0"/>
        <w:contextualSpacing/>
        <w:jc w:val="both"/>
        <w:rPr>
          <w:rFonts w:ascii="Times New Roman" w:hAnsi="Times New Roman" w:cs="Times New Roman"/>
          <w:b/>
          <w:bCs/>
          <w:color w:val="000000"/>
          <w:sz w:val="24"/>
          <w:szCs w:val="24"/>
        </w:rPr>
      </w:pPr>
      <w:r w:rsidRPr="00334188">
        <w:rPr>
          <w:rFonts w:ascii="Times New Roman" w:hAnsi="Times New Roman" w:cs="Times New Roman"/>
          <w:b/>
          <w:bCs/>
          <w:color w:val="000000"/>
          <w:sz w:val="24"/>
          <w:szCs w:val="24"/>
        </w:rPr>
        <w:t>Sosyal Güvenlik Kurumlarına Devlet Primi Giderleri</w:t>
      </w:r>
    </w:p>
    <w:p w14:paraId="10CA327E" w14:textId="77777777" w:rsidR="002D48F7" w:rsidRPr="00334188" w:rsidRDefault="002D48F7" w:rsidP="00C407E2">
      <w:pPr>
        <w:autoSpaceDE w:val="0"/>
        <w:autoSpaceDN w:val="0"/>
        <w:adjustRightInd w:val="0"/>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 xml:space="preserve">Sosyal güvenlik kurumlarına devlet primi giderleri doğrultusunda verilen ödenekler yeterli durumdadır. </w:t>
      </w:r>
    </w:p>
    <w:p w14:paraId="69D1867D" w14:textId="283D8A6A" w:rsidR="002D48F7" w:rsidRPr="00334188" w:rsidRDefault="002D48F7" w:rsidP="00C407E2">
      <w:pPr>
        <w:autoSpaceDE w:val="0"/>
        <w:autoSpaceDN w:val="0"/>
        <w:adjustRightInd w:val="0"/>
        <w:contextualSpacing/>
        <w:jc w:val="both"/>
        <w:rPr>
          <w:rFonts w:ascii="Times New Roman" w:hAnsi="Times New Roman" w:cs="Times New Roman"/>
          <w:b/>
          <w:bCs/>
          <w:color w:val="000000"/>
          <w:sz w:val="24"/>
          <w:szCs w:val="24"/>
        </w:rPr>
      </w:pPr>
      <w:r w:rsidRPr="00334188">
        <w:rPr>
          <w:rFonts w:ascii="Times New Roman" w:hAnsi="Times New Roman" w:cs="Times New Roman"/>
          <w:b/>
          <w:bCs/>
          <w:color w:val="000000"/>
          <w:sz w:val="24"/>
          <w:szCs w:val="24"/>
        </w:rPr>
        <w:t>Mal ve Hizmet Alımı Giderleri</w:t>
      </w:r>
    </w:p>
    <w:p w14:paraId="21CBB8CF" w14:textId="1BDA140F" w:rsidR="00110CA6" w:rsidRPr="00BB11B0" w:rsidRDefault="002D48F7" w:rsidP="00BB11B0">
      <w:pPr>
        <w:autoSpaceDE w:val="0"/>
        <w:autoSpaceDN w:val="0"/>
        <w:adjustRightInd w:val="0"/>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Mal ve hizmet alımları ile idari ve teknik birimlerin ihtiyaçları doğrultusunda verile</w:t>
      </w:r>
      <w:r w:rsidR="008E0331" w:rsidRPr="00334188">
        <w:rPr>
          <w:rFonts w:ascii="Times New Roman" w:hAnsi="Times New Roman" w:cs="Times New Roman"/>
          <w:color w:val="000000"/>
          <w:sz w:val="24"/>
          <w:szCs w:val="24"/>
        </w:rPr>
        <w:t>n ödenekler yeterli durumdadır.</w:t>
      </w:r>
    </w:p>
    <w:p w14:paraId="3804B917" w14:textId="77777777" w:rsidR="00BB11B0" w:rsidRDefault="00BB11B0" w:rsidP="00A505B0">
      <w:pPr>
        <w:pStyle w:val="Balk2"/>
        <w:ind w:firstLine="284"/>
        <w:rPr>
          <w:rFonts w:cs="Times New Roman"/>
          <w:szCs w:val="28"/>
        </w:rPr>
      </w:pPr>
      <w:bookmarkStart w:id="64" w:name="_Toc217291551"/>
    </w:p>
    <w:p w14:paraId="16305A85" w14:textId="77777777" w:rsidR="00BB11B0" w:rsidRPr="00BB11B0" w:rsidRDefault="00BB11B0" w:rsidP="00BB11B0"/>
    <w:p w14:paraId="392A93ED" w14:textId="0A3540D4" w:rsidR="00A505B0" w:rsidRPr="00334188" w:rsidRDefault="004450D4" w:rsidP="00A505B0">
      <w:pPr>
        <w:pStyle w:val="Balk2"/>
        <w:ind w:firstLine="284"/>
        <w:rPr>
          <w:rFonts w:cs="Times New Roman"/>
          <w:szCs w:val="28"/>
        </w:rPr>
      </w:pPr>
      <w:r w:rsidRPr="00334188">
        <w:rPr>
          <w:rFonts w:cs="Times New Roman"/>
          <w:szCs w:val="28"/>
        </w:rPr>
        <w:lastRenderedPageBreak/>
        <w:t>3-Mali Denetim Sonuçları</w:t>
      </w:r>
      <w:bookmarkEnd w:id="64"/>
    </w:p>
    <w:p w14:paraId="546DE047" w14:textId="77777777" w:rsidR="00BE6691" w:rsidRPr="00334188" w:rsidRDefault="00BE6691" w:rsidP="00BE6691">
      <w:pPr>
        <w:rPr>
          <w:rFonts w:ascii="Times New Roman" w:hAnsi="Times New Roman" w:cs="Times New Roman"/>
          <w:sz w:val="24"/>
          <w:szCs w:val="24"/>
        </w:rPr>
      </w:pPr>
    </w:p>
    <w:p w14:paraId="1641EECB" w14:textId="350099E7" w:rsidR="00BE6691" w:rsidRPr="006F1076" w:rsidRDefault="0063001C" w:rsidP="006B2939">
      <w:pPr>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202</w:t>
      </w:r>
      <w:r w:rsidR="00465B3A" w:rsidRPr="006F1076">
        <w:rPr>
          <w:rFonts w:ascii="Times New Roman" w:hAnsi="Times New Roman" w:cs="Times New Roman"/>
          <w:color w:val="000000" w:themeColor="text1"/>
          <w:sz w:val="24"/>
          <w:szCs w:val="24"/>
        </w:rPr>
        <w:t>5</w:t>
      </w:r>
      <w:r w:rsidR="008E1731" w:rsidRPr="006F1076">
        <w:rPr>
          <w:rFonts w:ascii="Times New Roman" w:hAnsi="Times New Roman" w:cs="Times New Roman"/>
          <w:color w:val="000000" w:themeColor="text1"/>
          <w:sz w:val="24"/>
          <w:szCs w:val="24"/>
        </w:rPr>
        <w:t xml:space="preserve"> </w:t>
      </w:r>
      <w:r w:rsidR="00BE6691" w:rsidRPr="006F1076">
        <w:rPr>
          <w:rFonts w:ascii="Times New Roman" w:hAnsi="Times New Roman" w:cs="Times New Roman"/>
          <w:color w:val="000000" w:themeColor="text1"/>
          <w:sz w:val="24"/>
          <w:szCs w:val="24"/>
        </w:rPr>
        <w:t>yılı mali denetim sonuçları</w:t>
      </w:r>
      <w:r w:rsidR="00020CFB" w:rsidRPr="006F1076">
        <w:rPr>
          <w:rFonts w:ascii="Times New Roman" w:hAnsi="Times New Roman" w:cs="Times New Roman"/>
          <w:color w:val="000000" w:themeColor="text1"/>
          <w:sz w:val="24"/>
          <w:szCs w:val="24"/>
        </w:rPr>
        <w:t xml:space="preserve">, </w:t>
      </w:r>
      <w:r w:rsidR="00BE6691" w:rsidRPr="006F1076">
        <w:rPr>
          <w:rFonts w:ascii="Times New Roman" w:hAnsi="Times New Roman" w:cs="Times New Roman"/>
          <w:color w:val="000000" w:themeColor="text1"/>
          <w:sz w:val="24"/>
          <w:szCs w:val="24"/>
        </w:rPr>
        <w:t>Sayıştay denetimi</w:t>
      </w:r>
      <w:r w:rsidR="00020CFB" w:rsidRPr="006F1076">
        <w:rPr>
          <w:rFonts w:ascii="Times New Roman" w:hAnsi="Times New Roman" w:cs="Times New Roman"/>
          <w:color w:val="000000" w:themeColor="text1"/>
          <w:sz w:val="24"/>
          <w:szCs w:val="24"/>
        </w:rPr>
        <w:t xml:space="preserve">nin tamamlanmasının ardından </w:t>
      </w:r>
      <w:r w:rsidR="00BE6691" w:rsidRPr="006F1076">
        <w:rPr>
          <w:rFonts w:ascii="Times New Roman" w:hAnsi="Times New Roman" w:cs="Times New Roman"/>
          <w:color w:val="000000" w:themeColor="text1"/>
          <w:sz w:val="24"/>
          <w:szCs w:val="24"/>
        </w:rPr>
        <w:t>Üniversitemiz Strateji Geliştirme Daire Başkanlığı</w:t>
      </w:r>
      <w:r w:rsidR="00020CFB" w:rsidRPr="006F1076">
        <w:rPr>
          <w:rFonts w:ascii="Times New Roman" w:hAnsi="Times New Roman" w:cs="Times New Roman"/>
          <w:color w:val="000000" w:themeColor="text1"/>
          <w:sz w:val="24"/>
          <w:szCs w:val="24"/>
        </w:rPr>
        <w:t xml:space="preserve"> tarafından</w:t>
      </w:r>
      <w:r w:rsidR="00BE6691" w:rsidRPr="006F1076">
        <w:rPr>
          <w:rFonts w:ascii="Times New Roman" w:hAnsi="Times New Roman" w:cs="Times New Roman"/>
          <w:color w:val="000000" w:themeColor="text1"/>
          <w:sz w:val="24"/>
          <w:szCs w:val="24"/>
        </w:rPr>
        <w:t xml:space="preserve"> açıklanacaktır.  </w:t>
      </w:r>
    </w:p>
    <w:p w14:paraId="7389B22B" w14:textId="77777777" w:rsidR="00033BBD" w:rsidRPr="00334188" w:rsidRDefault="00033BBD" w:rsidP="00033BBD">
      <w:pPr>
        <w:rPr>
          <w:rFonts w:ascii="Times New Roman" w:hAnsi="Times New Roman" w:cs="Times New Roman"/>
        </w:rPr>
      </w:pPr>
    </w:p>
    <w:p w14:paraId="47CDBCA2" w14:textId="123D9C86" w:rsidR="00033BBD" w:rsidRDefault="002E1E46" w:rsidP="00033BBD">
      <w:pPr>
        <w:pStyle w:val="Balk1"/>
        <w:rPr>
          <w:rFonts w:cs="Times New Roman"/>
          <w:sz w:val="28"/>
          <w:szCs w:val="28"/>
        </w:rPr>
      </w:pPr>
      <w:bookmarkStart w:id="65" w:name="_Toc217291552"/>
      <w:r w:rsidRPr="00700472">
        <w:rPr>
          <w:rFonts w:cs="Times New Roman"/>
          <w:sz w:val="28"/>
          <w:szCs w:val="28"/>
        </w:rPr>
        <w:t>B-</w:t>
      </w:r>
      <w:r w:rsidR="0067780E" w:rsidRPr="00700472">
        <w:rPr>
          <w:rFonts w:cs="Times New Roman"/>
          <w:sz w:val="28"/>
          <w:szCs w:val="28"/>
        </w:rPr>
        <w:t>Performans Bilgileri</w:t>
      </w:r>
      <w:bookmarkEnd w:id="65"/>
    </w:p>
    <w:p w14:paraId="44840BC6" w14:textId="77777777" w:rsidR="00700472" w:rsidRPr="00700472" w:rsidRDefault="00700472" w:rsidP="00700472"/>
    <w:p w14:paraId="7266DE58" w14:textId="43FE6412" w:rsidR="003809E1" w:rsidRDefault="002E1E46" w:rsidP="007D3007">
      <w:pPr>
        <w:pStyle w:val="Balk2"/>
        <w:ind w:firstLine="284"/>
        <w:rPr>
          <w:rFonts w:cs="Times New Roman"/>
        </w:rPr>
      </w:pPr>
      <w:bookmarkStart w:id="66" w:name="_Toc217291553"/>
      <w:r w:rsidRPr="00334188">
        <w:rPr>
          <w:rFonts w:cs="Times New Roman"/>
        </w:rPr>
        <w:t>1-</w:t>
      </w:r>
      <w:r w:rsidR="00840772" w:rsidRPr="00334188">
        <w:rPr>
          <w:rFonts w:cs="Times New Roman"/>
        </w:rPr>
        <w:t>Program, Alt Program, Faaliyet Bilgileri</w:t>
      </w:r>
      <w:bookmarkEnd w:id="66"/>
    </w:p>
    <w:p w14:paraId="6E19AE73" w14:textId="6F7FB282" w:rsidR="00840772" w:rsidRPr="00334188" w:rsidRDefault="00840772" w:rsidP="007D3007">
      <w:pPr>
        <w:pStyle w:val="Balk2"/>
        <w:ind w:firstLine="284"/>
        <w:rPr>
          <w:rFonts w:cs="Times New Roman"/>
        </w:rPr>
      </w:pPr>
    </w:p>
    <w:p w14:paraId="7C8EF71E" w14:textId="1CE4DD10" w:rsidR="00E46AA4" w:rsidRPr="00334188" w:rsidRDefault="00E46AA4" w:rsidP="007D3007">
      <w:pPr>
        <w:pStyle w:val="Balk2"/>
        <w:ind w:firstLine="284"/>
        <w:rPr>
          <w:rFonts w:cs="Times New Roman"/>
        </w:rPr>
      </w:pPr>
      <w:bookmarkStart w:id="67" w:name="_Toc217291554"/>
      <w:r w:rsidRPr="00334188">
        <w:rPr>
          <w:rFonts w:cs="Times New Roman"/>
        </w:rPr>
        <w:t>2-Performans Sonuçları</w:t>
      </w:r>
      <w:r w:rsidR="00840772" w:rsidRPr="00334188">
        <w:rPr>
          <w:rFonts w:cs="Times New Roman"/>
        </w:rPr>
        <w:t>nın Değerlendirilmesi</w:t>
      </w:r>
      <w:bookmarkEnd w:id="67"/>
    </w:p>
    <w:p w14:paraId="1301600B" w14:textId="06D5E401" w:rsidR="00840772" w:rsidRPr="00334188" w:rsidRDefault="00840772" w:rsidP="00840772">
      <w:pPr>
        <w:rPr>
          <w:rFonts w:ascii="Times New Roman" w:hAnsi="Times New Roman" w:cs="Times New Roman"/>
        </w:rPr>
      </w:pPr>
    </w:p>
    <w:p w14:paraId="0BD0AE93" w14:textId="450BDC63" w:rsidR="0069446F" w:rsidRPr="001E1024" w:rsidRDefault="0069446F" w:rsidP="0069446F">
      <w:pPr>
        <w:pStyle w:val="Balk2"/>
        <w:numPr>
          <w:ilvl w:val="1"/>
          <w:numId w:val="33"/>
        </w:numPr>
        <w:rPr>
          <w:rFonts w:cs="Times New Roman"/>
          <w:sz w:val="24"/>
          <w:szCs w:val="24"/>
        </w:rPr>
      </w:pPr>
      <w:bookmarkStart w:id="68" w:name="_Toc217291555"/>
      <w:r w:rsidRPr="001E1024">
        <w:rPr>
          <w:rFonts w:cs="Times New Roman"/>
          <w:sz w:val="24"/>
          <w:szCs w:val="24"/>
        </w:rPr>
        <w:t>Alt program hedef ve göstergeleriyle ilgili gerçekleşme sonuçları ve değerlendirmeler</w:t>
      </w:r>
      <w:bookmarkEnd w:id="68"/>
    </w:p>
    <w:p w14:paraId="298036A7" w14:textId="77777777" w:rsidR="00840772" w:rsidRPr="001E1024" w:rsidRDefault="00840772" w:rsidP="00840772">
      <w:pPr>
        <w:jc w:val="both"/>
        <w:rPr>
          <w:rFonts w:ascii="Times New Roman" w:hAnsi="Times New Roman" w:cs="Times New Roman"/>
          <w:b/>
          <w:color w:val="2E74B5" w:themeColor="accent1" w:themeShade="BF"/>
          <w:sz w:val="24"/>
          <w:szCs w:val="24"/>
        </w:rPr>
      </w:pPr>
    </w:p>
    <w:p w14:paraId="11661A4B" w14:textId="46701A4A" w:rsidR="004D328E" w:rsidRPr="008D45D9" w:rsidRDefault="0069446F" w:rsidP="00FF750C">
      <w:pPr>
        <w:pStyle w:val="Balk2"/>
        <w:numPr>
          <w:ilvl w:val="1"/>
          <w:numId w:val="33"/>
        </w:numPr>
        <w:rPr>
          <w:rFonts w:cs="Times New Roman"/>
        </w:rPr>
      </w:pPr>
      <w:bookmarkStart w:id="69" w:name="_Toc217291556"/>
      <w:r w:rsidRPr="008D45D9">
        <w:rPr>
          <w:rFonts w:cs="Times New Roman"/>
          <w:sz w:val="24"/>
          <w:szCs w:val="24"/>
        </w:rPr>
        <w:t>Performans denetim sonuçları</w:t>
      </w:r>
      <w:bookmarkEnd w:id="69"/>
    </w:p>
    <w:p w14:paraId="73D3C27A" w14:textId="77777777" w:rsidR="004D328E" w:rsidRPr="00334188" w:rsidRDefault="004D328E" w:rsidP="00AB6D81">
      <w:pPr>
        <w:rPr>
          <w:rFonts w:ascii="Times New Roman" w:hAnsi="Times New Roman" w:cs="Times New Roman"/>
        </w:rPr>
      </w:pPr>
    </w:p>
    <w:p w14:paraId="27B34DB8" w14:textId="707BF0D1" w:rsidR="00A311ED" w:rsidRPr="00334188" w:rsidRDefault="00A311ED" w:rsidP="004D328E">
      <w:pPr>
        <w:jc w:val="both"/>
        <w:rPr>
          <w:rFonts w:ascii="Times New Roman" w:hAnsi="Times New Roman" w:cs="Times New Roman"/>
          <w:b/>
          <w:sz w:val="24"/>
          <w:szCs w:val="24"/>
        </w:rPr>
      </w:pPr>
      <w:r w:rsidRPr="00334188">
        <w:rPr>
          <w:rFonts w:ascii="Times New Roman" w:hAnsi="Times New Roman" w:cs="Times New Roman"/>
          <w:b/>
          <w:sz w:val="24"/>
          <w:szCs w:val="24"/>
        </w:rPr>
        <w:t>PERFORMANS GÖSTERGELERİ</w:t>
      </w:r>
      <w:r w:rsidR="00B87D37">
        <w:rPr>
          <w:rFonts w:ascii="Times New Roman" w:hAnsi="Times New Roman" w:cs="Times New Roman"/>
          <w:b/>
          <w:sz w:val="24"/>
          <w:szCs w:val="24"/>
        </w:rPr>
        <w:t xml:space="preserve"> </w:t>
      </w:r>
    </w:p>
    <w:p w14:paraId="24B94E3B" w14:textId="77777777" w:rsidR="00D03A46" w:rsidRPr="00334188" w:rsidRDefault="00D03A46" w:rsidP="004D328E">
      <w:pPr>
        <w:jc w:val="both"/>
        <w:rPr>
          <w:rFonts w:ascii="Times New Roman" w:hAnsi="Times New Roman" w:cs="Times New Roman"/>
          <w:b/>
          <w:sz w:val="24"/>
          <w:szCs w:val="24"/>
        </w:rPr>
      </w:pPr>
    </w:p>
    <w:p w14:paraId="73FB04B9" w14:textId="77777777" w:rsidR="00A311ED" w:rsidRPr="00334188" w:rsidRDefault="00A311ED" w:rsidP="004D328E">
      <w:pPr>
        <w:jc w:val="both"/>
        <w:rPr>
          <w:rFonts w:ascii="Times New Roman" w:hAnsi="Times New Roman" w:cs="Times New Roman"/>
          <w:b/>
          <w:sz w:val="24"/>
          <w:szCs w:val="24"/>
        </w:rPr>
      </w:pPr>
      <w:r w:rsidRPr="00334188">
        <w:rPr>
          <w:rFonts w:ascii="Times New Roman" w:hAnsi="Times New Roman" w:cs="Times New Roman"/>
          <w:b/>
          <w:sz w:val="24"/>
          <w:szCs w:val="24"/>
        </w:rPr>
        <w:t>Öğretim Elemanlarının Ders Yükü</w:t>
      </w:r>
    </w:p>
    <w:p w14:paraId="099AA60C" w14:textId="77777777" w:rsidR="00AB6D81" w:rsidRPr="00334188" w:rsidRDefault="00AB6D81" w:rsidP="004D328E">
      <w:pPr>
        <w:jc w:val="both"/>
        <w:rPr>
          <w:rFonts w:ascii="Times New Roman" w:hAnsi="Times New Roman" w:cs="Times New Roman"/>
          <w:b/>
          <w:sz w:val="24"/>
          <w:szCs w:val="24"/>
        </w:rPr>
      </w:pPr>
    </w:p>
    <w:p w14:paraId="602BE08D" w14:textId="3FDA5E96" w:rsidR="00A311ED" w:rsidRPr="00334188" w:rsidRDefault="00A311ED" w:rsidP="004D328E">
      <w:pPr>
        <w:jc w:val="both"/>
        <w:rPr>
          <w:rFonts w:ascii="Times New Roman" w:hAnsi="Times New Roman" w:cs="Times New Roman"/>
          <w:b/>
          <w:sz w:val="24"/>
          <w:szCs w:val="24"/>
        </w:rPr>
      </w:pPr>
      <w:r w:rsidRPr="00334188">
        <w:rPr>
          <w:rFonts w:ascii="Times New Roman" w:hAnsi="Times New Roman" w:cs="Times New Roman"/>
          <w:b/>
          <w:sz w:val="24"/>
          <w:szCs w:val="24"/>
        </w:rPr>
        <w:t>Öğretim Elemanlarına Düşen Yıllık ve Haftalık Ders Sayısı:</w:t>
      </w:r>
    </w:p>
    <w:p w14:paraId="1941C604" w14:textId="77777777" w:rsidR="00AB6D81" w:rsidRPr="00334188" w:rsidRDefault="00AB6D81" w:rsidP="00A311ED">
      <w:pPr>
        <w:rPr>
          <w:rFonts w:ascii="Times New Roman" w:hAnsi="Times New Roman" w:cs="Times New Roman"/>
          <w:b/>
          <w:sz w:val="24"/>
          <w:szCs w:val="24"/>
        </w:rPr>
      </w:pPr>
    </w:p>
    <w:tbl>
      <w:tblPr>
        <w:tblW w:w="9067"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CellMar>
          <w:left w:w="70" w:type="dxa"/>
          <w:right w:w="70" w:type="dxa"/>
        </w:tblCellMar>
        <w:tblLook w:val="04A0" w:firstRow="1" w:lastRow="0" w:firstColumn="1" w:lastColumn="0" w:noHBand="0" w:noVBand="1"/>
      </w:tblPr>
      <w:tblGrid>
        <w:gridCol w:w="3256"/>
        <w:gridCol w:w="1842"/>
        <w:gridCol w:w="1701"/>
        <w:gridCol w:w="1134"/>
        <w:gridCol w:w="1134"/>
      </w:tblGrid>
      <w:tr w:rsidR="00A311ED" w:rsidRPr="00334188" w14:paraId="6E6809D8" w14:textId="77777777" w:rsidTr="00994326">
        <w:trPr>
          <w:cantSplit/>
          <w:trHeight w:val="902"/>
        </w:trPr>
        <w:tc>
          <w:tcPr>
            <w:tcW w:w="3256" w:type="dxa"/>
            <w:vMerge w:val="restart"/>
            <w:shd w:val="clear" w:color="auto" w:fill="2E74B5" w:themeFill="accent1" w:themeFillShade="BF"/>
            <w:vAlign w:val="center"/>
            <w:hideMark/>
          </w:tcPr>
          <w:p w14:paraId="0E526927"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Programlar</w:t>
            </w:r>
          </w:p>
        </w:tc>
        <w:tc>
          <w:tcPr>
            <w:tcW w:w="1842" w:type="dxa"/>
            <w:vMerge w:val="restart"/>
            <w:shd w:val="clear" w:color="auto" w:fill="2E74B5" w:themeFill="accent1" w:themeFillShade="BF"/>
            <w:vAlign w:val="center"/>
            <w:hideMark/>
          </w:tcPr>
          <w:p w14:paraId="0A98AE2D" w14:textId="77777777" w:rsidR="00A311ED" w:rsidRPr="00334188" w:rsidRDefault="00A311ED" w:rsidP="007563D7">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Yıllık Ders</w:t>
            </w:r>
            <w:r w:rsidR="007563D7" w:rsidRPr="00334188">
              <w:rPr>
                <w:rFonts w:ascii="Times New Roman" w:hAnsi="Times New Roman" w:cs="Times New Roman"/>
                <w:b/>
                <w:color w:val="FFFFFF" w:themeColor="background1"/>
                <w:sz w:val="24"/>
                <w:szCs w:val="24"/>
              </w:rPr>
              <w:t xml:space="preserve"> </w:t>
            </w:r>
            <w:r w:rsidRPr="00334188">
              <w:rPr>
                <w:rFonts w:ascii="Times New Roman" w:hAnsi="Times New Roman" w:cs="Times New Roman"/>
                <w:b/>
                <w:color w:val="FFFFFF" w:themeColor="background1"/>
                <w:sz w:val="24"/>
                <w:szCs w:val="24"/>
              </w:rPr>
              <w:t>Saati</w:t>
            </w:r>
          </w:p>
          <w:p w14:paraId="1E5E9FE2" w14:textId="7C1B63C8"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w:t>
            </w:r>
            <w:r w:rsidR="004C3437" w:rsidRPr="00334188">
              <w:rPr>
                <w:rFonts w:ascii="Times New Roman" w:hAnsi="Times New Roman" w:cs="Times New Roman"/>
                <w:b/>
                <w:color w:val="FFFFFF" w:themeColor="background1"/>
                <w:sz w:val="24"/>
                <w:szCs w:val="24"/>
              </w:rPr>
              <w:t>28</w:t>
            </w:r>
            <w:r w:rsidRPr="00334188">
              <w:rPr>
                <w:rFonts w:ascii="Times New Roman" w:hAnsi="Times New Roman" w:cs="Times New Roman"/>
                <w:b/>
                <w:color w:val="FFFFFF" w:themeColor="background1"/>
                <w:sz w:val="24"/>
                <w:szCs w:val="24"/>
              </w:rPr>
              <w:t xml:space="preserve"> </w:t>
            </w:r>
            <w:r w:rsidR="007563D7" w:rsidRPr="00334188">
              <w:rPr>
                <w:rFonts w:ascii="Times New Roman" w:hAnsi="Times New Roman" w:cs="Times New Roman"/>
                <w:b/>
                <w:color w:val="FFFFFF" w:themeColor="background1"/>
                <w:sz w:val="24"/>
                <w:szCs w:val="24"/>
              </w:rPr>
              <w:t>H</w:t>
            </w:r>
            <w:r w:rsidRPr="00334188">
              <w:rPr>
                <w:rFonts w:ascii="Times New Roman" w:hAnsi="Times New Roman" w:cs="Times New Roman"/>
                <w:b/>
                <w:color w:val="FFFFFF" w:themeColor="background1"/>
                <w:sz w:val="24"/>
                <w:szCs w:val="24"/>
              </w:rPr>
              <w:t>afta)</w:t>
            </w:r>
          </w:p>
        </w:tc>
        <w:tc>
          <w:tcPr>
            <w:tcW w:w="1701" w:type="dxa"/>
            <w:vMerge w:val="restart"/>
            <w:shd w:val="clear" w:color="auto" w:fill="2E74B5" w:themeFill="accent1" w:themeFillShade="BF"/>
            <w:vAlign w:val="center"/>
            <w:hideMark/>
          </w:tcPr>
          <w:p w14:paraId="2F286909"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Kadrolu</w:t>
            </w:r>
          </w:p>
          <w:p w14:paraId="3C524022"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Öğretim Elemanı Sayısı</w:t>
            </w:r>
          </w:p>
        </w:tc>
        <w:tc>
          <w:tcPr>
            <w:tcW w:w="2268" w:type="dxa"/>
            <w:gridSpan w:val="2"/>
            <w:shd w:val="clear" w:color="auto" w:fill="2E74B5" w:themeFill="accent1" w:themeFillShade="BF"/>
            <w:vAlign w:val="center"/>
            <w:hideMark/>
          </w:tcPr>
          <w:p w14:paraId="3A73253B" w14:textId="56C698EF"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Bir Öğretim Eleman</w:t>
            </w:r>
            <w:r w:rsidR="009F1887" w:rsidRPr="00334188">
              <w:rPr>
                <w:rFonts w:ascii="Times New Roman" w:hAnsi="Times New Roman" w:cs="Times New Roman"/>
                <w:b/>
                <w:color w:val="FFFFFF" w:themeColor="background1"/>
                <w:sz w:val="24"/>
                <w:szCs w:val="24"/>
              </w:rPr>
              <w:t>ına</w:t>
            </w:r>
            <w:r w:rsidRPr="00334188">
              <w:rPr>
                <w:rFonts w:ascii="Times New Roman" w:hAnsi="Times New Roman" w:cs="Times New Roman"/>
                <w:b/>
                <w:color w:val="FFFFFF" w:themeColor="background1"/>
                <w:sz w:val="24"/>
                <w:szCs w:val="24"/>
              </w:rPr>
              <w:t xml:space="preserve"> Düşen Ders Saati</w:t>
            </w:r>
          </w:p>
        </w:tc>
      </w:tr>
      <w:tr w:rsidR="00A311ED" w:rsidRPr="00334188" w14:paraId="69C88EBA" w14:textId="77777777" w:rsidTr="00994326">
        <w:trPr>
          <w:cantSplit/>
          <w:trHeight w:val="421"/>
        </w:trPr>
        <w:tc>
          <w:tcPr>
            <w:tcW w:w="3256" w:type="dxa"/>
            <w:vMerge/>
            <w:shd w:val="clear" w:color="auto" w:fill="2E74B5" w:themeFill="accent1" w:themeFillShade="BF"/>
            <w:vAlign w:val="center"/>
            <w:hideMark/>
          </w:tcPr>
          <w:p w14:paraId="284E9343" w14:textId="77777777" w:rsidR="00A311ED" w:rsidRPr="00334188" w:rsidRDefault="00A311ED" w:rsidP="00FC57F4">
            <w:pPr>
              <w:rPr>
                <w:rFonts w:ascii="Times New Roman" w:hAnsi="Times New Roman" w:cs="Times New Roman"/>
                <w:b/>
                <w:color w:val="FFFFFF" w:themeColor="background1"/>
                <w:sz w:val="24"/>
                <w:szCs w:val="24"/>
              </w:rPr>
            </w:pPr>
          </w:p>
        </w:tc>
        <w:tc>
          <w:tcPr>
            <w:tcW w:w="1842" w:type="dxa"/>
            <w:vMerge/>
            <w:shd w:val="clear" w:color="auto" w:fill="2E74B5" w:themeFill="accent1" w:themeFillShade="BF"/>
            <w:vAlign w:val="center"/>
            <w:hideMark/>
          </w:tcPr>
          <w:p w14:paraId="69744B7A" w14:textId="77777777" w:rsidR="00A311ED" w:rsidRPr="00334188" w:rsidRDefault="00A311ED" w:rsidP="00FC57F4">
            <w:pPr>
              <w:rPr>
                <w:rFonts w:ascii="Times New Roman" w:hAnsi="Times New Roman" w:cs="Times New Roman"/>
                <w:b/>
                <w:color w:val="FFFFFF" w:themeColor="background1"/>
                <w:sz w:val="24"/>
                <w:szCs w:val="24"/>
              </w:rPr>
            </w:pPr>
          </w:p>
        </w:tc>
        <w:tc>
          <w:tcPr>
            <w:tcW w:w="1701" w:type="dxa"/>
            <w:vMerge/>
            <w:shd w:val="clear" w:color="auto" w:fill="2E74B5" w:themeFill="accent1" w:themeFillShade="BF"/>
            <w:vAlign w:val="center"/>
            <w:hideMark/>
          </w:tcPr>
          <w:p w14:paraId="2D8074DE" w14:textId="77777777" w:rsidR="00A311ED" w:rsidRPr="00334188" w:rsidRDefault="00A311ED" w:rsidP="00FC57F4">
            <w:pPr>
              <w:rPr>
                <w:rFonts w:ascii="Times New Roman" w:hAnsi="Times New Roman" w:cs="Times New Roman"/>
                <w:b/>
                <w:color w:val="FFFFFF" w:themeColor="background1"/>
                <w:sz w:val="24"/>
                <w:szCs w:val="24"/>
              </w:rPr>
            </w:pPr>
          </w:p>
        </w:tc>
        <w:tc>
          <w:tcPr>
            <w:tcW w:w="1134" w:type="dxa"/>
            <w:shd w:val="clear" w:color="auto" w:fill="2E74B5" w:themeFill="accent1" w:themeFillShade="BF"/>
            <w:vAlign w:val="center"/>
            <w:hideMark/>
          </w:tcPr>
          <w:p w14:paraId="3410318E"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Yıllık</w:t>
            </w:r>
          </w:p>
        </w:tc>
        <w:tc>
          <w:tcPr>
            <w:tcW w:w="1134" w:type="dxa"/>
            <w:shd w:val="clear" w:color="auto" w:fill="2E74B5" w:themeFill="accent1" w:themeFillShade="BF"/>
            <w:vAlign w:val="center"/>
            <w:hideMark/>
          </w:tcPr>
          <w:p w14:paraId="6C49E44F"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Haftalık</w:t>
            </w:r>
          </w:p>
        </w:tc>
      </w:tr>
      <w:tr w:rsidR="00D27A10" w:rsidRPr="00334188" w14:paraId="6B3671B5" w14:textId="77777777" w:rsidTr="00994326">
        <w:trPr>
          <w:cantSplit/>
          <w:trHeight w:val="443"/>
        </w:trPr>
        <w:tc>
          <w:tcPr>
            <w:tcW w:w="3256" w:type="dxa"/>
            <w:shd w:val="clear" w:color="auto" w:fill="DEEAF6" w:themeFill="accent1" w:themeFillTint="33"/>
            <w:vAlign w:val="center"/>
            <w:hideMark/>
          </w:tcPr>
          <w:p w14:paraId="4E18624A" w14:textId="77777777" w:rsidR="00D27A10" w:rsidRPr="00334188" w:rsidRDefault="00D27A10" w:rsidP="006047EC">
            <w:pPr>
              <w:rPr>
                <w:rFonts w:ascii="Times New Roman" w:hAnsi="Times New Roman" w:cs="Times New Roman"/>
                <w:sz w:val="22"/>
                <w:szCs w:val="22"/>
              </w:rPr>
            </w:pPr>
            <w:r w:rsidRPr="00334188">
              <w:rPr>
                <w:rFonts w:ascii="Times New Roman" w:hAnsi="Times New Roman" w:cs="Times New Roman"/>
                <w:sz w:val="22"/>
                <w:szCs w:val="22"/>
              </w:rPr>
              <w:t xml:space="preserve">Eczane Hizmetleri </w:t>
            </w:r>
          </w:p>
        </w:tc>
        <w:tc>
          <w:tcPr>
            <w:tcW w:w="1842" w:type="dxa"/>
            <w:shd w:val="clear" w:color="auto" w:fill="DEEAF6" w:themeFill="accent1" w:themeFillTint="33"/>
            <w:vAlign w:val="center"/>
            <w:hideMark/>
          </w:tcPr>
          <w:p w14:paraId="187FA03B" w14:textId="4DF89612" w:rsidR="00D27A10" w:rsidRPr="00334188" w:rsidRDefault="00AB1DAA" w:rsidP="00FC57F4">
            <w:pPr>
              <w:jc w:val="center"/>
              <w:rPr>
                <w:rFonts w:ascii="Times New Roman" w:hAnsi="Times New Roman" w:cs="Times New Roman"/>
                <w:sz w:val="22"/>
                <w:szCs w:val="22"/>
              </w:rPr>
            </w:pPr>
            <w:r>
              <w:rPr>
                <w:rFonts w:ascii="Times New Roman" w:hAnsi="Times New Roman" w:cs="Times New Roman"/>
                <w:sz w:val="22"/>
                <w:szCs w:val="22"/>
              </w:rPr>
              <w:t>2</w:t>
            </w:r>
            <w:r w:rsidR="00BB59D3">
              <w:rPr>
                <w:rFonts w:ascii="Times New Roman" w:hAnsi="Times New Roman" w:cs="Times New Roman"/>
                <w:sz w:val="22"/>
                <w:szCs w:val="22"/>
              </w:rPr>
              <w:t>400</w:t>
            </w:r>
          </w:p>
        </w:tc>
        <w:tc>
          <w:tcPr>
            <w:tcW w:w="1701" w:type="dxa"/>
            <w:vMerge w:val="restart"/>
            <w:shd w:val="clear" w:color="auto" w:fill="DEEAF6" w:themeFill="accent1" w:themeFillTint="33"/>
            <w:vAlign w:val="center"/>
            <w:hideMark/>
          </w:tcPr>
          <w:p w14:paraId="7332A7C2" w14:textId="24D79924" w:rsidR="00D27A10" w:rsidRPr="00334188" w:rsidRDefault="00AC2713" w:rsidP="00FC57F4">
            <w:pPr>
              <w:jc w:val="center"/>
              <w:rPr>
                <w:rFonts w:ascii="Times New Roman" w:hAnsi="Times New Roman" w:cs="Times New Roman"/>
                <w:sz w:val="22"/>
                <w:szCs w:val="22"/>
              </w:rPr>
            </w:pPr>
            <w:r w:rsidRPr="00334188">
              <w:rPr>
                <w:rFonts w:ascii="Times New Roman" w:hAnsi="Times New Roman" w:cs="Times New Roman"/>
                <w:sz w:val="22"/>
                <w:szCs w:val="22"/>
              </w:rPr>
              <w:t>1</w:t>
            </w:r>
            <w:r w:rsidR="00FD0939" w:rsidRPr="00334188">
              <w:rPr>
                <w:rFonts w:ascii="Times New Roman" w:hAnsi="Times New Roman" w:cs="Times New Roman"/>
                <w:sz w:val="22"/>
                <w:szCs w:val="22"/>
              </w:rPr>
              <w:t>4</w:t>
            </w:r>
          </w:p>
        </w:tc>
        <w:tc>
          <w:tcPr>
            <w:tcW w:w="1134" w:type="dxa"/>
            <w:vMerge w:val="restart"/>
            <w:vAlign w:val="center"/>
            <w:hideMark/>
          </w:tcPr>
          <w:p w14:paraId="795AC3BF" w14:textId="5CCEA108" w:rsidR="00D27A10" w:rsidRPr="00334188" w:rsidRDefault="00AB1DAA" w:rsidP="00FC57F4">
            <w:pPr>
              <w:jc w:val="center"/>
              <w:rPr>
                <w:rFonts w:ascii="Times New Roman" w:hAnsi="Times New Roman" w:cs="Times New Roman"/>
                <w:sz w:val="22"/>
                <w:szCs w:val="22"/>
              </w:rPr>
            </w:pPr>
            <w:r>
              <w:rPr>
                <w:rFonts w:ascii="Times New Roman" w:hAnsi="Times New Roman" w:cs="Times New Roman"/>
                <w:sz w:val="22"/>
                <w:szCs w:val="22"/>
              </w:rPr>
              <w:t>5</w:t>
            </w:r>
            <w:r w:rsidR="00BB59D3">
              <w:rPr>
                <w:rFonts w:ascii="Times New Roman" w:hAnsi="Times New Roman" w:cs="Times New Roman"/>
                <w:sz w:val="22"/>
                <w:szCs w:val="22"/>
              </w:rPr>
              <w:t>54</w:t>
            </w:r>
          </w:p>
        </w:tc>
        <w:tc>
          <w:tcPr>
            <w:tcW w:w="1134" w:type="dxa"/>
            <w:vMerge w:val="restart"/>
            <w:shd w:val="clear" w:color="auto" w:fill="DEEAF6" w:themeFill="accent1" w:themeFillTint="33"/>
            <w:vAlign w:val="center"/>
            <w:hideMark/>
          </w:tcPr>
          <w:p w14:paraId="2A146369" w14:textId="7B658D43" w:rsidR="00D27A10" w:rsidRPr="00334188" w:rsidRDefault="00233847" w:rsidP="00FC57F4">
            <w:pPr>
              <w:jc w:val="center"/>
              <w:rPr>
                <w:rFonts w:ascii="Times New Roman" w:hAnsi="Times New Roman" w:cs="Times New Roman"/>
                <w:sz w:val="22"/>
                <w:szCs w:val="22"/>
              </w:rPr>
            </w:pPr>
            <w:r>
              <w:rPr>
                <w:rFonts w:ascii="Times New Roman" w:hAnsi="Times New Roman" w:cs="Times New Roman"/>
                <w:sz w:val="22"/>
                <w:szCs w:val="22"/>
              </w:rPr>
              <w:t>20</w:t>
            </w:r>
          </w:p>
        </w:tc>
      </w:tr>
      <w:tr w:rsidR="00D27A10" w:rsidRPr="00334188" w14:paraId="11600360" w14:textId="77777777" w:rsidTr="00994326">
        <w:trPr>
          <w:cantSplit/>
          <w:trHeight w:val="419"/>
        </w:trPr>
        <w:tc>
          <w:tcPr>
            <w:tcW w:w="3256" w:type="dxa"/>
            <w:vAlign w:val="center"/>
            <w:hideMark/>
          </w:tcPr>
          <w:p w14:paraId="22B5204C" w14:textId="77777777" w:rsidR="00D27A10" w:rsidRPr="00334188" w:rsidRDefault="00D27A10" w:rsidP="006047EC">
            <w:pPr>
              <w:rPr>
                <w:rFonts w:ascii="Times New Roman" w:hAnsi="Times New Roman" w:cs="Times New Roman"/>
                <w:sz w:val="22"/>
                <w:szCs w:val="22"/>
              </w:rPr>
            </w:pPr>
            <w:r w:rsidRPr="00334188">
              <w:rPr>
                <w:rFonts w:ascii="Times New Roman" w:hAnsi="Times New Roman" w:cs="Times New Roman"/>
                <w:sz w:val="22"/>
                <w:szCs w:val="22"/>
              </w:rPr>
              <w:t xml:space="preserve">Gıda Teknolojisi </w:t>
            </w:r>
          </w:p>
        </w:tc>
        <w:tc>
          <w:tcPr>
            <w:tcW w:w="1842" w:type="dxa"/>
            <w:vAlign w:val="center"/>
            <w:hideMark/>
          </w:tcPr>
          <w:p w14:paraId="19A4BAAF" w14:textId="6448A9B1" w:rsidR="00D27A10" w:rsidRPr="00334188" w:rsidRDefault="00AB1DAA" w:rsidP="006047EC">
            <w:pPr>
              <w:jc w:val="center"/>
              <w:rPr>
                <w:rFonts w:ascii="Times New Roman" w:hAnsi="Times New Roman" w:cs="Times New Roman"/>
                <w:sz w:val="22"/>
                <w:szCs w:val="22"/>
              </w:rPr>
            </w:pPr>
            <w:r>
              <w:rPr>
                <w:rFonts w:ascii="Times New Roman" w:hAnsi="Times New Roman" w:cs="Times New Roman"/>
                <w:sz w:val="22"/>
                <w:szCs w:val="22"/>
              </w:rPr>
              <w:t>2</w:t>
            </w:r>
            <w:r w:rsidR="00BB59D3">
              <w:rPr>
                <w:rFonts w:ascii="Times New Roman" w:hAnsi="Times New Roman" w:cs="Times New Roman"/>
                <w:sz w:val="22"/>
                <w:szCs w:val="22"/>
              </w:rPr>
              <w:t>160</w:t>
            </w:r>
          </w:p>
        </w:tc>
        <w:tc>
          <w:tcPr>
            <w:tcW w:w="1701" w:type="dxa"/>
            <w:vMerge/>
            <w:shd w:val="clear" w:color="auto" w:fill="DEEAF6" w:themeFill="accent1" w:themeFillTint="33"/>
            <w:vAlign w:val="center"/>
            <w:hideMark/>
          </w:tcPr>
          <w:p w14:paraId="5F9A9274" w14:textId="77777777" w:rsidR="00D27A10" w:rsidRPr="00334188" w:rsidRDefault="00D27A10" w:rsidP="00FC57F4">
            <w:pPr>
              <w:rPr>
                <w:rFonts w:ascii="Times New Roman" w:hAnsi="Times New Roman" w:cs="Times New Roman"/>
                <w:sz w:val="22"/>
                <w:szCs w:val="22"/>
              </w:rPr>
            </w:pPr>
          </w:p>
        </w:tc>
        <w:tc>
          <w:tcPr>
            <w:tcW w:w="1134" w:type="dxa"/>
            <w:vMerge/>
            <w:vAlign w:val="center"/>
            <w:hideMark/>
          </w:tcPr>
          <w:p w14:paraId="47F165E6" w14:textId="77777777" w:rsidR="00D27A10" w:rsidRPr="00334188" w:rsidRDefault="00D27A10" w:rsidP="00FC57F4">
            <w:pPr>
              <w:rPr>
                <w:rFonts w:ascii="Times New Roman" w:hAnsi="Times New Roman" w:cs="Times New Roman"/>
                <w:sz w:val="22"/>
                <w:szCs w:val="22"/>
              </w:rPr>
            </w:pPr>
          </w:p>
        </w:tc>
        <w:tc>
          <w:tcPr>
            <w:tcW w:w="1134" w:type="dxa"/>
            <w:vMerge/>
            <w:shd w:val="clear" w:color="auto" w:fill="DEEAF6" w:themeFill="accent1" w:themeFillTint="33"/>
            <w:vAlign w:val="center"/>
            <w:hideMark/>
          </w:tcPr>
          <w:p w14:paraId="12DF08C4" w14:textId="77777777" w:rsidR="00D27A10" w:rsidRPr="00334188" w:rsidRDefault="00D27A10" w:rsidP="00FC57F4">
            <w:pPr>
              <w:rPr>
                <w:rFonts w:ascii="Times New Roman" w:hAnsi="Times New Roman" w:cs="Times New Roman"/>
                <w:sz w:val="22"/>
                <w:szCs w:val="22"/>
              </w:rPr>
            </w:pPr>
          </w:p>
        </w:tc>
      </w:tr>
      <w:tr w:rsidR="00D27A10" w:rsidRPr="00334188" w14:paraId="03AFD51B" w14:textId="77777777" w:rsidTr="00994326">
        <w:trPr>
          <w:cantSplit/>
          <w:trHeight w:val="410"/>
        </w:trPr>
        <w:tc>
          <w:tcPr>
            <w:tcW w:w="3256" w:type="dxa"/>
            <w:shd w:val="clear" w:color="auto" w:fill="DEEAF6" w:themeFill="accent1" w:themeFillTint="33"/>
            <w:vAlign w:val="center"/>
          </w:tcPr>
          <w:p w14:paraId="2B6E27E2" w14:textId="77777777" w:rsidR="00D27A10" w:rsidRPr="00334188" w:rsidRDefault="00D27A10" w:rsidP="006047EC">
            <w:pPr>
              <w:rPr>
                <w:rFonts w:ascii="Times New Roman" w:hAnsi="Times New Roman" w:cs="Times New Roman"/>
                <w:sz w:val="22"/>
                <w:szCs w:val="22"/>
              </w:rPr>
            </w:pPr>
            <w:r w:rsidRPr="00334188">
              <w:rPr>
                <w:rFonts w:ascii="Times New Roman" w:hAnsi="Times New Roman" w:cs="Times New Roman"/>
                <w:sz w:val="22"/>
                <w:szCs w:val="22"/>
              </w:rPr>
              <w:t>İnsan Kaynakları Yönetimi</w:t>
            </w:r>
          </w:p>
        </w:tc>
        <w:tc>
          <w:tcPr>
            <w:tcW w:w="1842" w:type="dxa"/>
            <w:shd w:val="clear" w:color="auto" w:fill="DEEAF6" w:themeFill="accent1" w:themeFillTint="33"/>
            <w:vAlign w:val="center"/>
          </w:tcPr>
          <w:p w14:paraId="3BFCD0CF" w14:textId="372B5294" w:rsidR="00D27A10" w:rsidRPr="00334188" w:rsidRDefault="00AB1DAA" w:rsidP="006047EC">
            <w:pPr>
              <w:jc w:val="center"/>
              <w:rPr>
                <w:rFonts w:ascii="Times New Roman" w:hAnsi="Times New Roman" w:cs="Times New Roman"/>
                <w:sz w:val="22"/>
                <w:szCs w:val="22"/>
              </w:rPr>
            </w:pPr>
            <w:r>
              <w:rPr>
                <w:rFonts w:ascii="Times New Roman" w:hAnsi="Times New Roman" w:cs="Times New Roman"/>
                <w:sz w:val="22"/>
                <w:szCs w:val="22"/>
              </w:rPr>
              <w:t>16</w:t>
            </w:r>
            <w:r w:rsidR="00BB59D3">
              <w:rPr>
                <w:rFonts w:ascii="Times New Roman" w:hAnsi="Times New Roman" w:cs="Times New Roman"/>
                <w:sz w:val="22"/>
                <w:szCs w:val="22"/>
              </w:rPr>
              <w:t>00</w:t>
            </w:r>
          </w:p>
        </w:tc>
        <w:tc>
          <w:tcPr>
            <w:tcW w:w="1701" w:type="dxa"/>
            <w:vMerge/>
            <w:shd w:val="clear" w:color="auto" w:fill="DEEAF6" w:themeFill="accent1" w:themeFillTint="33"/>
            <w:vAlign w:val="center"/>
          </w:tcPr>
          <w:p w14:paraId="6CE36884" w14:textId="77777777" w:rsidR="00D27A10" w:rsidRPr="00334188" w:rsidRDefault="00D27A10" w:rsidP="00FC57F4">
            <w:pPr>
              <w:rPr>
                <w:rFonts w:ascii="Times New Roman" w:hAnsi="Times New Roman" w:cs="Times New Roman"/>
                <w:sz w:val="22"/>
                <w:szCs w:val="22"/>
              </w:rPr>
            </w:pPr>
          </w:p>
        </w:tc>
        <w:tc>
          <w:tcPr>
            <w:tcW w:w="1134" w:type="dxa"/>
            <w:vMerge/>
            <w:vAlign w:val="center"/>
          </w:tcPr>
          <w:p w14:paraId="6B2D8F8E" w14:textId="77777777" w:rsidR="00D27A10" w:rsidRPr="00334188" w:rsidRDefault="00D27A10" w:rsidP="00FC57F4">
            <w:pPr>
              <w:rPr>
                <w:rFonts w:ascii="Times New Roman" w:hAnsi="Times New Roman" w:cs="Times New Roman"/>
                <w:sz w:val="22"/>
                <w:szCs w:val="22"/>
              </w:rPr>
            </w:pPr>
          </w:p>
        </w:tc>
        <w:tc>
          <w:tcPr>
            <w:tcW w:w="1134" w:type="dxa"/>
            <w:vMerge/>
            <w:shd w:val="clear" w:color="auto" w:fill="DEEAF6" w:themeFill="accent1" w:themeFillTint="33"/>
            <w:vAlign w:val="center"/>
          </w:tcPr>
          <w:p w14:paraId="4DE92150" w14:textId="77777777" w:rsidR="00D27A10" w:rsidRPr="00334188" w:rsidRDefault="00D27A10" w:rsidP="00FC57F4">
            <w:pPr>
              <w:rPr>
                <w:rFonts w:ascii="Times New Roman" w:hAnsi="Times New Roman" w:cs="Times New Roman"/>
                <w:sz w:val="22"/>
                <w:szCs w:val="22"/>
              </w:rPr>
            </w:pPr>
          </w:p>
        </w:tc>
      </w:tr>
      <w:tr w:rsidR="00D27A10" w:rsidRPr="00334188" w14:paraId="407C4C25" w14:textId="77777777" w:rsidTr="00994326">
        <w:trPr>
          <w:cantSplit/>
          <w:trHeight w:val="410"/>
        </w:trPr>
        <w:tc>
          <w:tcPr>
            <w:tcW w:w="3256" w:type="dxa"/>
            <w:vAlign w:val="center"/>
            <w:hideMark/>
          </w:tcPr>
          <w:p w14:paraId="0B8F1486" w14:textId="77777777" w:rsidR="00D27A10" w:rsidRPr="00334188" w:rsidRDefault="00D27A10" w:rsidP="00FC57F4">
            <w:pPr>
              <w:rPr>
                <w:rFonts w:ascii="Times New Roman" w:hAnsi="Times New Roman" w:cs="Times New Roman"/>
                <w:sz w:val="22"/>
                <w:szCs w:val="22"/>
              </w:rPr>
            </w:pPr>
            <w:r w:rsidRPr="00334188">
              <w:rPr>
                <w:rFonts w:ascii="Times New Roman" w:hAnsi="Times New Roman" w:cs="Times New Roman"/>
                <w:sz w:val="22"/>
                <w:szCs w:val="22"/>
              </w:rPr>
              <w:t>Maliye</w:t>
            </w:r>
          </w:p>
        </w:tc>
        <w:tc>
          <w:tcPr>
            <w:tcW w:w="1842" w:type="dxa"/>
            <w:vAlign w:val="center"/>
            <w:hideMark/>
          </w:tcPr>
          <w:p w14:paraId="0B131680" w14:textId="124B2DFD" w:rsidR="00D27A10" w:rsidRPr="00334188" w:rsidRDefault="00AB1DAA" w:rsidP="00FC57F4">
            <w:pPr>
              <w:jc w:val="center"/>
              <w:rPr>
                <w:rFonts w:ascii="Times New Roman" w:hAnsi="Times New Roman" w:cs="Times New Roman"/>
                <w:sz w:val="22"/>
                <w:szCs w:val="22"/>
              </w:rPr>
            </w:pPr>
            <w:r>
              <w:rPr>
                <w:rFonts w:ascii="Times New Roman" w:hAnsi="Times New Roman" w:cs="Times New Roman"/>
                <w:sz w:val="22"/>
                <w:szCs w:val="22"/>
              </w:rPr>
              <w:t>16</w:t>
            </w:r>
            <w:r w:rsidR="00BB59D3">
              <w:rPr>
                <w:rFonts w:ascii="Times New Roman" w:hAnsi="Times New Roman" w:cs="Times New Roman"/>
                <w:sz w:val="22"/>
                <w:szCs w:val="22"/>
              </w:rPr>
              <w:t>00</w:t>
            </w:r>
          </w:p>
        </w:tc>
        <w:tc>
          <w:tcPr>
            <w:tcW w:w="1701" w:type="dxa"/>
            <w:vMerge/>
            <w:shd w:val="clear" w:color="auto" w:fill="DEEAF6" w:themeFill="accent1" w:themeFillTint="33"/>
            <w:vAlign w:val="center"/>
            <w:hideMark/>
          </w:tcPr>
          <w:p w14:paraId="7652DA5A" w14:textId="77777777" w:rsidR="00D27A10" w:rsidRPr="00334188" w:rsidRDefault="00D27A10" w:rsidP="00FC57F4">
            <w:pPr>
              <w:rPr>
                <w:rFonts w:ascii="Times New Roman" w:hAnsi="Times New Roman" w:cs="Times New Roman"/>
                <w:sz w:val="22"/>
                <w:szCs w:val="22"/>
              </w:rPr>
            </w:pPr>
          </w:p>
        </w:tc>
        <w:tc>
          <w:tcPr>
            <w:tcW w:w="1134" w:type="dxa"/>
            <w:vMerge/>
            <w:vAlign w:val="center"/>
            <w:hideMark/>
          </w:tcPr>
          <w:p w14:paraId="638FB531" w14:textId="77777777" w:rsidR="00D27A10" w:rsidRPr="00334188" w:rsidRDefault="00D27A10" w:rsidP="00FC57F4">
            <w:pPr>
              <w:rPr>
                <w:rFonts w:ascii="Times New Roman" w:hAnsi="Times New Roman" w:cs="Times New Roman"/>
                <w:sz w:val="22"/>
                <w:szCs w:val="22"/>
              </w:rPr>
            </w:pPr>
          </w:p>
        </w:tc>
        <w:tc>
          <w:tcPr>
            <w:tcW w:w="1134" w:type="dxa"/>
            <w:vMerge/>
            <w:shd w:val="clear" w:color="auto" w:fill="DEEAF6" w:themeFill="accent1" w:themeFillTint="33"/>
            <w:vAlign w:val="center"/>
            <w:hideMark/>
          </w:tcPr>
          <w:p w14:paraId="1B26F471" w14:textId="77777777" w:rsidR="00D27A10" w:rsidRPr="00334188" w:rsidRDefault="00D27A10" w:rsidP="00FC57F4">
            <w:pPr>
              <w:rPr>
                <w:rFonts w:ascii="Times New Roman" w:hAnsi="Times New Roman" w:cs="Times New Roman"/>
                <w:sz w:val="22"/>
                <w:szCs w:val="22"/>
              </w:rPr>
            </w:pPr>
          </w:p>
        </w:tc>
      </w:tr>
      <w:tr w:rsidR="00D27A10" w:rsidRPr="00334188" w14:paraId="387AE717" w14:textId="77777777" w:rsidTr="00994326">
        <w:trPr>
          <w:cantSplit/>
          <w:trHeight w:val="417"/>
        </w:trPr>
        <w:tc>
          <w:tcPr>
            <w:tcW w:w="3256" w:type="dxa"/>
            <w:vAlign w:val="center"/>
            <w:hideMark/>
          </w:tcPr>
          <w:p w14:paraId="7B821103" w14:textId="0EC051D7" w:rsidR="00D27A10" w:rsidRPr="00334188" w:rsidRDefault="00D27A10" w:rsidP="00C950DB">
            <w:pPr>
              <w:jc w:val="right"/>
              <w:rPr>
                <w:rFonts w:ascii="Times New Roman" w:hAnsi="Times New Roman" w:cs="Times New Roman"/>
                <w:b/>
                <w:sz w:val="22"/>
                <w:szCs w:val="22"/>
              </w:rPr>
            </w:pPr>
            <w:bookmarkStart w:id="70" w:name="_Toc61280605"/>
            <w:bookmarkStart w:id="71" w:name="_Toc61338971"/>
            <w:r w:rsidRPr="00334188">
              <w:rPr>
                <w:rFonts w:ascii="Times New Roman" w:hAnsi="Times New Roman" w:cs="Times New Roman"/>
                <w:b/>
                <w:sz w:val="22"/>
                <w:szCs w:val="22"/>
              </w:rPr>
              <w:t>T</w:t>
            </w:r>
            <w:bookmarkEnd w:id="70"/>
            <w:bookmarkEnd w:id="71"/>
            <w:r w:rsidR="004E1DD5" w:rsidRPr="00334188">
              <w:rPr>
                <w:rFonts w:ascii="Times New Roman" w:hAnsi="Times New Roman" w:cs="Times New Roman"/>
                <w:b/>
                <w:sz w:val="22"/>
                <w:szCs w:val="22"/>
              </w:rPr>
              <w:t>oplam</w:t>
            </w:r>
          </w:p>
        </w:tc>
        <w:tc>
          <w:tcPr>
            <w:tcW w:w="1842" w:type="dxa"/>
            <w:vAlign w:val="center"/>
            <w:hideMark/>
          </w:tcPr>
          <w:p w14:paraId="47D39DAB" w14:textId="0E872E99" w:rsidR="00D27A10" w:rsidRPr="00334188" w:rsidRDefault="00AB1DAA" w:rsidP="00FC57F4">
            <w:pPr>
              <w:jc w:val="center"/>
              <w:rPr>
                <w:rFonts w:ascii="Times New Roman" w:hAnsi="Times New Roman" w:cs="Times New Roman"/>
                <w:b/>
                <w:sz w:val="22"/>
                <w:szCs w:val="22"/>
              </w:rPr>
            </w:pPr>
            <w:r>
              <w:rPr>
                <w:rFonts w:ascii="Times New Roman" w:hAnsi="Times New Roman" w:cs="Times New Roman"/>
                <w:b/>
                <w:sz w:val="22"/>
                <w:szCs w:val="22"/>
              </w:rPr>
              <w:t>7</w:t>
            </w:r>
            <w:r w:rsidR="00BB59D3">
              <w:rPr>
                <w:rFonts w:ascii="Times New Roman" w:hAnsi="Times New Roman" w:cs="Times New Roman"/>
                <w:b/>
                <w:sz w:val="22"/>
                <w:szCs w:val="22"/>
              </w:rPr>
              <w:t>760</w:t>
            </w:r>
          </w:p>
        </w:tc>
        <w:tc>
          <w:tcPr>
            <w:tcW w:w="1701" w:type="dxa"/>
            <w:vMerge/>
            <w:shd w:val="clear" w:color="auto" w:fill="DEEAF6" w:themeFill="accent1" w:themeFillTint="33"/>
            <w:vAlign w:val="center"/>
            <w:hideMark/>
          </w:tcPr>
          <w:p w14:paraId="1C549372" w14:textId="77777777" w:rsidR="00D27A10" w:rsidRPr="00334188" w:rsidRDefault="00D27A10" w:rsidP="00FC57F4">
            <w:pPr>
              <w:rPr>
                <w:rFonts w:ascii="Times New Roman" w:hAnsi="Times New Roman" w:cs="Times New Roman"/>
                <w:sz w:val="22"/>
                <w:szCs w:val="22"/>
              </w:rPr>
            </w:pPr>
          </w:p>
        </w:tc>
        <w:tc>
          <w:tcPr>
            <w:tcW w:w="1134" w:type="dxa"/>
            <w:vMerge/>
            <w:vAlign w:val="center"/>
            <w:hideMark/>
          </w:tcPr>
          <w:p w14:paraId="73A94C96" w14:textId="77777777" w:rsidR="00D27A10" w:rsidRPr="00334188" w:rsidRDefault="00D27A10" w:rsidP="00FC57F4">
            <w:pPr>
              <w:rPr>
                <w:rFonts w:ascii="Times New Roman" w:hAnsi="Times New Roman" w:cs="Times New Roman"/>
                <w:sz w:val="22"/>
                <w:szCs w:val="22"/>
              </w:rPr>
            </w:pPr>
          </w:p>
        </w:tc>
        <w:tc>
          <w:tcPr>
            <w:tcW w:w="1134" w:type="dxa"/>
            <w:vMerge/>
            <w:shd w:val="clear" w:color="auto" w:fill="DEEAF6" w:themeFill="accent1" w:themeFillTint="33"/>
            <w:vAlign w:val="center"/>
            <w:hideMark/>
          </w:tcPr>
          <w:p w14:paraId="40EBFDF8" w14:textId="77777777" w:rsidR="00D27A10" w:rsidRPr="00334188" w:rsidRDefault="00D27A10" w:rsidP="00FC57F4">
            <w:pPr>
              <w:rPr>
                <w:rFonts w:ascii="Times New Roman" w:hAnsi="Times New Roman" w:cs="Times New Roman"/>
                <w:sz w:val="22"/>
                <w:szCs w:val="22"/>
              </w:rPr>
            </w:pPr>
          </w:p>
        </w:tc>
      </w:tr>
    </w:tbl>
    <w:p w14:paraId="62E178B8" w14:textId="77777777" w:rsidR="00430544" w:rsidRDefault="00430544" w:rsidP="00A311ED">
      <w:pPr>
        <w:rPr>
          <w:rFonts w:ascii="Times New Roman" w:hAnsi="Times New Roman" w:cs="Times New Roman"/>
          <w:b/>
          <w:sz w:val="24"/>
          <w:szCs w:val="24"/>
        </w:rPr>
      </w:pPr>
    </w:p>
    <w:p w14:paraId="4721C40E" w14:textId="400A36B4" w:rsidR="00A311ED" w:rsidRPr="00334188" w:rsidRDefault="00A311ED" w:rsidP="00A311ED">
      <w:pPr>
        <w:rPr>
          <w:rFonts w:ascii="Times New Roman" w:hAnsi="Times New Roman" w:cs="Times New Roman"/>
          <w:b/>
          <w:sz w:val="24"/>
          <w:szCs w:val="24"/>
        </w:rPr>
      </w:pPr>
      <w:r w:rsidRPr="00334188">
        <w:rPr>
          <w:rFonts w:ascii="Times New Roman" w:hAnsi="Times New Roman" w:cs="Times New Roman"/>
          <w:b/>
          <w:sz w:val="24"/>
          <w:szCs w:val="24"/>
        </w:rPr>
        <w:t>Öğretim Elemanlarına Düşen Öğrenci Sayısı:</w:t>
      </w:r>
    </w:p>
    <w:p w14:paraId="47AC3F7C" w14:textId="77777777" w:rsidR="00840772" w:rsidRPr="00334188" w:rsidRDefault="00840772" w:rsidP="00A311ED">
      <w:pPr>
        <w:rPr>
          <w:rFonts w:ascii="Times New Roman" w:hAnsi="Times New Roman" w:cs="Times New Roman"/>
          <w:b/>
          <w:sz w:val="24"/>
          <w:szCs w:val="24"/>
        </w:rPr>
      </w:pPr>
    </w:p>
    <w:tbl>
      <w:tblPr>
        <w:tblW w:w="9067"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CellMar>
          <w:left w:w="70" w:type="dxa"/>
          <w:right w:w="70" w:type="dxa"/>
        </w:tblCellMar>
        <w:tblLook w:val="04A0" w:firstRow="1" w:lastRow="0" w:firstColumn="1" w:lastColumn="0" w:noHBand="0" w:noVBand="1"/>
      </w:tblPr>
      <w:tblGrid>
        <w:gridCol w:w="3964"/>
        <w:gridCol w:w="1134"/>
        <w:gridCol w:w="1701"/>
        <w:gridCol w:w="2268"/>
      </w:tblGrid>
      <w:tr w:rsidR="00A311ED" w:rsidRPr="00334188" w14:paraId="1258BAB5" w14:textId="77777777" w:rsidTr="00994326">
        <w:trPr>
          <w:trHeight w:val="1191"/>
        </w:trPr>
        <w:tc>
          <w:tcPr>
            <w:tcW w:w="3964" w:type="dxa"/>
            <w:shd w:val="clear" w:color="auto" w:fill="2E74B5" w:themeFill="accent1" w:themeFillShade="BF"/>
            <w:vAlign w:val="center"/>
            <w:hideMark/>
          </w:tcPr>
          <w:p w14:paraId="756B2473"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Programlar</w:t>
            </w:r>
          </w:p>
        </w:tc>
        <w:tc>
          <w:tcPr>
            <w:tcW w:w="1134" w:type="dxa"/>
            <w:shd w:val="clear" w:color="auto" w:fill="2E74B5" w:themeFill="accent1" w:themeFillShade="BF"/>
            <w:vAlign w:val="center"/>
            <w:hideMark/>
          </w:tcPr>
          <w:p w14:paraId="2A62480A"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Öğrenci Sayısı</w:t>
            </w:r>
          </w:p>
        </w:tc>
        <w:tc>
          <w:tcPr>
            <w:tcW w:w="1701" w:type="dxa"/>
            <w:shd w:val="clear" w:color="auto" w:fill="2E74B5" w:themeFill="accent1" w:themeFillShade="BF"/>
            <w:vAlign w:val="center"/>
            <w:hideMark/>
          </w:tcPr>
          <w:p w14:paraId="17726FA4"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Kadrolu</w:t>
            </w:r>
          </w:p>
          <w:p w14:paraId="1C31AF69" w14:textId="77777777"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Öğretim Elemanı Sayısı</w:t>
            </w:r>
          </w:p>
        </w:tc>
        <w:tc>
          <w:tcPr>
            <w:tcW w:w="2268" w:type="dxa"/>
            <w:shd w:val="clear" w:color="auto" w:fill="2E74B5" w:themeFill="accent1" w:themeFillShade="BF"/>
            <w:vAlign w:val="center"/>
            <w:hideMark/>
          </w:tcPr>
          <w:p w14:paraId="392317E7" w14:textId="17F816D4" w:rsidR="00A311ED" w:rsidRPr="00334188" w:rsidRDefault="00A311ED" w:rsidP="00FC57F4">
            <w:pPr>
              <w:jc w:val="center"/>
              <w:rPr>
                <w:rFonts w:ascii="Times New Roman" w:hAnsi="Times New Roman" w:cs="Times New Roman"/>
                <w:b/>
                <w:color w:val="FFFFFF" w:themeColor="background1"/>
                <w:sz w:val="24"/>
                <w:szCs w:val="24"/>
              </w:rPr>
            </w:pPr>
            <w:r w:rsidRPr="00334188">
              <w:rPr>
                <w:rFonts w:ascii="Times New Roman" w:hAnsi="Times New Roman" w:cs="Times New Roman"/>
                <w:b/>
                <w:color w:val="FFFFFF" w:themeColor="background1"/>
                <w:sz w:val="24"/>
                <w:szCs w:val="24"/>
              </w:rPr>
              <w:t>Bir Öğretim Eleman</w:t>
            </w:r>
            <w:r w:rsidR="009F1887" w:rsidRPr="00334188">
              <w:rPr>
                <w:rFonts w:ascii="Times New Roman" w:hAnsi="Times New Roman" w:cs="Times New Roman"/>
                <w:b/>
                <w:color w:val="FFFFFF" w:themeColor="background1"/>
                <w:sz w:val="24"/>
                <w:szCs w:val="24"/>
              </w:rPr>
              <w:t>ına</w:t>
            </w:r>
            <w:r w:rsidRPr="00334188">
              <w:rPr>
                <w:rFonts w:ascii="Times New Roman" w:hAnsi="Times New Roman" w:cs="Times New Roman"/>
                <w:b/>
                <w:color w:val="FFFFFF" w:themeColor="background1"/>
                <w:sz w:val="24"/>
                <w:szCs w:val="24"/>
              </w:rPr>
              <w:t xml:space="preserve"> Düşen Öğrenci Sayısı</w:t>
            </w:r>
          </w:p>
        </w:tc>
      </w:tr>
      <w:tr w:rsidR="00A311ED" w:rsidRPr="00334188" w14:paraId="4DFFA5A3" w14:textId="77777777" w:rsidTr="00994326">
        <w:trPr>
          <w:trHeight w:val="397"/>
        </w:trPr>
        <w:tc>
          <w:tcPr>
            <w:tcW w:w="3964" w:type="dxa"/>
            <w:shd w:val="clear" w:color="auto" w:fill="BDD6EE" w:themeFill="accent1" w:themeFillTint="66"/>
            <w:vAlign w:val="center"/>
            <w:hideMark/>
          </w:tcPr>
          <w:p w14:paraId="70FF77A9" w14:textId="77777777" w:rsidR="00A311ED" w:rsidRPr="00334188" w:rsidRDefault="007C1220" w:rsidP="00FC57F4">
            <w:pPr>
              <w:rPr>
                <w:rFonts w:ascii="Times New Roman" w:hAnsi="Times New Roman" w:cs="Times New Roman"/>
                <w:sz w:val="22"/>
                <w:szCs w:val="22"/>
              </w:rPr>
            </w:pPr>
            <w:r w:rsidRPr="00334188">
              <w:rPr>
                <w:rFonts w:ascii="Times New Roman" w:hAnsi="Times New Roman" w:cs="Times New Roman"/>
                <w:sz w:val="22"/>
                <w:szCs w:val="22"/>
              </w:rPr>
              <w:t>Eczane Hizmetleri</w:t>
            </w:r>
            <w:r w:rsidR="00A311ED" w:rsidRPr="00334188">
              <w:rPr>
                <w:rFonts w:ascii="Times New Roman" w:hAnsi="Times New Roman" w:cs="Times New Roman"/>
                <w:sz w:val="22"/>
                <w:szCs w:val="22"/>
              </w:rPr>
              <w:t xml:space="preserve"> </w:t>
            </w:r>
          </w:p>
        </w:tc>
        <w:tc>
          <w:tcPr>
            <w:tcW w:w="1134" w:type="dxa"/>
            <w:shd w:val="clear" w:color="auto" w:fill="BDD6EE" w:themeFill="accent1" w:themeFillTint="66"/>
            <w:vAlign w:val="center"/>
            <w:hideMark/>
          </w:tcPr>
          <w:p w14:paraId="139E7A4B" w14:textId="3AF1C701" w:rsidR="00A311ED" w:rsidRPr="00334188" w:rsidRDefault="00DF2611" w:rsidP="007C1220">
            <w:pPr>
              <w:jc w:val="center"/>
              <w:rPr>
                <w:rFonts w:ascii="Times New Roman" w:hAnsi="Times New Roman" w:cs="Times New Roman"/>
                <w:sz w:val="22"/>
                <w:szCs w:val="22"/>
              </w:rPr>
            </w:pPr>
            <w:r>
              <w:rPr>
                <w:rFonts w:ascii="Times New Roman" w:hAnsi="Times New Roman" w:cs="Times New Roman"/>
                <w:sz w:val="22"/>
                <w:szCs w:val="22"/>
              </w:rPr>
              <w:t>85</w:t>
            </w:r>
          </w:p>
        </w:tc>
        <w:tc>
          <w:tcPr>
            <w:tcW w:w="1701" w:type="dxa"/>
            <w:vMerge w:val="restart"/>
            <w:shd w:val="clear" w:color="auto" w:fill="BDD6EE" w:themeFill="accent1" w:themeFillTint="66"/>
            <w:vAlign w:val="center"/>
            <w:hideMark/>
          </w:tcPr>
          <w:p w14:paraId="41C6584D" w14:textId="2A3C046A" w:rsidR="00A311ED" w:rsidRPr="00334188" w:rsidRDefault="00C34425" w:rsidP="00FC57F4">
            <w:pPr>
              <w:jc w:val="center"/>
              <w:rPr>
                <w:rFonts w:ascii="Times New Roman" w:hAnsi="Times New Roman" w:cs="Times New Roman"/>
                <w:sz w:val="22"/>
                <w:szCs w:val="22"/>
              </w:rPr>
            </w:pPr>
            <w:r w:rsidRPr="00334188">
              <w:rPr>
                <w:rFonts w:ascii="Times New Roman" w:hAnsi="Times New Roman" w:cs="Times New Roman"/>
                <w:sz w:val="22"/>
                <w:szCs w:val="22"/>
              </w:rPr>
              <w:t>14</w:t>
            </w:r>
          </w:p>
        </w:tc>
        <w:tc>
          <w:tcPr>
            <w:tcW w:w="2268" w:type="dxa"/>
            <w:vMerge w:val="restart"/>
            <w:vAlign w:val="center"/>
            <w:hideMark/>
          </w:tcPr>
          <w:p w14:paraId="71365FA1" w14:textId="7A3BF3F2" w:rsidR="00A311ED" w:rsidRPr="00334188" w:rsidRDefault="00F00FE6" w:rsidP="00FC57F4">
            <w:pPr>
              <w:jc w:val="center"/>
              <w:rPr>
                <w:rFonts w:ascii="Times New Roman" w:hAnsi="Times New Roman" w:cs="Times New Roman"/>
                <w:sz w:val="22"/>
                <w:szCs w:val="22"/>
              </w:rPr>
            </w:pPr>
            <w:r w:rsidRPr="00334188">
              <w:rPr>
                <w:rFonts w:ascii="Times New Roman" w:hAnsi="Times New Roman" w:cs="Times New Roman"/>
                <w:sz w:val="22"/>
                <w:szCs w:val="22"/>
              </w:rPr>
              <w:t>2</w:t>
            </w:r>
            <w:r w:rsidR="00DF2611">
              <w:rPr>
                <w:rFonts w:ascii="Times New Roman" w:hAnsi="Times New Roman" w:cs="Times New Roman"/>
                <w:sz w:val="22"/>
                <w:szCs w:val="22"/>
              </w:rPr>
              <w:t>0</w:t>
            </w:r>
          </w:p>
        </w:tc>
      </w:tr>
      <w:tr w:rsidR="007C1220" w:rsidRPr="00334188" w14:paraId="638E1ECD" w14:textId="77777777" w:rsidTr="00994326">
        <w:trPr>
          <w:trHeight w:val="397"/>
        </w:trPr>
        <w:tc>
          <w:tcPr>
            <w:tcW w:w="3964" w:type="dxa"/>
            <w:vAlign w:val="center"/>
            <w:hideMark/>
          </w:tcPr>
          <w:p w14:paraId="63824BAF" w14:textId="77777777" w:rsidR="007C1220" w:rsidRPr="00334188" w:rsidRDefault="007C1220" w:rsidP="006047EC">
            <w:pPr>
              <w:rPr>
                <w:rFonts w:ascii="Times New Roman" w:hAnsi="Times New Roman" w:cs="Times New Roman"/>
                <w:sz w:val="22"/>
                <w:szCs w:val="22"/>
              </w:rPr>
            </w:pPr>
            <w:r w:rsidRPr="00334188">
              <w:rPr>
                <w:rFonts w:ascii="Times New Roman" w:hAnsi="Times New Roman" w:cs="Times New Roman"/>
                <w:sz w:val="22"/>
                <w:szCs w:val="22"/>
              </w:rPr>
              <w:t xml:space="preserve">Gıda Teknolojisi </w:t>
            </w:r>
          </w:p>
        </w:tc>
        <w:tc>
          <w:tcPr>
            <w:tcW w:w="1134" w:type="dxa"/>
            <w:vAlign w:val="center"/>
            <w:hideMark/>
          </w:tcPr>
          <w:p w14:paraId="189E60E1" w14:textId="1DDE57F2" w:rsidR="007C1220" w:rsidRPr="00334188" w:rsidRDefault="00DF2611" w:rsidP="006047EC">
            <w:pPr>
              <w:jc w:val="center"/>
              <w:rPr>
                <w:rFonts w:ascii="Times New Roman" w:hAnsi="Times New Roman" w:cs="Times New Roman"/>
                <w:sz w:val="22"/>
                <w:szCs w:val="22"/>
              </w:rPr>
            </w:pPr>
            <w:r>
              <w:rPr>
                <w:rFonts w:ascii="Times New Roman" w:hAnsi="Times New Roman" w:cs="Times New Roman"/>
                <w:sz w:val="22"/>
                <w:szCs w:val="22"/>
              </w:rPr>
              <w:t>6</w:t>
            </w:r>
            <w:r w:rsidR="00E53A1C">
              <w:rPr>
                <w:rFonts w:ascii="Times New Roman" w:hAnsi="Times New Roman" w:cs="Times New Roman"/>
                <w:sz w:val="22"/>
                <w:szCs w:val="22"/>
              </w:rPr>
              <w:t>7</w:t>
            </w:r>
          </w:p>
        </w:tc>
        <w:tc>
          <w:tcPr>
            <w:tcW w:w="1701" w:type="dxa"/>
            <w:vMerge/>
            <w:shd w:val="clear" w:color="auto" w:fill="BDD6EE" w:themeFill="accent1" w:themeFillTint="66"/>
            <w:vAlign w:val="center"/>
            <w:hideMark/>
          </w:tcPr>
          <w:p w14:paraId="0EF74539" w14:textId="77777777" w:rsidR="007C1220" w:rsidRPr="00334188" w:rsidRDefault="007C1220" w:rsidP="00FC57F4">
            <w:pPr>
              <w:rPr>
                <w:rFonts w:ascii="Times New Roman" w:hAnsi="Times New Roman" w:cs="Times New Roman"/>
                <w:sz w:val="22"/>
                <w:szCs w:val="22"/>
              </w:rPr>
            </w:pPr>
          </w:p>
        </w:tc>
        <w:tc>
          <w:tcPr>
            <w:tcW w:w="2268" w:type="dxa"/>
            <w:vMerge/>
            <w:vAlign w:val="center"/>
            <w:hideMark/>
          </w:tcPr>
          <w:p w14:paraId="3F275900" w14:textId="77777777" w:rsidR="007C1220" w:rsidRPr="00334188" w:rsidRDefault="007C1220" w:rsidP="00FC57F4">
            <w:pPr>
              <w:rPr>
                <w:rFonts w:ascii="Times New Roman" w:hAnsi="Times New Roman" w:cs="Times New Roman"/>
                <w:sz w:val="22"/>
                <w:szCs w:val="22"/>
              </w:rPr>
            </w:pPr>
          </w:p>
        </w:tc>
      </w:tr>
      <w:tr w:rsidR="007C1220" w:rsidRPr="00334188" w14:paraId="5A0F07CF" w14:textId="77777777" w:rsidTr="00994326">
        <w:trPr>
          <w:trHeight w:val="397"/>
        </w:trPr>
        <w:tc>
          <w:tcPr>
            <w:tcW w:w="3964" w:type="dxa"/>
            <w:shd w:val="clear" w:color="auto" w:fill="BDD6EE" w:themeFill="accent1" w:themeFillTint="66"/>
            <w:vAlign w:val="center"/>
            <w:hideMark/>
          </w:tcPr>
          <w:p w14:paraId="5E409B74" w14:textId="77777777" w:rsidR="007C1220" w:rsidRPr="00334188" w:rsidRDefault="007C1220" w:rsidP="006047EC">
            <w:pPr>
              <w:rPr>
                <w:rFonts w:ascii="Times New Roman" w:hAnsi="Times New Roman" w:cs="Times New Roman"/>
                <w:sz w:val="22"/>
                <w:szCs w:val="22"/>
              </w:rPr>
            </w:pPr>
            <w:r w:rsidRPr="00334188">
              <w:rPr>
                <w:rFonts w:ascii="Times New Roman" w:hAnsi="Times New Roman" w:cs="Times New Roman"/>
                <w:sz w:val="22"/>
                <w:szCs w:val="22"/>
              </w:rPr>
              <w:t>İnsan Kaynakları Yönetimi</w:t>
            </w:r>
          </w:p>
        </w:tc>
        <w:tc>
          <w:tcPr>
            <w:tcW w:w="1134" w:type="dxa"/>
            <w:shd w:val="clear" w:color="auto" w:fill="BDD6EE" w:themeFill="accent1" w:themeFillTint="66"/>
            <w:vAlign w:val="center"/>
            <w:hideMark/>
          </w:tcPr>
          <w:p w14:paraId="6F988A14" w14:textId="4D5F1586" w:rsidR="007C1220" w:rsidRPr="00334188" w:rsidRDefault="00DF2611" w:rsidP="006047EC">
            <w:pPr>
              <w:jc w:val="center"/>
              <w:rPr>
                <w:rFonts w:ascii="Times New Roman" w:hAnsi="Times New Roman" w:cs="Times New Roman"/>
                <w:sz w:val="22"/>
                <w:szCs w:val="22"/>
              </w:rPr>
            </w:pPr>
            <w:r>
              <w:rPr>
                <w:rFonts w:ascii="Times New Roman" w:hAnsi="Times New Roman" w:cs="Times New Roman"/>
                <w:sz w:val="22"/>
                <w:szCs w:val="22"/>
              </w:rPr>
              <w:t>55</w:t>
            </w:r>
          </w:p>
        </w:tc>
        <w:tc>
          <w:tcPr>
            <w:tcW w:w="1701" w:type="dxa"/>
            <w:vMerge/>
            <w:shd w:val="clear" w:color="auto" w:fill="BDD6EE" w:themeFill="accent1" w:themeFillTint="66"/>
            <w:vAlign w:val="center"/>
            <w:hideMark/>
          </w:tcPr>
          <w:p w14:paraId="49F61268" w14:textId="77777777" w:rsidR="007C1220" w:rsidRPr="00334188" w:rsidRDefault="007C1220" w:rsidP="00FC57F4">
            <w:pPr>
              <w:rPr>
                <w:rFonts w:ascii="Times New Roman" w:hAnsi="Times New Roman" w:cs="Times New Roman"/>
                <w:sz w:val="22"/>
                <w:szCs w:val="22"/>
              </w:rPr>
            </w:pPr>
          </w:p>
        </w:tc>
        <w:tc>
          <w:tcPr>
            <w:tcW w:w="2268" w:type="dxa"/>
            <w:vMerge/>
            <w:vAlign w:val="center"/>
            <w:hideMark/>
          </w:tcPr>
          <w:p w14:paraId="002D046A" w14:textId="77777777" w:rsidR="007C1220" w:rsidRPr="00334188" w:rsidRDefault="007C1220" w:rsidP="00FC57F4">
            <w:pPr>
              <w:rPr>
                <w:rFonts w:ascii="Times New Roman" w:hAnsi="Times New Roman" w:cs="Times New Roman"/>
                <w:sz w:val="22"/>
                <w:szCs w:val="22"/>
              </w:rPr>
            </w:pPr>
          </w:p>
        </w:tc>
      </w:tr>
      <w:tr w:rsidR="007C1220" w:rsidRPr="00334188" w14:paraId="538BD5F2" w14:textId="77777777" w:rsidTr="00994326">
        <w:trPr>
          <w:trHeight w:val="397"/>
        </w:trPr>
        <w:tc>
          <w:tcPr>
            <w:tcW w:w="3964" w:type="dxa"/>
            <w:vAlign w:val="center"/>
            <w:hideMark/>
          </w:tcPr>
          <w:p w14:paraId="0DAB7DF9" w14:textId="77777777" w:rsidR="007C1220" w:rsidRPr="00334188" w:rsidRDefault="007C1220" w:rsidP="006047EC">
            <w:pPr>
              <w:rPr>
                <w:rFonts w:ascii="Times New Roman" w:hAnsi="Times New Roman" w:cs="Times New Roman"/>
                <w:sz w:val="22"/>
                <w:szCs w:val="22"/>
              </w:rPr>
            </w:pPr>
            <w:r w:rsidRPr="00334188">
              <w:rPr>
                <w:rFonts w:ascii="Times New Roman" w:hAnsi="Times New Roman" w:cs="Times New Roman"/>
                <w:sz w:val="22"/>
                <w:szCs w:val="22"/>
              </w:rPr>
              <w:t>Maliye</w:t>
            </w:r>
          </w:p>
        </w:tc>
        <w:tc>
          <w:tcPr>
            <w:tcW w:w="1134" w:type="dxa"/>
            <w:vAlign w:val="center"/>
            <w:hideMark/>
          </w:tcPr>
          <w:p w14:paraId="070C7F4B" w14:textId="79BE4E84" w:rsidR="007C1220" w:rsidRPr="00334188" w:rsidRDefault="00FC6FBE" w:rsidP="006047EC">
            <w:pPr>
              <w:jc w:val="center"/>
              <w:rPr>
                <w:rFonts w:ascii="Times New Roman" w:hAnsi="Times New Roman" w:cs="Times New Roman"/>
                <w:sz w:val="22"/>
                <w:szCs w:val="22"/>
              </w:rPr>
            </w:pPr>
            <w:r w:rsidRPr="00334188">
              <w:rPr>
                <w:rFonts w:ascii="Times New Roman" w:hAnsi="Times New Roman" w:cs="Times New Roman"/>
                <w:sz w:val="22"/>
                <w:szCs w:val="22"/>
              </w:rPr>
              <w:t>7</w:t>
            </w:r>
            <w:r w:rsidR="00DF2611">
              <w:rPr>
                <w:rFonts w:ascii="Times New Roman" w:hAnsi="Times New Roman" w:cs="Times New Roman"/>
                <w:sz w:val="22"/>
                <w:szCs w:val="22"/>
              </w:rPr>
              <w:t>3</w:t>
            </w:r>
          </w:p>
        </w:tc>
        <w:tc>
          <w:tcPr>
            <w:tcW w:w="1701" w:type="dxa"/>
            <w:vMerge/>
            <w:shd w:val="clear" w:color="auto" w:fill="BDD6EE" w:themeFill="accent1" w:themeFillTint="66"/>
            <w:vAlign w:val="center"/>
            <w:hideMark/>
          </w:tcPr>
          <w:p w14:paraId="057C1ED1" w14:textId="77777777" w:rsidR="007C1220" w:rsidRPr="00334188" w:rsidRDefault="007C1220" w:rsidP="00FC57F4">
            <w:pPr>
              <w:rPr>
                <w:rFonts w:ascii="Times New Roman" w:hAnsi="Times New Roman" w:cs="Times New Roman"/>
                <w:sz w:val="22"/>
                <w:szCs w:val="22"/>
              </w:rPr>
            </w:pPr>
          </w:p>
        </w:tc>
        <w:tc>
          <w:tcPr>
            <w:tcW w:w="2268" w:type="dxa"/>
            <w:vMerge/>
            <w:vAlign w:val="center"/>
            <w:hideMark/>
          </w:tcPr>
          <w:p w14:paraId="05B6DEBE" w14:textId="77777777" w:rsidR="007C1220" w:rsidRPr="00334188" w:rsidRDefault="007C1220" w:rsidP="00FC57F4">
            <w:pPr>
              <w:rPr>
                <w:rFonts w:ascii="Times New Roman" w:hAnsi="Times New Roman" w:cs="Times New Roman"/>
                <w:sz w:val="22"/>
                <w:szCs w:val="22"/>
              </w:rPr>
            </w:pPr>
          </w:p>
        </w:tc>
      </w:tr>
      <w:tr w:rsidR="007C1220" w:rsidRPr="00334188" w14:paraId="79C3DB33" w14:textId="77777777" w:rsidTr="00994326">
        <w:trPr>
          <w:trHeight w:val="397"/>
        </w:trPr>
        <w:tc>
          <w:tcPr>
            <w:tcW w:w="3964" w:type="dxa"/>
            <w:vAlign w:val="center"/>
          </w:tcPr>
          <w:p w14:paraId="369B8439" w14:textId="1BE870F7" w:rsidR="007C1220" w:rsidRPr="00334188" w:rsidRDefault="007C1220" w:rsidP="00C950DB">
            <w:pPr>
              <w:jc w:val="right"/>
              <w:rPr>
                <w:rFonts w:ascii="Times New Roman" w:hAnsi="Times New Roman" w:cs="Times New Roman"/>
                <w:b/>
                <w:sz w:val="22"/>
                <w:szCs w:val="22"/>
              </w:rPr>
            </w:pPr>
            <w:bookmarkStart w:id="72" w:name="_Toc61280606"/>
            <w:bookmarkStart w:id="73" w:name="_Toc61338972"/>
            <w:r w:rsidRPr="00334188">
              <w:rPr>
                <w:rFonts w:ascii="Times New Roman" w:hAnsi="Times New Roman" w:cs="Times New Roman"/>
                <w:b/>
                <w:sz w:val="22"/>
                <w:szCs w:val="22"/>
              </w:rPr>
              <w:t>T</w:t>
            </w:r>
            <w:bookmarkEnd w:id="72"/>
            <w:bookmarkEnd w:id="73"/>
            <w:r w:rsidR="004E1DD5" w:rsidRPr="00334188">
              <w:rPr>
                <w:rFonts w:ascii="Times New Roman" w:hAnsi="Times New Roman" w:cs="Times New Roman"/>
                <w:b/>
                <w:sz w:val="22"/>
                <w:szCs w:val="22"/>
              </w:rPr>
              <w:t>oplam</w:t>
            </w:r>
          </w:p>
        </w:tc>
        <w:tc>
          <w:tcPr>
            <w:tcW w:w="1134" w:type="dxa"/>
            <w:vAlign w:val="center"/>
          </w:tcPr>
          <w:p w14:paraId="072C5A59" w14:textId="22A7AAED" w:rsidR="007C1220" w:rsidRPr="00334188" w:rsidRDefault="00E53A1C" w:rsidP="00FC57F4">
            <w:pPr>
              <w:jc w:val="center"/>
              <w:rPr>
                <w:rFonts w:ascii="Times New Roman" w:hAnsi="Times New Roman" w:cs="Times New Roman"/>
                <w:b/>
                <w:sz w:val="22"/>
                <w:szCs w:val="22"/>
              </w:rPr>
            </w:pPr>
            <w:r>
              <w:rPr>
                <w:rFonts w:ascii="Times New Roman" w:hAnsi="Times New Roman" w:cs="Times New Roman"/>
                <w:b/>
                <w:sz w:val="22"/>
                <w:szCs w:val="22"/>
              </w:rPr>
              <w:t>2</w:t>
            </w:r>
            <w:r w:rsidR="00DF2611">
              <w:rPr>
                <w:rFonts w:ascii="Times New Roman" w:hAnsi="Times New Roman" w:cs="Times New Roman"/>
                <w:b/>
                <w:sz w:val="22"/>
                <w:szCs w:val="22"/>
              </w:rPr>
              <w:t>80</w:t>
            </w:r>
          </w:p>
        </w:tc>
        <w:tc>
          <w:tcPr>
            <w:tcW w:w="1701" w:type="dxa"/>
            <w:vMerge/>
            <w:shd w:val="clear" w:color="auto" w:fill="BDD6EE" w:themeFill="accent1" w:themeFillTint="66"/>
            <w:vAlign w:val="center"/>
          </w:tcPr>
          <w:p w14:paraId="4B92C16D" w14:textId="77777777" w:rsidR="007C1220" w:rsidRPr="00334188" w:rsidRDefault="007C1220" w:rsidP="00FC57F4">
            <w:pPr>
              <w:rPr>
                <w:rFonts w:ascii="Times New Roman" w:hAnsi="Times New Roman" w:cs="Times New Roman"/>
                <w:sz w:val="22"/>
                <w:szCs w:val="22"/>
              </w:rPr>
            </w:pPr>
          </w:p>
        </w:tc>
        <w:tc>
          <w:tcPr>
            <w:tcW w:w="2268" w:type="dxa"/>
            <w:vMerge/>
            <w:vAlign w:val="center"/>
          </w:tcPr>
          <w:p w14:paraId="58135C2C" w14:textId="77777777" w:rsidR="007C1220" w:rsidRPr="00334188" w:rsidRDefault="007C1220" w:rsidP="00FC57F4">
            <w:pPr>
              <w:rPr>
                <w:rFonts w:ascii="Times New Roman" w:hAnsi="Times New Roman" w:cs="Times New Roman"/>
                <w:sz w:val="22"/>
                <w:szCs w:val="22"/>
              </w:rPr>
            </w:pPr>
          </w:p>
        </w:tc>
      </w:tr>
    </w:tbl>
    <w:p w14:paraId="172F0472" w14:textId="77777777" w:rsidR="00E46AA4" w:rsidRPr="00334188" w:rsidRDefault="00E46AA4" w:rsidP="00C250AE">
      <w:pPr>
        <w:rPr>
          <w:rFonts w:ascii="Times New Roman" w:hAnsi="Times New Roman" w:cs="Times New Roman"/>
          <w:sz w:val="22"/>
          <w:szCs w:val="22"/>
        </w:rPr>
      </w:pPr>
    </w:p>
    <w:p w14:paraId="01CA5180" w14:textId="1F3657CB" w:rsidR="00043A40" w:rsidRPr="00334188" w:rsidRDefault="00392B78" w:rsidP="00CA4F09">
      <w:pPr>
        <w:rPr>
          <w:rFonts w:ascii="Times New Roman" w:hAnsi="Times New Roman" w:cs="Times New Roman"/>
          <w:szCs w:val="28"/>
        </w:rPr>
      </w:pPr>
      <w:bookmarkStart w:id="74" w:name="_Toc31220799"/>
      <w:r w:rsidRPr="00334188">
        <w:rPr>
          <w:rFonts w:ascii="Times New Roman" w:hAnsi="Times New Roman" w:cs="Times New Roman"/>
          <w:noProof/>
        </w:rPr>
        <w:drawing>
          <wp:inline distT="0" distB="0" distL="0" distR="0" wp14:anchorId="41721290" wp14:editId="721550B0">
            <wp:extent cx="5629275" cy="32670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F9C769" w14:textId="77777777" w:rsidR="00EA7E85" w:rsidRPr="00334188" w:rsidRDefault="00EA7E85" w:rsidP="007D3007">
      <w:pPr>
        <w:pStyle w:val="Balk2"/>
        <w:ind w:firstLine="284"/>
        <w:rPr>
          <w:rFonts w:cs="Times New Roman"/>
        </w:rPr>
      </w:pPr>
    </w:p>
    <w:p w14:paraId="49A544EF" w14:textId="584E95F6" w:rsidR="00E46AA4" w:rsidRPr="00334188" w:rsidRDefault="00E46AA4" w:rsidP="007D3007">
      <w:pPr>
        <w:pStyle w:val="Balk2"/>
        <w:ind w:firstLine="284"/>
        <w:rPr>
          <w:rFonts w:cs="Times New Roman"/>
        </w:rPr>
      </w:pPr>
      <w:bookmarkStart w:id="75" w:name="_Toc217291557"/>
      <w:r w:rsidRPr="00334188">
        <w:rPr>
          <w:rFonts w:cs="Times New Roman"/>
        </w:rPr>
        <w:t>3-</w:t>
      </w:r>
      <w:bookmarkEnd w:id="74"/>
      <w:r w:rsidR="007F0F97" w:rsidRPr="00334188">
        <w:rPr>
          <w:rFonts w:cs="Times New Roman"/>
        </w:rPr>
        <w:t>Stratejik Plan Değerlendirme Tabloları</w:t>
      </w:r>
      <w:bookmarkEnd w:id="75"/>
    </w:p>
    <w:p w14:paraId="34245865" w14:textId="77777777" w:rsidR="00EA7E85" w:rsidRPr="00334188" w:rsidRDefault="00EA7E85" w:rsidP="00E46AA4">
      <w:pPr>
        <w:jc w:val="both"/>
        <w:rPr>
          <w:rFonts w:ascii="Times New Roman" w:hAnsi="Times New Roman" w:cs="Times New Roman"/>
          <w:sz w:val="24"/>
          <w:szCs w:val="24"/>
        </w:rPr>
      </w:pPr>
    </w:p>
    <w:p w14:paraId="64526FD3" w14:textId="68001AC8" w:rsidR="00E46AA4" w:rsidRPr="006F1076" w:rsidRDefault="00033BBD" w:rsidP="00E46AA4">
      <w:pPr>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202</w:t>
      </w:r>
      <w:r w:rsidR="00465B3A" w:rsidRPr="006F1076">
        <w:rPr>
          <w:rFonts w:ascii="Times New Roman" w:hAnsi="Times New Roman" w:cs="Times New Roman"/>
          <w:color w:val="000000" w:themeColor="text1"/>
          <w:sz w:val="24"/>
          <w:szCs w:val="24"/>
        </w:rPr>
        <w:t>5</w:t>
      </w:r>
      <w:r w:rsidR="00E46AA4" w:rsidRPr="006F1076">
        <w:rPr>
          <w:rFonts w:ascii="Times New Roman" w:hAnsi="Times New Roman" w:cs="Times New Roman"/>
          <w:color w:val="000000" w:themeColor="text1"/>
          <w:sz w:val="24"/>
          <w:szCs w:val="24"/>
        </w:rPr>
        <w:t xml:space="preserve"> faaliyet raporu </w:t>
      </w:r>
      <w:r w:rsidR="004C3437" w:rsidRPr="006F1076">
        <w:rPr>
          <w:rFonts w:ascii="Times New Roman" w:hAnsi="Times New Roman" w:cs="Times New Roman"/>
          <w:color w:val="000000" w:themeColor="text1"/>
          <w:sz w:val="24"/>
          <w:szCs w:val="24"/>
        </w:rPr>
        <w:t>ile</w:t>
      </w:r>
      <w:r w:rsidR="00E46AA4" w:rsidRPr="006F1076">
        <w:rPr>
          <w:rFonts w:ascii="Times New Roman" w:hAnsi="Times New Roman" w:cs="Times New Roman"/>
          <w:color w:val="000000" w:themeColor="text1"/>
          <w:sz w:val="24"/>
          <w:szCs w:val="24"/>
        </w:rPr>
        <w:t xml:space="preserve"> </w:t>
      </w:r>
      <w:r w:rsidR="00DA6EA5" w:rsidRPr="006F1076">
        <w:rPr>
          <w:rFonts w:ascii="Times New Roman" w:hAnsi="Times New Roman" w:cs="Times New Roman"/>
          <w:color w:val="000000" w:themeColor="text1"/>
          <w:sz w:val="24"/>
          <w:szCs w:val="24"/>
        </w:rPr>
        <w:t>önceki</w:t>
      </w:r>
      <w:r w:rsidR="00E46AA4" w:rsidRPr="006F1076">
        <w:rPr>
          <w:rFonts w:ascii="Times New Roman" w:hAnsi="Times New Roman" w:cs="Times New Roman"/>
          <w:color w:val="000000" w:themeColor="text1"/>
          <w:sz w:val="24"/>
          <w:szCs w:val="24"/>
        </w:rPr>
        <w:t xml:space="preserve"> yıllarda </w:t>
      </w:r>
      <w:r w:rsidR="004C3437" w:rsidRPr="006F1076">
        <w:rPr>
          <w:rFonts w:ascii="Times New Roman" w:hAnsi="Times New Roman" w:cs="Times New Roman"/>
          <w:color w:val="000000" w:themeColor="text1"/>
          <w:sz w:val="24"/>
          <w:szCs w:val="24"/>
        </w:rPr>
        <w:t>hazırlanan</w:t>
      </w:r>
      <w:r w:rsidR="00E46AA4" w:rsidRPr="006F1076">
        <w:rPr>
          <w:rFonts w:ascii="Times New Roman" w:hAnsi="Times New Roman" w:cs="Times New Roman"/>
          <w:color w:val="000000" w:themeColor="text1"/>
          <w:sz w:val="24"/>
          <w:szCs w:val="24"/>
        </w:rPr>
        <w:t xml:space="preserve"> faaliyet rapor</w:t>
      </w:r>
      <w:r w:rsidR="004C3437" w:rsidRPr="006F1076">
        <w:rPr>
          <w:rFonts w:ascii="Times New Roman" w:hAnsi="Times New Roman" w:cs="Times New Roman"/>
          <w:color w:val="000000" w:themeColor="text1"/>
          <w:sz w:val="24"/>
          <w:szCs w:val="24"/>
        </w:rPr>
        <w:t>ları</w:t>
      </w:r>
      <w:r w:rsidR="00E46AA4" w:rsidRPr="006F1076">
        <w:rPr>
          <w:rFonts w:ascii="Times New Roman" w:hAnsi="Times New Roman" w:cs="Times New Roman"/>
          <w:color w:val="000000" w:themeColor="text1"/>
          <w:sz w:val="24"/>
          <w:szCs w:val="24"/>
        </w:rPr>
        <w:t xml:space="preserve"> karşılaştırıldığında</w:t>
      </w:r>
      <w:r w:rsidR="00DA6EA5" w:rsidRPr="006F1076">
        <w:rPr>
          <w:rFonts w:ascii="Times New Roman" w:hAnsi="Times New Roman" w:cs="Times New Roman"/>
          <w:color w:val="000000" w:themeColor="text1"/>
          <w:sz w:val="24"/>
          <w:szCs w:val="24"/>
        </w:rPr>
        <w:t>;</w:t>
      </w:r>
      <w:r w:rsidR="00E46AA4" w:rsidRPr="006F1076">
        <w:rPr>
          <w:rFonts w:ascii="Times New Roman" w:hAnsi="Times New Roman" w:cs="Times New Roman"/>
          <w:color w:val="000000" w:themeColor="text1"/>
          <w:sz w:val="24"/>
          <w:szCs w:val="24"/>
        </w:rPr>
        <w:t xml:space="preserve"> akademik faaliyetlerde, öğrencilerimize ve akademik-idari personelimize yönelik etkinliklerde </w:t>
      </w:r>
      <w:r w:rsidR="00DA6EA5" w:rsidRPr="006F1076">
        <w:rPr>
          <w:rFonts w:ascii="Times New Roman" w:hAnsi="Times New Roman" w:cs="Times New Roman"/>
          <w:color w:val="000000" w:themeColor="text1"/>
          <w:sz w:val="24"/>
          <w:szCs w:val="24"/>
        </w:rPr>
        <w:t xml:space="preserve">belirgin bir </w:t>
      </w:r>
      <w:r w:rsidR="00E46AA4" w:rsidRPr="006F1076">
        <w:rPr>
          <w:rFonts w:ascii="Times New Roman" w:hAnsi="Times New Roman" w:cs="Times New Roman"/>
          <w:color w:val="000000" w:themeColor="text1"/>
          <w:sz w:val="24"/>
          <w:szCs w:val="24"/>
        </w:rPr>
        <w:t xml:space="preserve">artış olduğu </w:t>
      </w:r>
      <w:r w:rsidR="00DA6EA5" w:rsidRPr="006F1076">
        <w:rPr>
          <w:rFonts w:ascii="Times New Roman" w:hAnsi="Times New Roman" w:cs="Times New Roman"/>
          <w:color w:val="000000" w:themeColor="text1"/>
          <w:sz w:val="24"/>
          <w:szCs w:val="24"/>
        </w:rPr>
        <w:t xml:space="preserve">gözlenmiş, </w:t>
      </w:r>
      <w:r w:rsidR="0065108C" w:rsidRPr="006F1076">
        <w:rPr>
          <w:rFonts w:ascii="Times New Roman" w:hAnsi="Times New Roman" w:cs="Times New Roman"/>
          <w:color w:val="000000" w:themeColor="text1"/>
          <w:sz w:val="24"/>
          <w:szCs w:val="24"/>
        </w:rPr>
        <w:t>Y</w:t>
      </w:r>
      <w:r w:rsidR="00E46AA4" w:rsidRPr="006F1076">
        <w:rPr>
          <w:rFonts w:ascii="Times New Roman" w:hAnsi="Times New Roman" w:cs="Times New Roman"/>
          <w:color w:val="000000" w:themeColor="text1"/>
          <w:sz w:val="24"/>
          <w:szCs w:val="24"/>
        </w:rPr>
        <w:t xml:space="preserve">üksekokulumuzun kalite </w:t>
      </w:r>
      <w:r w:rsidR="00DA6EA5" w:rsidRPr="006F1076">
        <w:rPr>
          <w:rFonts w:ascii="Times New Roman" w:hAnsi="Times New Roman" w:cs="Times New Roman"/>
          <w:color w:val="000000" w:themeColor="text1"/>
          <w:sz w:val="24"/>
          <w:szCs w:val="24"/>
        </w:rPr>
        <w:t xml:space="preserve">odaklı ve </w:t>
      </w:r>
      <w:r w:rsidR="00E46AA4" w:rsidRPr="006F1076">
        <w:rPr>
          <w:rFonts w:ascii="Times New Roman" w:hAnsi="Times New Roman" w:cs="Times New Roman"/>
          <w:color w:val="000000" w:themeColor="text1"/>
          <w:sz w:val="24"/>
          <w:szCs w:val="24"/>
        </w:rPr>
        <w:t xml:space="preserve">hedef </w:t>
      </w:r>
      <w:r w:rsidR="00DA6EA5" w:rsidRPr="006F1076">
        <w:rPr>
          <w:rFonts w:ascii="Times New Roman" w:hAnsi="Times New Roman" w:cs="Times New Roman"/>
          <w:color w:val="000000" w:themeColor="text1"/>
          <w:sz w:val="24"/>
          <w:szCs w:val="24"/>
        </w:rPr>
        <w:t>yönelimli</w:t>
      </w:r>
      <w:r w:rsidR="00E46AA4" w:rsidRPr="006F1076">
        <w:rPr>
          <w:rFonts w:ascii="Times New Roman" w:hAnsi="Times New Roman" w:cs="Times New Roman"/>
          <w:color w:val="000000" w:themeColor="text1"/>
          <w:sz w:val="24"/>
          <w:szCs w:val="24"/>
        </w:rPr>
        <w:t xml:space="preserve"> bir eğitim kurumu</w:t>
      </w:r>
      <w:r w:rsidR="00DA6EA5" w:rsidRPr="006F1076">
        <w:rPr>
          <w:rFonts w:ascii="Times New Roman" w:hAnsi="Times New Roman" w:cs="Times New Roman"/>
          <w:color w:val="000000" w:themeColor="text1"/>
          <w:sz w:val="24"/>
          <w:szCs w:val="24"/>
        </w:rPr>
        <w:t xml:space="preserve"> olarak gelişim gösterdiği tespit edilmiştir</w:t>
      </w:r>
      <w:r w:rsidR="00E46AA4" w:rsidRPr="006F1076">
        <w:rPr>
          <w:rFonts w:ascii="Times New Roman" w:hAnsi="Times New Roman" w:cs="Times New Roman"/>
          <w:color w:val="000000" w:themeColor="text1"/>
          <w:sz w:val="24"/>
          <w:szCs w:val="24"/>
        </w:rPr>
        <w:t>.</w:t>
      </w:r>
    </w:p>
    <w:p w14:paraId="0D5027F0" w14:textId="77777777" w:rsidR="00205A7F" w:rsidRDefault="00205A7F" w:rsidP="0069446F">
      <w:pPr>
        <w:pStyle w:val="Balk2"/>
        <w:ind w:firstLine="284"/>
        <w:rPr>
          <w:rFonts w:cs="Times New Roman"/>
        </w:rPr>
      </w:pPr>
    </w:p>
    <w:p w14:paraId="4072E2A8" w14:textId="77777777" w:rsidR="00465B3A" w:rsidRDefault="00465B3A" w:rsidP="0088015F">
      <w:pPr>
        <w:pStyle w:val="Balk2"/>
        <w:rPr>
          <w:rFonts w:cs="Times New Roman"/>
        </w:rPr>
      </w:pPr>
    </w:p>
    <w:p w14:paraId="1941E6B1" w14:textId="05D7BCCE" w:rsidR="0069446F" w:rsidRPr="00334188" w:rsidRDefault="0069446F" w:rsidP="0069446F">
      <w:pPr>
        <w:pStyle w:val="Balk2"/>
        <w:ind w:firstLine="284"/>
        <w:rPr>
          <w:rFonts w:cs="Times New Roman"/>
        </w:rPr>
      </w:pPr>
      <w:bookmarkStart w:id="76" w:name="_Toc217291558"/>
      <w:r w:rsidRPr="00334188">
        <w:rPr>
          <w:rFonts w:cs="Times New Roman"/>
        </w:rPr>
        <w:t>4- Performans Bilgi Sisteminin Değerlendirilmesi</w:t>
      </w:r>
      <w:bookmarkEnd w:id="76"/>
    </w:p>
    <w:p w14:paraId="7CBF5FA8" w14:textId="165210FB" w:rsidR="007F0F97" w:rsidRPr="00334188" w:rsidRDefault="007F0F97" w:rsidP="00C250AE">
      <w:pPr>
        <w:rPr>
          <w:rFonts w:ascii="Times New Roman" w:hAnsi="Times New Roman" w:cs="Times New Roman"/>
          <w:b/>
          <w:color w:val="2E74B5" w:themeColor="accent1" w:themeShade="BF"/>
          <w:sz w:val="28"/>
          <w:szCs w:val="28"/>
        </w:rPr>
      </w:pPr>
    </w:p>
    <w:p w14:paraId="1A099DA6" w14:textId="52015045" w:rsidR="0069446F" w:rsidRPr="00334188" w:rsidRDefault="0069446F" w:rsidP="0069446F">
      <w:pPr>
        <w:pStyle w:val="Balk2"/>
        <w:ind w:firstLine="284"/>
        <w:rPr>
          <w:rFonts w:cs="Times New Roman"/>
        </w:rPr>
      </w:pPr>
      <w:bookmarkStart w:id="77" w:name="_Toc217291559"/>
      <w:r w:rsidRPr="00334188">
        <w:rPr>
          <w:rFonts w:cs="Times New Roman"/>
        </w:rPr>
        <w:t>5- Diğer Hususlar</w:t>
      </w:r>
      <w:bookmarkEnd w:id="77"/>
    </w:p>
    <w:p w14:paraId="0A1E1FF4" w14:textId="77777777" w:rsidR="007F0F97" w:rsidRPr="00334188" w:rsidRDefault="007F0F97" w:rsidP="00C250AE">
      <w:pPr>
        <w:rPr>
          <w:rFonts w:ascii="Times New Roman" w:hAnsi="Times New Roman" w:cs="Times New Roman"/>
          <w:b/>
          <w:color w:val="2E74B5" w:themeColor="accent1" w:themeShade="BF"/>
          <w:sz w:val="28"/>
          <w:szCs w:val="28"/>
        </w:rPr>
      </w:pPr>
    </w:p>
    <w:p w14:paraId="05A9939D" w14:textId="77777777" w:rsidR="009914D0" w:rsidRPr="00334188" w:rsidRDefault="005838EE" w:rsidP="00F56993">
      <w:pPr>
        <w:pStyle w:val="Balk1"/>
        <w:ind w:right="-1134"/>
        <w:jc w:val="both"/>
        <w:rPr>
          <w:rFonts w:cs="Times New Roman"/>
          <w:b w:val="0"/>
          <w:color w:val="4472C4" w:themeColor="accent5"/>
          <w:sz w:val="30"/>
          <w:szCs w:val="30"/>
        </w:rPr>
      </w:pPr>
      <w:bookmarkStart w:id="78" w:name="_Toc217291560"/>
      <w:r w:rsidRPr="00334188">
        <w:rPr>
          <w:rFonts w:cs="Times New Roman"/>
          <w:color w:val="4472C4" w:themeColor="accent5"/>
        </w:rPr>
        <w:t>IV-</w:t>
      </w:r>
      <w:r w:rsidRPr="00334188">
        <w:rPr>
          <w:rFonts w:cs="Times New Roman"/>
          <w:color w:val="4472C4" w:themeColor="accent5"/>
          <w:sz w:val="30"/>
          <w:szCs w:val="30"/>
        </w:rPr>
        <w:t>KU</w:t>
      </w:r>
      <w:r w:rsidR="00C250AE" w:rsidRPr="00334188">
        <w:rPr>
          <w:rFonts w:cs="Times New Roman"/>
          <w:color w:val="4472C4" w:themeColor="accent5"/>
          <w:sz w:val="30"/>
          <w:szCs w:val="30"/>
        </w:rPr>
        <w:t>RUMSAL</w:t>
      </w:r>
      <w:r w:rsidR="00C24616" w:rsidRPr="00334188">
        <w:rPr>
          <w:rFonts w:cs="Times New Roman"/>
          <w:color w:val="4472C4" w:themeColor="accent5"/>
          <w:sz w:val="30"/>
          <w:szCs w:val="30"/>
        </w:rPr>
        <w:t xml:space="preserve"> KABİLİYET VE KAPASİTENİN </w:t>
      </w:r>
      <w:r w:rsidR="00C250AE" w:rsidRPr="00334188">
        <w:rPr>
          <w:rFonts w:cs="Times New Roman"/>
          <w:color w:val="4472C4" w:themeColor="accent5"/>
          <w:sz w:val="30"/>
          <w:szCs w:val="30"/>
        </w:rPr>
        <w:t>DEĞERLENDİRİLMESİ</w:t>
      </w:r>
      <w:bookmarkEnd w:id="78"/>
    </w:p>
    <w:p w14:paraId="321451EF" w14:textId="77777777" w:rsidR="007F0F97" w:rsidRPr="00334188" w:rsidRDefault="007F0F97" w:rsidP="00043A40">
      <w:pPr>
        <w:pStyle w:val="Balk1"/>
        <w:spacing w:before="0"/>
        <w:rPr>
          <w:rFonts w:cs="Times New Roman"/>
        </w:rPr>
      </w:pPr>
    </w:p>
    <w:p w14:paraId="55909FC9" w14:textId="2E91FFEF" w:rsidR="00C250AE" w:rsidRPr="0050379E" w:rsidRDefault="00C250AE" w:rsidP="0050379E">
      <w:pPr>
        <w:pStyle w:val="Balk1"/>
        <w:spacing w:before="0"/>
        <w:jc w:val="both"/>
        <w:rPr>
          <w:rFonts w:cs="Times New Roman"/>
          <w:sz w:val="28"/>
          <w:szCs w:val="28"/>
        </w:rPr>
      </w:pPr>
      <w:bookmarkStart w:id="79" w:name="_Toc217291561"/>
      <w:r w:rsidRPr="0050379E">
        <w:rPr>
          <w:rFonts w:cs="Times New Roman"/>
          <w:sz w:val="28"/>
          <w:szCs w:val="28"/>
        </w:rPr>
        <w:t>A-</w:t>
      </w:r>
      <w:r w:rsidR="00956BC1" w:rsidRPr="0050379E">
        <w:rPr>
          <w:rFonts w:cs="Times New Roman"/>
          <w:sz w:val="28"/>
          <w:szCs w:val="28"/>
        </w:rPr>
        <w:t>Üstünlükler</w:t>
      </w:r>
      <w:bookmarkEnd w:id="79"/>
    </w:p>
    <w:p w14:paraId="284ED33D" w14:textId="20061546" w:rsidR="00A372F3" w:rsidRPr="00334188" w:rsidRDefault="00A372F3" w:rsidP="00D44E72">
      <w:pPr>
        <w:pStyle w:val="Default"/>
        <w:numPr>
          <w:ilvl w:val="0"/>
          <w:numId w:val="27"/>
        </w:numPr>
        <w:ind w:left="568" w:hanging="284"/>
        <w:contextualSpacing/>
        <w:jc w:val="both"/>
      </w:pPr>
      <w:r w:rsidRPr="00334188">
        <w:t>Genç ve dinamik bir akademik kadro</w:t>
      </w:r>
      <w:r w:rsidR="009639E6">
        <w:t>nun</w:t>
      </w:r>
      <w:r w:rsidRPr="00334188">
        <w:t xml:space="preserve"> bulunması, </w:t>
      </w:r>
    </w:p>
    <w:p w14:paraId="730A903E" w14:textId="38D4C525" w:rsidR="00A372F3" w:rsidRPr="00334188" w:rsidRDefault="006B2939" w:rsidP="00D44E72">
      <w:pPr>
        <w:pStyle w:val="Default"/>
        <w:numPr>
          <w:ilvl w:val="0"/>
          <w:numId w:val="27"/>
        </w:numPr>
        <w:ind w:left="568" w:hanging="284"/>
        <w:contextualSpacing/>
        <w:jc w:val="both"/>
      </w:pPr>
      <w:r w:rsidRPr="00334188">
        <w:t>Güçlü laboratuvar altyapısın</w:t>
      </w:r>
      <w:r w:rsidR="009639E6">
        <w:t>a sahip olunması</w:t>
      </w:r>
      <w:r w:rsidRPr="00334188">
        <w:t xml:space="preserve">, </w:t>
      </w:r>
    </w:p>
    <w:p w14:paraId="774C867E" w14:textId="611775D5" w:rsidR="00A372F3" w:rsidRPr="00334188" w:rsidRDefault="00A372F3" w:rsidP="00D44E72">
      <w:pPr>
        <w:pStyle w:val="Default"/>
        <w:numPr>
          <w:ilvl w:val="0"/>
          <w:numId w:val="27"/>
        </w:numPr>
        <w:ind w:left="568" w:hanging="284"/>
        <w:contextualSpacing/>
        <w:jc w:val="both"/>
      </w:pPr>
      <w:r w:rsidRPr="00334188">
        <w:t xml:space="preserve">Diğer </w:t>
      </w:r>
      <w:r w:rsidR="004C3437" w:rsidRPr="00334188">
        <w:t>m</w:t>
      </w:r>
      <w:r w:rsidRPr="00334188">
        <w:t xml:space="preserve">eslek </w:t>
      </w:r>
      <w:r w:rsidR="004C3437" w:rsidRPr="00334188">
        <w:t>y</w:t>
      </w:r>
      <w:r w:rsidRPr="00334188">
        <w:t xml:space="preserve">üksekokulu ve </w:t>
      </w:r>
      <w:r w:rsidR="004C3437" w:rsidRPr="00334188">
        <w:t>f</w:t>
      </w:r>
      <w:r w:rsidRPr="00334188">
        <w:t>akültelerle koordineli çalışma imkânı</w:t>
      </w:r>
      <w:r w:rsidR="009639E6">
        <w:t>nın bulunması</w:t>
      </w:r>
      <w:r w:rsidRPr="00334188">
        <w:t xml:space="preserve">, </w:t>
      </w:r>
    </w:p>
    <w:p w14:paraId="4DD0863C" w14:textId="77777777" w:rsidR="006B2939" w:rsidRPr="00334188" w:rsidRDefault="006B2939" w:rsidP="00D44E72">
      <w:pPr>
        <w:pStyle w:val="Default"/>
        <w:numPr>
          <w:ilvl w:val="0"/>
          <w:numId w:val="27"/>
        </w:numPr>
        <w:ind w:left="568" w:hanging="284"/>
        <w:contextualSpacing/>
        <w:jc w:val="both"/>
      </w:pPr>
      <w:r w:rsidRPr="00334188">
        <w:t>Yeterli araç v</w:t>
      </w:r>
      <w:r w:rsidR="0047779B" w:rsidRPr="00334188">
        <w:t>e gereç olanaklarının bulunması,</w:t>
      </w:r>
    </w:p>
    <w:p w14:paraId="53BA8C61" w14:textId="77777777" w:rsidR="0078430C" w:rsidRPr="00334188" w:rsidRDefault="0078430C" w:rsidP="00D44E72">
      <w:pPr>
        <w:pStyle w:val="Default"/>
        <w:numPr>
          <w:ilvl w:val="0"/>
          <w:numId w:val="27"/>
        </w:numPr>
        <w:ind w:left="568" w:hanging="284"/>
        <w:contextualSpacing/>
        <w:jc w:val="both"/>
      </w:pPr>
      <w:r w:rsidRPr="00334188">
        <w:t xml:space="preserve">Yönetim anlayışının öğrenci ve </w:t>
      </w:r>
      <w:r w:rsidR="0047779B" w:rsidRPr="00334188">
        <w:t>akademik personel odaklı olması,</w:t>
      </w:r>
    </w:p>
    <w:p w14:paraId="36A84440" w14:textId="45325CBD" w:rsidR="00A20967" w:rsidRPr="00334188" w:rsidRDefault="00AC1890" w:rsidP="00D44E72">
      <w:pPr>
        <w:pStyle w:val="Default"/>
        <w:numPr>
          <w:ilvl w:val="0"/>
          <w:numId w:val="27"/>
        </w:numPr>
        <w:ind w:left="568" w:hanging="284"/>
        <w:contextualSpacing/>
        <w:jc w:val="both"/>
      </w:pPr>
      <w:r w:rsidRPr="00334188">
        <w:t>Personel arasında e</w:t>
      </w:r>
      <w:r w:rsidR="0078430C" w:rsidRPr="00334188">
        <w:t xml:space="preserve">kip çalışmasının uyumlu </w:t>
      </w:r>
      <w:r w:rsidR="009639E6">
        <w:t xml:space="preserve">ve etkin </w:t>
      </w:r>
      <w:r w:rsidR="0078430C" w:rsidRPr="00334188">
        <w:t xml:space="preserve">şekilde </w:t>
      </w:r>
      <w:r w:rsidR="009639E6">
        <w:t>yürütülmesi</w:t>
      </w:r>
      <w:r w:rsidR="0078430C" w:rsidRPr="00334188">
        <w:t>.</w:t>
      </w:r>
    </w:p>
    <w:p w14:paraId="3CFC0A33" w14:textId="77777777" w:rsidR="00033BBD" w:rsidRDefault="00033BBD" w:rsidP="00043A40">
      <w:pPr>
        <w:pStyle w:val="Balk1"/>
        <w:spacing w:before="0"/>
        <w:rPr>
          <w:rFonts w:cs="Times New Roman"/>
        </w:rPr>
      </w:pPr>
    </w:p>
    <w:p w14:paraId="6F3D56C9" w14:textId="77777777" w:rsidR="00430544" w:rsidRDefault="00430544" w:rsidP="0088015F"/>
    <w:p w14:paraId="29706BEC" w14:textId="77777777" w:rsidR="00430544" w:rsidRDefault="00430544" w:rsidP="0088015F"/>
    <w:p w14:paraId="0D645647" w14:textId="77777777" w:rsidR="00430544" w:rsidRDefault="00430544" w:rsidP="0088015F"/>
    <w:p w14:paraId="144B6DCA" w14:textId="77777777" w:rsidR="00BB11B0" w:rsidRPr="0088015F" w:rsidRDefault="00BB11B0" w:rsidP="0088015F"/>
    <w:p w14:paraId="704F0B03" w14:textId="3B235C49" w:rsidR="00A372F3" w:rsidRPr="0050379E" w:rsidRDefault="00A372F3" w:rsidP="0050379E">
      <w:pPr>
        <w:pStyle w:val="Balk1"/>
        <w:spacing w:before="0"/>
        <w:jc w:val="both"/>
        <w:rPr>
          <w:rFonts w:cs="Times New Roman"/>
          <w:sz w:val="28"/>
          <w:szCs w:val="28"/>
        </w:rPr>
      </w:pPr>
      <w:bookmarkStart w:id="80" w:name="_Toc217291562"/>
      <w:r w:rsidRPr="0050379E">
        <w:rPr>
          <w:rFonts w:cs="Times New Roman"/>
          <w:sz w:val="28"/>
          <w:szCs w:val="28"/>
        </w:rPr>
        <w:lastRenderedPageBreak/>
        <w:t>B-</w:t>
      </w:r>
      <w:r w:rsidR="00956BC1" w:rsidRPr="0050379E">
        <w:rPr>
          <w:rFonts w:cs="Times New Roman"/>
          <w:sz w:val="28"/>
          <w:szCs w:val="28"/>
        </w:rPr>
        <w:t>Zayıflıklar</w:t>
      </w:r>
      <w:bookmarkEnd w:id="80"/>
    </w:p>
    <w:p w14:paraId="23666209" w14:textId="3DB6E54A" w:rsidR="00A372F3" w:rsidRPr="00334188" w:rsidRDefault="00A372F3" w:rsidP="00D44E72">
      <w:pPr>
        <w:numPr>
          <w:ilvl w:val="0"/>
          <w:numId w:val="28"/>
        </w:numPr>
        <w:autoSpaceDE w:val="0"/>
        <w:autoSpaceDN w:val="0"/>
        <w:adjustRightInd w:val="0"/>
        <w:ind w:left="568" w:hanging="284"/>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Yeterli sayıda akademik ve idari personel</w:t>
      </w:r>
      <w:r w:rsidR="009639E6">
        <w:rPr>
          <w:rFonts w:ascii="Times New Roman" w:hAnsi="Times New Roman" w:cs="Times New Roman"/>
          <w:color w:val="000000"/>
          <w:sz w:val="24"/>
          <w:szCs w:val="24"/>
        </w:rPr>
        <w:t>in</w:t>
      </w:r>
      <w:r w:rsidRPr="00334188">
        <w:rPr>
          <w:rFonts w:ascii="Times New Roman" w:hAnsi="Times New Roman" w:cs="Times New Roman"/>
          <w:color w:val="000000"/>
          <w:sz w:val="24"/>
          <w:szCs w:val="24"/>
        </w:rPr>
        <w:t xml:space="preserve"> bulunmaması, </w:t>
      </w:r>
    </w:p>
    <w:p w14:paraId="29CBB522" w14:textId="77777777" w:rsidR="00A372F3" w:rsidRPr="00334188" w:rsidRDefault="00A372F3" w:rsidP="00D44E72">
      <w:pPr>
        <w:numPr>
          <w:ilvl w:val="0"/>
          <w:numId w:val="28"/>
        </w:numPr>
        <w:autoSpaceDE w:val="0"/>
        <w:autoSpaceDN w:val="0"/>
        <w:adjustRightInd w:val="0"/>
        <w:ind w:left="568" w:hanging="284"/>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Amfi tarzında büyük sınıfların olmaması ve konferans salonunun kapasitesinin yetersizliği,</w:t>
      </w:r>
    </w:p>
    <w:p w14:paraId="06F0A63B" w14:textId="50AEA80E" w:rsidR="00A372F3" w:rsidRPr="00334188" w:rsidRDefault="00A372F3" w:rsidP="00D44E72">
      <w:pPr>
        <w:numPr>
          <w:ilvl w:val="0"/>
          <w:numId w:val="28"/>
        </w:numPr>
        <w:autoSpaceDE w:val="0"/>
        <w:autoSpaceDN w:val="0"/>
        <w:adjustRightInd w:val="0"/>
        <w:ind w:left="568" w:hanging="284"/>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Yüksekokul</w:t>
      </w:r>
      <w:r w:rsidR="00C27F9B" w:rsidRPr="00334188">
        <w:rPr>
          <w:rFonts w:ascii="Times New Roman" w:hAnsi="Times New Roman" w:cs="Times New Roman"/>
          <w:color w:val="000000"/>
          <w:sz w:val="24"/>
          <w:szCs w:val="24"/>
        </w:rPr>
        <w:t xml:space="preserve">un </w:t>
      </w:r>
      <w:r w:rsidR="009639E6">
        <w:rPr>
          <w:rFonts w:ascii="Times New Roman" w:hAnsi="Times New Roman" w:cs="Times New Roman"/>
          <w:color w:val="000000"/>
          <w:sz w:val="24"/>
          <w:szCs w:val="24"/>
        </w:rPr>
        <w:t xml:space="preserve">mevcut </w:t>
      </w:r>
      <w:r w:rsidR="00F75507" w:rsidRPr="00334188">
        <w:rPr>
          <w:rFonts w:ascii="Times New Roman" w:hAnsi="Times New Roman" w:cs="Times New Roman"/>
          <w:color w:val="000000"/>
          <w:sz w:val="24"/>
          <w:szCs w:val="24"/>
        </w:rPr>
        <w:t>mekân</w:t>
      </w:r>
      <w:r w:rsidR="009639E6">
        <w:rPr>
          <w:rFonts w:ascii="Times New Roman" w:hAnsi="Times New Roman" w:cs="Times New Roman"/>
          <w:color w:val="000000"/>
          <w:sz w:val="24"/>
          <w:szCs w:val="24"/>
        </w:rPr>
        <w:t xml:space="preserve"> kapasitesinin</w:t>
      </w:r>
      <w:r w:rsidRPr="00334188">
        <w:rPr>
          <w:rFonts w:ascii="Times New Roman" w:hAnsi="Times New Roman" w:cs="Times New Roman"/>
          <w:color w:val="000000"/>
          <w:sz w:val="24"/>
          <w:szCs w:val="24"/>
        </w:rPr>
        <w:t xml:space="preserve"> yetersizliği, </w:t>
      </w:r>
    </w:p>
    <w:p w14:paraId="5925E6D8" w14:textId="53BEC6D0" w:rsidR="00A372F3" w:rsidRPr="00334188" w:rsidRDefault="00A372F3" w:rsidP="00D44E72">
      <w:pPr>
        <w:numPr>
          <w:ilvl w:val="0"/>
          <w:numId w:val="28"/>
        </w:numPr>
        <w:autoSpaceDE w:val="0"/>
        <w:autoSpaceDN w:val="0"/>
        <w:adjustRightInd w:val="0"/>
        <w:ind w:left="568" w:hanging="284"/>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 xml:space="preserve">Tesis </w:t>
      </w:r>
      <w:r w:rsidR="009639E6">
        <w:rPr>
          <w:rFonts w:ascii="Times New Roman" w:hAnsi="Times New Roman" w:cs="Times New Roman"/>
          <w:color w:val="000000"/>
          <w:sz w:val="24"/>
          <w:szCs w:val="24"/>
        </w:rPr>
        <w:t>eksikliğine bağlı olarak</w:t>
      </w:r>
      <w:r w:rsidRPr="00334188">
        <w:rPr>
          <w:rFonts w:ascii="Times New Roman" w:hAnsi="Times New Roman" w:cs="Times New Roman"/>
          <w:color w:val="000000"/>
          <w:sz w:val="24"/>
          <w:szCs w:val="24"/>
        </w:rPr>
        <w:t xml:space="preserve"> spor ve sosyal faaliyet </w:t>
      </w:r>
      <w:r w:rsidR="009639E6">
        <w:rPr>
          <w:rFonts w:ascii="Times New Roman" w:hAnsi="Times New Roman" w:cs="Times New Roman"/>
          <w:color w:val="000000"/>
          <w:sz w:val="24"/>
          <w:szCs w:val="24"/>
        </w:rPr>
        <w:t>imkanlarının sınırlı olması</w:t>
      </w:r>
      <w:r w:rsidRPr="00334188">
        <w:rPr>
          <w:rFonts w:ascii="Times New Roman" w:hAnsi="Times New Roman" w:cs="Times New Roman"/>
          <w:color w:val="000000"/>
          <w:sz w:val="24"/>
          <w:szCs w:val="24"/>
        </w:rPr>
        <w:t>,</w:t>
      </w:r>
    </w:p>
    <w:p w14:paraId="1E15DC44" w14:textId="20A69B28" w:rsidR="00C27F9B" w:rsidRPr="00334188" w:rsidRDefault="00A372F3" w:rsidP="00D44E72">
      <w:pPr>
        <w:numPr>
          <w:ilvl w:val="0"/>
          <w:numId w:val="28"/>
        </w:numPr>
        <w:autoSpaceDE w:val="0"/>
        <w:autoSpaceDN w:val="0"/>
        <w:adjustRightInd w:val="0"/>
        <w:ind w:left="568" w:hanging="284"/>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 xml:space="preserve">Öğrencilerimizin </w:t>
      </w:r>
      <w:r w:rsidR="009639E6">
        <w:rPr>
          <w:rFonts w:ascii="Times New Roman" w:hAnsi="Times New Roman" w:cs="Times New Roman"/>
          <w:color w:val="000000"/>
          <w:sz w:val="24"/>
          <w:szCs w:val="24"/>
        </w:rPr>
        <w:t>vakit geçirebileceği</w:t>
      </w:r>
      <w:r w:rsidRPr="00334188">
        <w:rPr>
          <w:rFonts w:ascii="Times New Roman" w:hAnsi="Times New Roman" w:cs="Times New Roman"/>
          <w:color w:val="000000"/>
          <w:sz w:val="24"/>
          <w:szCs w:val="24"/>
        </w:rPr>
        <w:t xml:space="preserve"> yeter</w:t>
      </w:r>
      <w:r w:rsidR="00706631" w:rsidRPr="00334188">
        <w:rPr>
          <w:rFonts w:ascii="Times New Roman" w:hAnsi="Times New Roman" w:cs="Times New Roman"/>
          <w:color w:val="000000"/>
          <w:sz w:val="24"/>
          <w:szCs w:val="24"/>
        </w:rPr>
        <w:t xml:space="preserve">li büyüklükte </w:t>
      </w:r>
      <w:r w:rsidR="009639E6">
        <w:rPr>
          <w:rFonts w:ascii="Times New Roman" w:hAnsi="Times New Roman" w:cs="Times New Roman"/>
          <w:color w:val="000000"/>
          <w:sz w:val="24"/>
          <w:szCs w:val="24"/>
        </w:rPr>
        <w:t>k</w:t>
      </w:r>
      <w:r w:rsidR="00706631" w:rsidRPr="00334188">
        <w:rPr>
          <w:rFonts w:ascii="Times New Roman" w:hAnsi="Times New Roman" w:cs="Times New Roman"/>
          <w:color w:val="000000"/>
          <w:sz w:val="24"/>
          <w:szCs w:val="24"/>
        </w:rPr>
        <w:t>ütüphane, yemekhane</w:t>
      </w:r>
      <w:r w:rsidR="0047779B" w:rsidRPr="00334188">
        <w:rPr>
          <w:rFonts w:ascii="Times New Roman" w:hAnsi="Times New Roman" w:cs="Times New Roman"/>
          <w:color w:val="000000"/>
          <w:sz w:val="24"/>
          <w:szCs w:val="24"/>
        </w:rPr>
        <w:t xml:space="preserve"> </w:t>
      </w:r>
      <w:r w:rsidR="009639E6">
        <w:rPr>
          <w:rFonts w:ascii="Times New Roman" w:hAnsi="Times New Roman" w:cs="Times New Roman"/>
          <w:color w:val="000000"/>
          <w:sz w:val="24"/>
          <w:szCs w:val="24"/>
        </w:rPr>
        <w:t>gibi</w:t>
      </w:r>
      <w:r w:rsidR="0047779B" w:rsidRPr="00334188">
        <w:rPr>
          <w:rFonts w:ascii="Times New Roman" w:hAnsi="Times New Roman" w:cs="Times New Roman"/>
          <w:color w:val="000000"/>
          <w:sz w:val="24"/>
          <w:szCs w:val="24"/>
        </w:rPr>
        <w:t xml:space="preserve"> alanların </w:t>
      </w:r>
      <w:r w:rsidR="009639E6">
        <w:rPr>
          <w:rFonts w:ascii="Times New Roman" w:hAnsi="Times New Roman" w:cs="Times New Roman"/>
          <w:color w:val="000000"/>
          <w:sz w:val="24"/>
          <w:szCs w:val="24"/>
        </w:rPr>
        <w:t>bulunmaması</w:t>
      </w:r>
      <w:r w:rsidR="0047779B" w:rsidRPr="00334188">
        <w:rPr>
          <w:rFonts w:ascii="Times New Roman" w:hAnsi="Times New Roman" w:cs="Times New Roman"/>
          <w:color w:val="000000"/>
          <w:sz w:val="24"/>
          <w:szCs w:val="24"/>
        </w:rPr>
        <w:t>,</w:t>
      </w:r>
    </w:p>
    <w:p w14:paraId="3EDDC5DE" w14:textId="13BDACC3" w:rsidR="001E062C" w:rsidRPr="00334188" w:rsidRDefault="00C27F9B" w:rsidP="00D44E72">
      <w:pPr>
        <w:numPr>
          <w:ilvl w:val="0"/>
          <w:numId w:val="28"/>
        </w:numPr>
        <w:autoSpaceDE w:val="0"/>
        <w:autoSpaceDN w:val="0"/>
        <w:adjustRightInd w:val="0"/>
        <w:ind w:left="568" w:hanging="284"/>
        <w:contextualSpacing/>
        <w:jc w:val="both"/>
        <w:rPr>
          <w:rFonts w:ascii="Times New Roman" w:hAnsi="Times New Roman" w:cs="Times New Roman"/>
          <w:color w:val="000000"/>
          <w:sz w:val="24"/>
          <w:szCs w:val="24"/>
        </w:rPr>
      </w:pPr>
      <w:r w:rsidRPr="00334188">
        <w:rPr>
          <w:rFonts w:ascii="Times New Roman" w:hAnsi="Times New Roman" w:cs="Times New Roman"/>
          <w:color w:val="000000"/>
          <w:sz w:val="24"/>
          <w:szCs w:val="24"/>
        </w:rPr>
        <w:t xml:space="preserve">Öğrencilerin barınma ihtiyaçlarını karşılayacak bir </w:t>
      </w:r>
      <w:r w:rsidR="004C3437" w:rsidRPr="00334188">
        <w:rPr>
          <w:rFonts w:ascii="Times New Roman" w:hAnsi="Times New Roman" w:cs="Times New Roman"/>
          <w:color w:val="000000"/>
          <w:sz w:val="24"/>
          <w:szCs w:val="24"/>
        </w:rPr>
        <w:t>y</w:t>
      </w:r>
      <w:r w:rsidRPr="00334188">
        <w:rPr>
          <w:rFonts w:ascii="Times New Roman" w:hAnsi="Times New Roman" w:cs="Times New Roman"/>
          <w:color w:val="000000"/>
          <w:sz w:val="24"/>
          <w:szCs w:val="24"/>
        </w:rPr>
        <w:t xml:space="preserve">ükseköğrenim </w:t>
      </w:r>
      <w:r w:rsidR="004C3437" w:rsidRPr="00334188">
        <w:rPr>
          <w:rFonts w:ascii="Times New Roman" w:hAnsi="Times New Roman" w:cs="Times New Roman"/>
          <w:color w:val="000000"/>
          <w:sz w:val="24"/>
          <w:szCs w:val="24"/>
        </w:rPr>
        <w:t>y</w:t>
      </w:r>
      <w:r w:rsidRPr="00334188">
        <w:rPr>
          <w:rFonts w:ascii="Times New Roman" w:hAnsi="Times New Roman" w:cs="Times New Roman"/>
          <w:color w:val="000000"/>
          <w:sz w:val="24"/>
          <w:szCs w:val="24"/>
        </w:rPr>
        <w:t>urdunun olmaması.</w:t>
      </w:r>
    </w:p>
    <w:p w14:paraId="625B7D4F" w14:textId="7D4C2B4A" w:rsidR="00530858" w:rsidRPr="00F20636" w:rsidRDefault="00A372F3" w:rsidP="00F20636">
      <w:pPr>
        <w:pStyle w:val="Balk1"/>
        <w:jc w:val="both"/>
        <w:rPr>
          <w:rFonts w:cs="Times New Roman"/>
          <w:sz w:val="28"/>
          <w:szCs w:val="28"/>
        </w:rPr>
      </w:pPr>
      <w:bookmarkStart w:id="81" w:name="_Toc217291563"/>
      <w:r w:rsidRPr="00F75507">
        <w:rPr>
          <w:rFonts w:cs="Times New Roman"/>
          <w:sz w:val="28"/>
          <w:szCs w:val="28"/>
        </w:rPr>
        <w:t>C-</w:t>
      </w:r>
      <w:r w:rsidR="00956BC1" w:rsidRPr="00F75507">
        <w:rPr>
          <w:rFonts w:cs="Times New Roman"/>
          <w:sz w:val="28"/>
          <w:szCs w:val="28"/>
        </w:rPr>
        <w:t>Değerlendirme</w:t>
      </w:r>
      <w:bookmarkEnd w:id="81"/>
    </w:p>
    <w:p w14:paraId="3697F6B4" w14:textId="6C75BBCF" w:rsidR="00E97981" w:rsidRPr="006F1076" w:rsidRDefault="00E97981" w:rsidP="00E97981">
      <w:pPr>
        <w:pStyle w:val="Balk1"/>
        <w:jc w:val="both"/>
        <w:rPr>
          <w:rFonts w:eastAsia="MS Mincho" w:cs="Times New Roman"/>
          <w:b w:val="0"/>
          <w:bCs/>
          <w:color w:val="000000" w:themeColor="text1"/>
          <w:sz w:val="24"/>
          <w:szCs w:val="24"/>
        </w:rPr>
      </w:pPr>
      <w:bookmarkStart w:id="82" w:name="_Toc217291564"/>
      <w:r w:rsidRPr="006F1076">
        <w:rPr>
          <w:rFonts w:eastAsia="MS Mincho" w:cs="Times New Roman"/>
          <w:b w:val="0"/>
          <w:bCs/>
          <w:color w:val="000000" w:themeColor="text1"/>
          <w:sz w:val="24"/>
          <w:szCs w:val="24"/>
        </w:rPr>
        <w:t>Meslek Yüksekokulumuz bünyesinde yürütülen programların eğitim-öğretim kalitesinin artırılabilmesi için gerekli fiziki ve altyapı imkânlarının güçlendirilmesi büyük önem taşımaktadır. Bu kapsamda inşaatı devam eden yüksekokul binasının tamamlanması öncelikli ihtiyaç olarak belirlenmiştir. Fiziki imkânların geliştirilmesiyle, Gelendost Meslek Yüksekokulu, Üniversitemizin politikaları doğrultusunda daha kaliteli eğitim-öğretim sunmaya devam edecek ve sektörün ihtiyaç duyduğu nitelikli ara elemanları ülkemizin hizmetine kazandıracaktır. Ayrıca, fiziki altyapının güçlendirilmesi ile öğrencilerin daha verimli ve kaliteli zaman geçirebilecekleri sosyal alanlar oluşturulacak ve kullanımına sunulacaktır. Bu sayede hem eğitim-öğretim hem de sosyal yaşam alanlarında öğrencilerin memnuniyeti ve gelişimi desteklenecektir.</w:t>
      </w:r>
    </w:p>
    <w:p w14:paraId="1DDEE69E" w14:textId="0F088C84" w:rsidR="00A372F3" w:rsidRPr="006F1076" w:rsidRDefault="00A372F3" w:rsidP="00E97981">
      <w:pPr>
        <w:pStyle w:val="Balk1"/>
        <w:jc w:val="both"/>
        <w:rPr>
          <w:rFonts w:cs="Times New Roman"/>
          <w:color w:val="000000" w:themeColor="text1"/>
        </w:rPr>
      </w:pPr>
      <w:r w:rsidRPr="006F1076">
        <w:rPr>
          <w:rFonts w:cs="Times New Roman"/>
          <w:color w:val="000000" w:themeColor="text1"/>
        </w:rPr>
        <w:t>V-ÖNERİ VE TEDBİRLER</w:t>
      </w:r>
      <w:bookmarkEnd w:id="82"/>
    </w:p>
    <w:p w14:paraId="0B41EC55" w14:textId="1443E6F4" w:rsidR="00A372F3" w:rsidRPr="006F1076" w:rsidRDefault="002C4FCE" w:rsidP="004712C8">
      <w:pPr>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Birimimiz, 2025 yılı faaliyetleri ışığında yüksekokulumuzun eğitim-öğretim kalitesini ve akademik-idari süreçlerini daha da güçlendirmek amacıyla aşağıdaki öneri ve tedbirler su</w:t>
      </w:r>
      <w:r w:rsidR="00EA1B93">
        <w:rPr>
          <w:rFonts w:ascii="Times New Roman" w:hAnsi="Times New Roman" w:cs="Times New Roman"/>
          <w:color w:val="000000" w:themeColor="text1"/>
          <w:sz w:val="24"/>
          <w:szCs w:val="24"/>
        </w:rPr>
        <w:t>nu</w:t>
      </w:r>
      <w:r w:rsidRPr="006F1076">
        <w:rPr>
          <w:rFonts w:ascii="Times New Roman" w:hAnsi="Times New Roman" w:cs="Times New Roman"/>
          <w:color w:val="000000" w:themeColor="text1"/>
          <w:sz w:val="24"/>
          <w:szCs w:val="24"/>
        </w:rPr>
        <w:t>lmaktadır:</w:t>
      </w:r>
    </w:p>
    <w:p w14:paraId="4DBA6A77" w14:textId="77777777" w:rsidR="00162B8E" w:rsidRPr="006F1076" w:rsidRDefault="00162B8E" w:rsidP="00666336">
      <w:pPr>
        <w:numPr>
          <w:ilvl w:val="0"/>
          <w:numId w:val="29"/>
        </w:numPr>
        <w:ind w:left="777" w:hanging="357"/>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İdari ve akademik personel eksikliğinin giderilmesi,</w:t>
      </w:r>
    </w:p>
    <w:p w14:paraId="2B3069B8" w14:textId="77777777" w:rsidR="002C4FCE" w:rsidRPr="006F1076" w:rsidRDefault="002C4FCE" w:rsidP="00666336">
      <w:pPr>
        <w:numPr>
          <w:ilvl w:val="0"/>
          <w:numId w:val="29"/>
        </w:numPr>
        <w:ind w:left="777" w:hanging="357"/>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Mevcut programların geliştirilmesi ve farklı sektörlerin talepleri doğrultusunda yeni, güncel ve kuruma özgü programların açılması,</w:t>
      </w:r>
    </w:p>
    <w:p w14:paraId="42EAB8E6" w14:textId="52C8D466" w:rsidR="00A372F3" w:rsidRPr="006F1076" w:rsidRDefault="00A372F3" w:rsidP="00666336">
      <w:pPr>
        <w:numPr>
          <w:ilvl w:val="0"/>
          <w:numId w:val="29"/>
        </w:numPr>
        <w:ind w:left="777" w:hanging="357"/>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 xml:space="preserve">Kamu </w:t>
      </w:r>
      <w:r w:rsidR="002C4FCE" w:rsidRPr="006F1076">
        <w:rPr>
          <w:rFonts w:ascii="Times New Roman" w:hAnsi="Times New Roman" w:cs="Times New Roman"/>
          <w:color w:val="000000" w:themeColor="text1"/>
          <w:sz w:val="24"/>
          <w:szCs w:val="24"/>
        </w:rPr>
        <w:t>k</w:t>
      </w:r>
      <w:r w:rsidRPr="006F1076">
        <w:rPr>
          <w:rFonts w:ascii="Times New Roman" w:hAnsi="Times New Roman" w:cs="Times New Roman"/>
          <w:color w:val="000000" w:themeColor="text1"/>
          <w:sz w:val="24"/>
          <w:szCs w:val="24"/>
        </w:rPr>
        <w:t>urumları ve özel sektör ile iş</w:t>
      </w:r>
      <w:r w:rsidR="00085395" w:rsidRPr="006F1076">
        <w:rPr>
          <w:rFonts w:ascii="Times New Roman" w:hAnsi="Times New Roman" w:cs="Times New Roman"/>
          <w:color w:val="000000" w:themeColor="text1"/>
          <w:sz w:val="24"/>
          <w:szCs w:val="24"/>
        </w:rPr>
        <w:t xml:space="preserve"> </w:t>
      </w:r>
      <w:r w:rsidRPr="006F1076">
        <w:rPr>
          <w:rFonts w:ascii="Times New Roman" w:hAnsi="Times New Roman" w:cs="Times New Roman"/>
          <w:color w:val="000000" w:themeColor="text1"/>
          <w:sz w:val="24"/>
          <w:szCs w:val="24"/>
        </w:rPr>
        <w:t>birliğini</w:t>
      </w:r>
      <w:r w:rsidR="002C4FCE" w:rsidRPr="006F1076">
        <w:rPr>
          <w:rFonts w:ascii="Times New Roman" w:hAnsi="Times New Roman" w:cs="Times New Roman"/>
          <w:color w:val="000000" w:themeColor="text1"/>
          <w:sz w:val="24"/>
          <w:szCs w:val="24"/>
        </w:rPr>
        <w:t>n</w:t>
      </w:r>
      <w:r w:rsidRPr="006F1076">
        <w:rPr>
          <w:rFonts w:ascii="Times New Roman" w:hAnsi="Times New Roman" w:cs="Times New Roman"/>
          <w:color w:val="000000" w:themeColor="text1"/>
          <w:sz w:val="24"/>
          <w:szCs w:val="24"/>
        </w:rPr>
        <w:t xml:space="preserve"> sürekli </w:t>
      </w:r>
      <w:r w:rsidR="002C4FCE" w:rsidRPr="006F1076">
        <w:rPr>
          <w:rFonts w:ascii="Times New Roman" w:hAnsi="Times New Roman" w:cs="Times New Roman"/>
          <w:color w:val="000000" w:themeColor="text1"/>
          <w:sz w:val="24"/>
          <w:szCs w:val="24"/>
        </w:rPr>
        <w:t>ve sürdürülebilir hale getirilmesi</w:t>
      </w:r>
      <w:r w:rsidRPr="006F1076">
        <w:rPr>
          <w:rFonts w:ascii="Times New Roman" w:hAnsi="Times New Roman" w:cs="Times New Roman"/>
          <w:color w:val="000000" w:themeColor="text1"/>
          <w:sz w:val="24"/>
          <w:szCs w:val="24"/>
        </w:rPr>
        <w:t>,</w:t>
      </w:r>
    </w:p>
    <w:p w14:paraId="41C42174" w14:textId="606C39DB" w:rsidR="00A372F3" w:rsidRPr="006F1076" w:rsidRDefault="00A372F3" w:rsidP="00666336">
      <w:pPr>
        <w:numPr>
          <w:ilvl w:val="0"/>
          <w:numId w:val="29"/>
        </w:numPr>
        <w:ind w:left="777" w:hanging="357"/>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İlçemi</w:t>
      </w:r>
      <w:r w:rsidR="002C4FCE" w:rsidRPr="006F1076">
        <w:rPr>
          <w:rFonts w:ascii="Times New Roman" w:hAnsi="Times New Roman" w:cs="Times New Roman"/>
          <w:color w:val="000000" w:themeColor="text1"/>
          <w:sz w:val="24"/>
          <w:szCs w:val="24"/>
        </w:rPr>
        <w:t>z</w:t>
      </w:r>
      <w:r w:rsidRPr="006F1076">
        <w:rPr>
          <w:rFonts w:ascii="Times New Roman" w:hAnsi="Times New Roman" w:cs="Times New Roman"/>
          <w:color w:val="000000" w:themeColor="text1"/>
          <w:sz w:val="24"/>
          <w:szCs w:val="24"/>
        </w:rPr>
        <w:t xml:space="preserve"> ve bölgemizde</w:t>
      </w:r>
      <w:r w:rsidR="002C4FCE" w:rsidRPr="006F1076">
        <w:rPr>
          <w:rFonts w:ascii="Times New Roman" w:hAnsi="Times New Roman" w:cs="Times New Roman"/>
          <w:color w:val="000000" w:themeColor="text1"/>
          <w:sz w:val="24"/>
          <w:szCs w:val="24"/>
        </w:rPr>
        <w:t>ki</w:t>
      </w:r>
      <w:r w:rsidRPr="006F1076">
        <w:rPr>
          <w:rFonts w:ascii="Times New Roman" w:hAnsi="Times New Roman" w:cs="Times New Roman"/>
          <w:color w:val="000000" w:themeColor="text1"/>
          <w:sz w:val="24"/>
          <w:szCs w:val="24"/>
        </w:rPr>
        <w:t xml:space="preserve"> </w:t>
      </w:r>
      <w:proofErr w:type="spellStart"/>
      <w:r w:rsidRPr="006F1076">
        <w:rPr>
          <w:rFonts w:ascii="Times New Roman" w:hAnsi="Times New Roman" w:cs="Times New Roman"/>
          <w:color w:val="000000" w:themeColor="text1"/>
          <w:sz w:val="24"/>
          <w:szCs w:val="24"/>
        </w:rPr>
        <w:t>sosyo</w:t>
      </w:r>
      <w:proofErr w:type="spellEnd"/>
      <w:r w:rsidRPr="006F1076">
        <w:rPr>
          <w:rFonts w:ascii="Times New Roman" w:hAnsi="Times New Roman" w:cs="Times New Roman"/>
          <w:color w:val="000000" w:themeColor="text1"/>
          <w:sz w:val="24"/>
          <w:szCs w:val="24"/>
        </w:rPr>
        <w:t xml:space="preserve">-ekonomik sorunların çözümüne </w:t>
      </w:r>
      <w:r w:rsidR="002C4FCE" w:rsidRPr="006F1076">
        <w:rPr>
          <w:rFonts w:ascii="Times New Roman" w:hAnsi="Times New Roman" w:cs="Times New Roman"/>
          <w:color w:val="000000" w:themeColor="text1"/>
          <w:sz w:val="24"/>
          <w:szCs w:val="24"/>
        </w:rPr>
        <w:t>yüksekokulumuzun katkısının artırılması,</w:t>
      </w:r>
    </w:p>
    <w:p w14:paraId="1C442713" w14:textId="3895025F" w:rsidR="00A372F3" w:rsidRPr="006F1076" w:rsidRDefault="00A372F3" w:rsidP="00666336">
      <w:pPr>
        <w:numPr>
          <w:ilvl w:val="0"/>
          <w:numId w:val="29"/>
        </w:numPr>
        <w:ind w:left="777" w:hanging="357"/>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Mezun öğrencilerimiz ile s</w:t>
      </w:r>
      <w:r w:rsidR="00AD5F2E" w:rsidRPr="006F1076">
        <w:rPr>
          <w:rFonts w:ascii="Times New Roman" w:hAnsi="Times New Roman" w:cs="Times New Roman"/>
          <w:color w:val="000000" w:themeColor="text1"/>
          <w:sz w:val="24"/>
          <w:szCs w:val="24"/>
        </w:rPr>
        <w:t xml:space="preserve">ürekli iletişim </w:t>
      </w:r>
      <w:r w:rsidR="002C4FCE" w:rsidRPr="006F1076">
        <w:rPr>
          <w:rFonts w:ascii="Times New Roman" w:hAnsi="Times New Roman" w:cs="Times New Roman"/>
          <w:color w:val="000000" w:themeColor="text1"/>
          <w:sz w:val="24"/>
          <w:szCs w:val="24"/>
        </w:rPr>
        <w:t xml:space="preserve">sağlanması ve geri bildirim mekanizmalarının güçlendirilmesi, </w:t>
      </w:r>
    </w:p>
    <w:p w14:paraId="7D9BC5C3" w14:textId="6AF52437" w:rsidR="00A372F3" w:rsidRPr="006F1076" w:rsidRDefault="00A372F3" w:rsidP="00666336">
      <w:pPr>
        <w:numPr>
          <w:ilvl w:val="0"/>
          <w:numId w:val="29"/>
        </w:numPr>
        <w:ind w:left="777" w:hanging="357"/>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 xml:space="preserve">Meslek Yüksekokulumuzun yerel ve bölgesel </w:t>
      </w:r>
      <w:r w:rsidR="002C4FCE" w:rsidRPr="006F1076">
        <w:rPr>
          <w:rFonts w:ascii="Times New Roman" w:hAnsi="Times New Roman" w:cs="Times New Roman"/>
          <w:color w:val="000000" w:themeColor="text1"/>
          <w:sz w:val="24"/>
          <w:szCs w:val="24"/>
        </w:rPr>
        <w:t>düzeyde</w:t>
      </w:r>
      <w:r w:rsidRPr="006F1076">
        <w:rPr>
          <w:rFonts w:ascii="Times New Roman" w:hAnsi="Times New Roman" w:cs="Times New Roman"/>
          <w:color w:val="000000" w:themeColor="text1"/>
          <w:sz w:val="24"/>
          <w:szCs w:val="24"/>
        </w:rPr>
        <w:t xml:space="preserve"> saygınlığını</w:t>
      </w:r>
      <w:r w:rsidR="002C4FCE" w:rsidRPr="006F1076">
        <w:rPr>
          <w:rFonts w:ascii="Times New Roman" w:hAnsi="Times New Roman" w:cs="Times New Roman"/>
          <w:color w:val="000000" w:themeColor="text1"/>
          <w:sz w:val="24"/>
          <w:szCs w:val="24"/>
        </w:rPr>
        <w:t>n</w:t>
      </w:r>
      <w:r w:rsidRPr="006F1076">
        <w:rPr>
          <w:rFonts w:ascii="Times New Roman" w:hAnsi="Times New Roman" w:cs="Times New Roman"/>
          <w:color w:val="000000" w:themeColor="text1"/>
          <w:sz w:val="24"/>
          <w:szCs w:val="24"/>
        </w:rPr>
        <w:t xml:space="preserve"> artır</w:t>
      </w:r>
      <w:r w:rsidR="002C4FCE" w:rsidRPr="006F1076">
        <w:rPr>
          <w:rFonts w:ascii="Times New Roman" w:hAnsi="Times New Roman" w:cs="Times New Roman"/>
          <w:color w:val="000000" w:themeColor="text1"/>
          <w:sz w:val="24"/>
          <w:szCs w:val="24"/>
        </w:rPr>
        <w:t>ması ve</w:t>
      </w:r>
      <w:r w:rsidRPr="006F1076">
        <w:rPr>
          <w:rFonts w:ascii="Times New Roman" w:hAnsi="Times New Roman" w:cs="Times New Roman"/>
          <w:color w:val="000000" w:themeColor="text1"/>
          <w:sz w:val="24"/>
          <w:szCs w:val="24"/>
        </w:rPr>
        <w:t xml:space="preserve"> tercih </w:t>
      </w:r>
      <w:r w:rsidR="002C4FCE" w:rsidRPr="006F1076">
        <w:rPr>
          <w:rFonts w:ascii="Times New Roman" w:hAnsi="Times New Roman" w:cs="Times New Roman"/>
          <w:color w:val="000000" w:themeColor="text1"/>
          <w:sz w:val="24"/>
          <w:szCs w:val="24"/>
        </w:rPr>
        <w:t>edilirliğinin desteklenmesi,</w:t>
      </w:r>
    </w:p>
    <w:p w14:paraId="5BFEBD14" w14:textId="632261AB" w:rsidR="00A372F3" w:rsidRPr="006F1076" w:rsidRDefault="00A372F3" w:rsidP="00666336">
      <w:pPr>
        <w:numPr>
          <w:ilvl w:val="0"/>
          <w:numId w:val="29"/>
        </w:numPr>
        <w:ind w:left="777" w:hanging="357"/>
        <w:jc w:val="both"/>
        <w:rPr>
          <w:rFonts w:ascii="Times New Roman" w:hAnsi="Times New Roman" w:cs="Times New Roman"/>
          <w:color w:val="000000" w:themeColor="text1"/>
          <w:sz w:val="24"/>
          <w:szCs w:val="24"/>
        </w:rPr>
      </w:pPr>
      <w:r w:rsidRPr="006F1076">
        <w:rPr>
          <w:rFonts w:ascii="Times New Roman" w:hAnsi="Times New Roman" w:cs="Times New Roman"/>
          <w:color w:val="000000" w:themeColor="text1"/>
          <w:sz w:val="24"/>
          <w:szCs w:val="24"/>
        </w:rPr>
        <w:t>Üniversite-sanayi iş</w:t>
      </w:r>
      <w:r w:rsidR="00085395" w:rsidRPr="006F1076">
        <w:rPr>
          <w:rFonts w:ascii="Times New Roman" w:hAnsi="Times New Roman" w:cs="Times New Roman"/>
          <w:color w:val="000000" w:themeColor="text1"/>
          <w:sz w:val="24"/>
          <w:szCs w:val="24"/>
        </w:rPr>
        <w:t xml:space="preserve"> </w:t>
      </w:r>
      <w:r w:rsidRPr="006F1076">
        <w:rPr>
          <w:rFonts w:ascii="Times New Roman" w:hAnsi="Times New Roman" w:cs="Times New Roman"/>
          <w:color w:val="000000" w:themeColor="text1"/>
          <w:sz w:val="24"/>
          <w:szCs w:val="24"/>
        </w:rPr>
        <w:t xml:space="preserve">birliği </w:t>
      </w:r>
      <w:r w:rsidR="002C4FCE" w:rsidRPr="006F1076">
        <w:rPr>
          <w:rFonts w:ascii="Times New Roman" w:hAnsi="Times New Roman" w:cs="Times New Roman"/>
          <w:color w:val="000000" w:themeColor="text1"/>
          <w:sz w:val="24"/>
          <w:szCs w:val="24"/>
        </w:rPr>
        <w:t>imkanlarının geliştirilmesi</w:t>
      </w:r>
      <w:r w:rsidRPr="006F1076">
        <w:rPr>
          <w:rFonts w:ascii="Times New Roman" w:hAnsi="Times New Roman" w:cs="Times New Roman"/>
          <w:color w:val="000000" w:themeColor="text1"/>
          <w:sz w:val="24"/>
          <w:szCs w:val="24"/>
        </w:rPr>
        <w:t>,</w:t>
      </w:r>
    </w:p>
    <w:p w14:paraId="0B33753C" w14:textId="4F70736F" w:rsidR="002C4FCE" w:rsidRPr="006F1076" w:rsidRDefault="002C4FCE" w:rsidP="00666336">
      <w:pPr>
        <w:pStyle w:val="ListeParagraf"/>
        <w:numPr>
          <w:ilvl w:val="0"/>
          <w:numId w:val="29"/>
        </w:numPr>
        <w:spacing w:before="100" w:beforeAutospacing="1" w:after="100" w:afterAutospacing="1"/>
        <w:jc w:val="both"/>
        <w:rPr>
          <w:rFonts w:ascii="Times New Roman" w:eastAsia="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Araştırma ve geliştirme faaliyetlerinin yaygınlaştırılması ve güçlendirilmesi,</w:t>
      </w:r>
    </w:p>
    <w:p w14:paraId="50253D36" w14:textId="2892634E" w:rsidR="002C4FCE" w:rsidRPr="006F1076" w:rsidRDefault="002C4FCE" w:rsidP="00666336">
      <w:pPr>
        <w:pStyle w:val="ListeParagraf"/>
        <w:numPr>
          <w:ilvl w:val="0"/>
          <w:numId w:val="29"/>
        </w:numPr>
        <w:spacing w:before="100" w:beforeAutospacing="1" w:after="100" w:afterAutospacing="1"/>
        <w:jc w:val="both"/>
        <w:rPr>
          <w:rFonts w:ascii="Times New Roman" w:eastAsia="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Hizmet içi eğitim ihtiyaçlarının belirlenerek giderilmesi,</w:t>
      </w:r>
    </w:p>
    <w:p w14:paraId="3FAA2638" w14:textId="083E5B06" w:rsidR="002C4FCE" w:rsidRPr="006F1076" w:rsidRDefault="002C4FCE" w:rsidP="00666336">
      <w:pPr>
        <w:pStyle w:val="ListeParagraf"/>
        <w:numPr>
          <w:ilvl w:val="0"/>
          <w:numId w:val="29"/>
        </w:numPr>
        <w:spacing w:before="100" w:beforeAutospacing="1" w:after="100" w:afterAutospacing="1"/>
        <w:jc w:val="both"/>
        <w:rPr>
          <w:rFonts w:ascii="Times New Roman" w:eastAsia="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Yüksekokul kütüphanesinin öğrencilerin mesleki gelişimlerini destekleyecek şekilde zenginleştirilmesi ve fiziki altyapısının iyileştirilmesi,</w:t>
      </w:r>
    </w:p>
    <w:p w14:paraId="7D8917DE" w14:textId="400FCFE1" w:rsidR="002C4FCE" w:rsidRPr="006F1076" w:rsidRDefault="002C4FCE" w:rsidP="00666336">
      <w:pPr>
        <w:pStyle w:val="ListeParagraf"/>
        <w:numPr>
          <w:ilvl w:val="0"/>
          <w:numId w:val="29"/>
        </w:numPr>
        <w:spacing w:before="100" w:beforeAutospacing="1" w:after="100" w:afterAutospacing="1"/>
        <w:jc w:val="both"/>
        <w:rPr>
          <w:rFonts w:ascii="Times New Roman" w:eastAsia="Times New Roman" w:hAnsi="Times New Roman" w:cs="Times New Roman"/>
          <w:color w:val="000000" w:themeColor="text1"/>
          <w:sz w:val="24"/>
          <w:szCs w:val="24"/>
        </w:rPr>
      </w:pPr>
      <w:r w:rsidRPr="006F1076">
        <w:rPr>
          <w:rFonts w:ascii="Times New Roman" w:eastAsia="Times New Roman" w:hAnsi="Times New Roman" w:cs="Times New Roman"/>
          <w:color w:val="000000" w:themeColor="text1"/>
          <w:sz w:val="24"/>
          <w:szCs w:val="24"/>
        </w:rPr>
        <w:t>Öğrencilere yönelik girişimcilik ve sürdürülebilir kalkınma konularında seminer ve toplantı sayısı ile kalitesinin artırılması,</w:t>
      </w:r>
    </w:p>
    <w:p w14:paraId="0F65A493" w14:textId="1C244F80" w:rsidR="002C4FCE" w:rsidRDefault="002C4FCE" w:rsidP="00666336">
      <w:pPr>
        <w:pStyle w:val="ListeParagraf"/>
        <w:numPr>
          <w:ilvl w:val="0"/>
          <w:numId w:val="29"/>
        </w:numPr>
        <w:spacing w:before="100" w:beforeAutospacing="1" w:after="100" w:afterAutospacing="1"/>
        <w:jc w:val="both"/>
        <w:rPr>
          <w:rFonts w:ascii="Times New Roman" w:eastAsia="Times New Roman" w:hAnsi="Times New Roman" w:cs="Times New Roman"/>
          <w:sz w:val="24"/>
          <w:szCs w:val="24"/>
        </w:rPr>
      </w:pPr>
      <w:r w:rsidRPr="002C4FCE">
        <w:rPr>
          <w:rFonts w:ascii="Times New Roman" w:eastAsia="Times New Roman" w:hAnsi="Times New Roman" w:cs="Times New Roman"/>
          <w:sz w:val="24"/>
          <w:szCs w:val="24"/>
        </w:rPr>
        <w:t>Gelendost MYO mezunlarının iş dünyasında öncelikli olarak tercih edilmesini sağlayacak uygulamaların güçlendirilmesi.</w:t>
      </w:r>
    </w:p>
    <w:p w14:paraId="306E8FF3" w14:textId="77777777" w:rsidR="000846EF" w:rsidRDefault="000846EF" w:rsidP="000846EF">
      <w:pPr>
        <w:pStyle w:val="ListeParagraf"/>
        <w:spacing w:before="100" w:beforeAutospacing="1" w:after="100" w:afterAutospacing="1"/>
        <w:ind w:left="780"/>
        <w:jc w:val="both"/>
        <w:rPr>
          <w:rFonts w:ascii="Times New Roman" w:eastAsia="Times New Roman" w:hAnsi="Times New Roman" w:cs="Times New Roman"/>
          <w:sz w:val="24"/>
          <w:szCs w:val="24"/>
        </w:rPr>
      </w:pPr>
    </w:p>
    <w:p w14:paraId="3485A13F" w14:textId="77777777" w:rsidR="00F20636" w:rsidRPr="002C4FCE" w:rsidRDefault="00F20636" w:rsidP="000846EF">
      <w:pPr>
        <w:pStyle w:val="ListeParagraf"/>
        <w:spacing w:before="100" w:beforeAutospacing="1" w:after="100" w:afterAutospacing="1"/>
        <w:ind w:left="780"/>
        <w:jc w:val="both"/>
        <w:rPr>
          <w:rFonts w:ascii="Times New Roman" w:eastAsia="Times New Roman" w:hAnsi="Times New Roman" w:cs="Times New Roman"/>
          <w:sz w:val="24"/>
          <w:szCs w:val="24"/>
        </w:rPr>
      </w:pPr>
    </w:p>
    <w:p w14:paraId="00CB7058" w14:textId="504248AE" w:rsidR="00465B3A" w:rsidRPr="00465B3A" w:rsidRDefault="00465B3A" w:rsidP="00465B3A">
      <w:pPr>
        <w:rPr>
          <w:rFonts w:ascii="Times New Roman" w:hAnsi="Times New Roman" w:cs="Times New Roman"/>
          <w:b/>
          <w:sz w:val="24"/>
          <w:szCs w:val="24"/>
        </w:rPr>
      </w:pPr>
      <w:r w:rsidRPr="00465B3A">
        <w:rPr>
          <w:rFonts w:ascii="Times New Roman" w:hAnsi="Times New Roman" w:cs="Times New Roman"/>
          <w:iCs/>
          <w:sz w:val="24"/>
          <w:szCs w:val="24"/>
        </w:rPr>
        <w:lastRenderedPageBreak/>
        <w:t xml:space="preserve"> </w:t>
      </w:r>
      <w:r w:rsidRPr="00465B3A">
        <w:rPr>
          <w:rFonts w:ascii="Times New Roman" w:eastAsia="Times New Roman" w:hAnsi="Times New Roman" w:cs="Times New Roman"/>
          <w:b/>
          <w:bCs/>
          <w:sz w:val="24"/>
          <w:szCs w:val="24"/>
        </w:rPr>
        <w:t xml:space="preserve">HARCAMA YETKİLİSİNİN </w:t>
      </w:r>
      <w:r w:rsidRPr="00465B3A">
        <w:rPr>
          <w:rFonts w:ascii="Times New Roman" w:hAnsi="Times New Roman" w:cs="Times New Roman"/>
          <w:b/>
          <w:sz w:val="24"/>
          <w:szCs w:val="24"/>
        </w:rPr>
        <w:t>İÇ KONTROL GÜVENCE BEYANI</w:t>
      </w:r>
    </w:p>
    <w:p w14:paraId="17A18BCE" w14:textId="77777777" w:rsidR="00465B3A" w:rsidRDefault="00465B3A" w:rsidP="00465B3A">
      <w:pPr>
        <w:rPr>
          <w:rFonts w:ascii="Times New Roman" w:eastAsia="Times New Roman" w:hAnsi="Times New Roman" w:cs="Times New Roman"/>
          <w:b/>
          <w:sz w:val="24"/>
          <w:szCs w:val="24"/>
        </w:rPr>
      </w:pPr>
      <w:r w:rsidRPr="00465B3A">
        <w:rPr>
          <w:rFonts w:ascii="Times New Roman" w:eastAsia="Times New Roman" w:hAnsi="Times New Roman" w:cs="Times New Roman"/>
          <w:b/>
          <w:sz w:val="24"/>
          <w:szCs w:val="24"/>
        </w:rPr>
        <w:t>İÇ KONTROL GÜVENCE BEYANI</w:t>
      </w:r>
      <w:r w:rsidRPr="00465B3A">
        <w:rPr>
          <w:rStyle w:val="DipnotBavurusu"/>
          <w:rFonts w:ascii="Times New Roman" w:eastAsia="Times New Roman" w:hAnsi="Times New Roman" w:cs="Times New Roman"/>
          <w:b/>
          <w:sz w:val="24"/>
          <w:szCs w:val="24"/>
        </w:rPr>
        <w:footnoteReference w:id="1"/>
      </w:r>
    </w:p>
    <w:p w14:paraId="6F352AE6" w14:textId="77777777" w:rsidR="00465B3A" w:rsidRPr="00465B3A" w:rsidRDefault="00465B3A" w:rsidP="00465B3A">
      <w:pPr>
        <w:rPr>
          <w:rFonts w:ascii="Times New Roman" w:eastAsia="Times New Roman" w:hAnsi="Times New Roman" w:cs="Times New Roman"/>
          <w:b/>
          <w:sz w:val="24"/>
          <w:szCs w:val="24"/>
        </w:rPr>
      </w:pPr>
    </w:p>
    <w:p w14:paraId="2B7D1B48" w14:textId="77777777" w:rsidR="00465B3A" w:rsidRPr="00465B3A" w:rsidRDefault="00465B3A" w:rsidP="00465B3A">
      <w:pPr>
        <w:spacing w:before="120" w:after="120"/>
        <w:jc w:val="both"/>
        <w:rPr>
          <w:rFonts w:ascii="Times New Roman" w:eastAsia="Times New Roman" w:hAnsi="Times New Roman" w:cs="Times New Roman"/>
          <w:bCs/>
          <w:spacing w:val="-2"/>
          <w:sz w:val="24"/>
          <w:szCs w:val="24"/>
        </w:rPr>
      </w:pPr>
      <w:r w:rsidRPr="00465B3A">
        <w:rPr>
          <w:rFonts w:ascii="Times New Roman" w:eastAsia="Times New Roman" w:hAnsi="Times New Roman" w:cs="Times New Roman"/>
          <w:bCs/>
          <w:spacing w:val="-2"/>
          <w:sz w:val="24"/>
          <w:szCs w:val="24"/>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798C5608" w14:textId="77777777" w:rsidR="00465B3A" w:rsidRPr="00465B3A" w:rsidRDefault="00465B3A" w:rsidP="00465B3A">
      <w:pPr>
        <w:spacing w:before="120" w:after="120" w:line="305" w:lineRule="atLeast"/>
        <w:jc w:val="both"/>
        <w:rPr>
          <w:rFonts w:ascii="Times New Roman" w:eastAsia="Times New Roman" w:hAnsi="Times New Roman" w:cs="Times New Roman"/>
          <w:bCs/>
          <w:spacing w:val="-2"/>
          <w:sz w:val="24"/>
          <w:szCs w:val="24"/>
        </w:rPr>
      </w:pPr>
      <w:r w:rsidRPr="00465B3A">
        <w:rPr>
          <w:rFonts w:ascii="Times New Roman" w:eastAsia="Times New Roman" w:hAnsi="Times New Roman" w:cs="Times New Roman"/>
          <w:bCs/>
          <w:spacing w:val="-2"/>
          <w:sz w:val="24"/>
          <w:szCs w:val="24"/>
        </w:rPr>
        <w:t>Bu çerçevede, faaliyetlerin belirlenmiş amaç ve politikalar doğrultusunda,</w:t>
      </w:r>
      <w:r w:rsidRPr="00465B3A">
        <w:rPr>
          <w:rFonts w:ascii="Times New Roman" w:eastAsia="Times New Roman" w:hAnsi="Times New Roman" w:cs="Times New Roman"/>
          <w:sz w:val="24"/>
          <w:szCs w:val="24"/>
        </w:rPr>
        <w:t xml:space="preserve"> mevzuata uygun, etkili, ekonomik ve verimli bir şekilde yürütülmesine, </w:t>
      </w:r>
      <w:r w:rsidRPr="00465B3A">
        <w:rPr>
          <w:rFonts w:ascii="Times New Roman" w:eastAsia="Times New Roman" w:hAnsi="Times New Roman" w:cs="Times New Roman"/>
          <w:bCs/>
          <w:spacing w:val="-2"/>
          <w:sz w:val="24"/>
          <w:szCs w:val="24"/>
        </w:rPr>
        <w:t xml:space="preserve">her türlü usulsüzlük ve yolsuzluğun önlenmesine, </w:t>
      </w:r>
      <w:r w:rsidRPr="00465B3A">
        <w:rPr>
          <w:rFonts w:ascii="Times New Roman" w:eastAsia="Times New Roman" w:hAnsi="Times New Roman" w:cs="Times New Roman"/>
          <w:sz w:val="24"/>
          <w:szCs w:val="24"/>
        </w:rPr>
        <w:t xml:space="preserve">varlık ve kaynakların korunmasına, muhasebe kayıtlarının doğru ve tam olarak tutulmasına, malî bilgi ve yönetim bilgisinin zamanında ve güvenilir olarak üretilmesine </w:t>
      </w:r>
      <w:r w:rsidRPr="00465B3A">
        <w:rPr>
          <w:rFonts w:ascii="Times New Roman" w:eastAsia="Times New Roman" w:hAnsi="Times New Roman" w:cs="Times New Roman"/>
          <w:bCs/>
          <w:spacing w:val="-2"/>
          <w:sz w:val="24"/>
          <w:szCs w:val="24"/>
        </w:rPr>
        <w:t>ilişkin yeterli ve makul güvence sağlayan bir iç kontrol sisteminin birimimde oluşturulduğunu ve uygulandığını beyan ederim.</w:t>
      </w:r>
    </w:p>
    <w:p w14:paraId="17CD744C" w14:textId="77777777" w:rsidR="00465B3A" w:rsidRPr="00465B3A" w:rsidRDefault="00465B3A" w:rsidP="00465B3A">
      <w:pPr>
        <w:spacing w:before="120" w:after="120"/>
        <w:jc w:val="both"/>
        <w:rPr>
          <w:rFonts w:ascii="Times New Roman" w:eastAsia="Times New Roman" w:hAnsi="Times New Roman" w:cs="Times New Roman"/>
          <w:bCs/>
          <w:spacing w:val="-2"/>
          <w:sz w:val="24"/>
          <w:szCs w:val="24"/>
        </w:rPr>
      </w:pPr>
      <w:r w:rsidRPr="00465B3A">
        <w:rPr>
          <w:rFonts w:ascii="Times New Roman" w:eastAsia="Times New Roman" w:hAnsi="Times New Roman" w:cs="Times New Roman"/>
          <w:bCs/>
          <w:spacing w:val="-2"/>
          <w:sz w:val="24"/>
          <w:szCs w:val="24"/>
        </w:rPr>
        <w:t xml:space="preserve">Birimimde yürütülen faaliyet ve süreçleri olumsuz etkileyebilecek riskler tespit edilmiş, değerlendirilmiş, bu risklerin etki ve olasılıklarını azaltacak tedbirler uygulanmış ve raporlanmıştır. </w:t>
      </w:r>
    </w:p>
    <w:p w14:paraId="3FF33B63" w14:textId="77777777" w:rsidR="00465B3A" w:rsidRPr="00465B3A" w:rsidRDefault="00465B3A" w:rsidP="00465B3A">
      <w:pPr>
        <w:spacing w:before="120" w:after="120"/>
        <w:jc w:val="both"/>
        <w:rPr>
          <w:rFonts w:ascii="Times New Roman" w:eastAsia="Times New Roman" w:hAnsi="Times New Roman" w:cs="Times New Roman"/>
          <w:bCs/>
          <w:spacing w:val="-2"/>
          <w:sz w:val="24"/>
          <w:szCs w:val="24"/>
        </w:rPr>
      </w:pPr>
      <w:r w:rsidRPr="00465B3A">
        <w:rPr>
          <w:rFonts w:ascii="Times New Roman" w:hAnsi="Times New Roman" w:cs="Times New Roman"/>
          <w:sz w:val="24"/>
          <w:szCs w:val="24"/>
        </w:rPr>
        <w:t xml:space="preserve">Bu güvence, harcama yetkilisi olarak sahip olduğum iç kontrole ilişkin bilgi ve değerlendirmeler ile iç denetim raporlarına </w:t>
      </w:r>
      <w:r w:rsidRPr="00465B3A">
        <w:rPr>
          <w:rFonts w:ascii="Times New Roman" w:eastAsia="Times New Roman" w:hAnsi="Times New Roman" w:cs="Times New Roman"/>
          <w:bCs/>
          <w:spacing w:val="-2"/>
          <w:sz w:val="24"/>
          <w:szCs w:val="24"/>
        </w:rPr>
        <w:t>dayanmaktadır.</w:t>
      </w:r>
      <w:r w:rsidRPr="00465B3A">
        <w:rPr>
          <w:rFonts w:ascii="Times New Roman" w:eastAsia="Times New Roman" w:hAnsi="Times New Roman" w:cs="Times New Roman"/>
          <w:bCs/>
          <w:spacing w:val="-2"/>
          <w:sz w:val="24"/>
          <w:szCs w:val="24"/>
          <w:vertAlign w:val="superscript"/>
        </w:rPr>
        <w:footnoteReference w:id="2"/>
      </w:r>
    </w:p>
    <w:p w14:paraId="1B398A22" w14:textId="77777777" w:rsidR="004C567B" w:rsidRDefault="00465B3A" w:rsidP="00465B3A">
      <w:pPr>
        <w:spacing w:before="120" w:after="120"/>
        <w:jc w:val="both"/>
        <w:rPr>
          <w:rFonts w:ascii="Times New Roman" w:eastAsia="Times New Roman" w:hAnsi="Times New Roman" w:cs="Times New Roman"/>
          <w:bCs/>
          <w:spacing w:val="-2"/>
          <w:sz w:val="24"/>
          <w:szCs w:val="24"/>
        </w:rPr>
      </w:pPr>
      <w:r w:rsidRPr="00465B3A">
        <w:rPr>
          <w:rFonts w:ascii="Times New Roman" w:eastAsia="Times New Roman" w:hAnsi="Times New Roman" w:cs="Times New Roman"/>
          <w:bCs/>
          <w:spacing w:val="-2"/>
          <w:sz w:val="24"/>
          <w:szCs w:val="24"/>
        </w:rPr>
        <w:t>Bu raporda yer alan bilgilerin güvenilir, tam ve doğru olduğunu beyan ederim.</w:t>
      </w:r>
      <w:r w:rsidR="004C567B">
        <w:rPr>
          <w:rFonts w:ascii="Times New Roman" w:eastAsia="Times New Roman" w:hAnsi="Times New Roman" w:cs="Times New Roman"/>
          <w:bCs/>
          <w:spacing w:val="-2"/>
          <w:sz w:val="24"/>
          <w:szCs w:val="24"/>
        </w:rPr>
        <w:t xml:space="preserve"> </w:t>
      </w:r>
    </w:p>
    <w:p w14:paraId="713A0C25" w14:textId="036222DC" w:rsidR="00465B3A" w:rsidRPr="00465B3A" w:rsidRDefault="00F71C54" w:rsidP="00465B3A">
      <w:pPr>
        <w:spacing w:before="120" w:after="120"/>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                                                                       </w:t>
      </w:r>
      <w:r w:rsidR="00465B3A" w:rsidRPr="00465B3A">
        <w:rPr>
          <w:rFonts w:ascii="Times New Roman" w:eastAsia="Times New Roman" w:hAnsi="Times New Roman" w:cs="Times New Roman"/>
          <w:bCs/>
          <w:spacing w:val="-2"/>
          <w:sz w:val="24"/>
          <w:szCs w:val="24"/>
        </w:rPr>
        <w:t>(</w:t>
      </w:r>
      <w:r w:rsidR="004C567B">
        <w:rPr>
          <w:rFonts w:ascii="Times New Roman" w:eastAsia="Times New Roman" w:hAnsi="Times New Roman" w:cs="Times New Roman"/>
          <w:bCs/>
          <w:spacing w:val="-2"/>
          <w:sz w:val="24"/>
          <w:szCs w:val="24"/>
        </w:rPr>
        <w:t xml:space="preserve">Gelendost </w:t>
      </w:r>
      <w:r w:rsidR="00BB11B0">
        <w:rPr>
          <w:rFonts w:ascii="Times New Roman" w:eastAsia="Times New Roman" w:hAnsi="Times New Roman" w:cs="Times New Roman"/>
          <w:bCs/>
          <w:spacing w:val="-2"/>
          <w:sz w:val="24"/>
          <w:szCs w:val="24"/>
        </w:rPr>
        <w:t>Meslek Yüksekokulu</w:t>
      </w:r>
      <w:r w:rsidR="00465B3A" w:rsidRPr="00465B3A">
        <w:rPr>
          <w:rFonts w:ascii="Times New Roman" w:eastAsia="Times New Roman" w:hAnsi="Times New Roman" w:cs="Times New Roman"/>
          <w:bCs/>
          <w:spacing w:val="-2"/>
          <w:sz w:val="24"/>
          <w:szCs w:val="24"/>
        </w:rPr>
        <w:t>-</w:t>
      </w:r>
      <w:r w:rsidR="004C567B">
        <w:rPr>
          <w:rFonts w:ascii="Times New Roman" w:eastAsia="Times New Roman" w:hAnsi="Times New Roman" w:cs="Times New Roman"/>
          <w:bCs/>
          <w:spacing w:val="-2"/>
          <w:sz w:val="24"/>
          <w:szCs w:val="24"/>
        </w:rPr>
        <w:t>1</w:t>
      </w:r>
      <w:r>
        <w:rPr>
          <w:rFonts w:ascii="Times New Roman" w:eastAsia="Times New Roman" w:hAnsi="Times New Roman" w:cs="Times New Roman"/>
          <w:bCs/>
          <w:spacing w:val="-2"/>
          <w:sz w:val="24"/>
          <w:szCs w:val="24"/>
        </w:rPr>
        <w:t>3</w:t>
      </w:r>
      <w:r w:rsidR="004C567B">
        <w:rPr>
          <w:rFonts w:ascii="Times New Roman" w:eastAsia="Times New Roman" w:hAnsi="Times New Roman" w:cs="Times New Roman"/>
          <w:bCs/>
          <w:spacing w:val="-2"/>
          <w:sz w:val="24"/>
          <w:szCs w:val="24"/>
        </w:rPr>
        <w:t>.01.2026</w:t>
      </w:r>
      <w:r w:rsidR="00465B3A" w:rsidRPr="00465B3A">
        <w:rPr>
          <w:rFonts w:ascii="Times New Roman" w:eastAsia="Times New Roman" w:hAnsi="Times New Roman" w:cs="Times New Roman"/>
          <w:bCs/>
          <w:spacing w:val="-2"/>
          <w:sz w:val="24"/>
          <w:szCs w:val="24"/>
        </w:rPr>
        <w:t>)</w:t>
      </w:r>
    </w:p>
    <w:p w14:paraId="5AF0D6B5" w14:textId="369394C5" w:rsidR="00465B3A" w:rsidRDefault="00465B3A" w:rsidP="00465B3A">
      <w:pPr>
        <w:jc w:val="right"/>
        <w:rPr>
          <w:rFonts w:ascii="Times New Roman" w:eastAsia="Times New Roman" w:hAnsi="Times New Roman" w:cs="Times New Roman"/>
          <w:bCs/>
          <w:spacing w:val="-2"/>
          <w:sz w:val="24"/>
          <w:szCs w:val="24"/>
        </w:rPr>
      </w:pPr>
    </w:p>
    <w:p w14:paraId="7CEF27C3" w14:textId="77777777" w:rsidR="004C567B" w:rsidRDefault="004C567B" w:rsidP="00465B3A">
      <w:pPr>
        <w:jc w:val="right"/>
        <w:rPr>
          <w:rFonts w:ascii="Times New Roman" w:eastAsia="Times New Roman" w:hAnsi="Times New Roman" w:cs="Times New Roman"/>
          <w:bCs/>
          <w:spacing w:val="-2"/>
          <w:sz w:val="24"/>
          <w:szCs w:val="24"/>
        </w:rPr>
      </w:pPr>
    </w:p>
    <w:p w14:paraId="19CC1ED3" w14:textId="77777777" w:rsidR="004C2AA1" w:rsidRPr="00465B3A" w:rsidRDefault="004C2AA1" w:rsidP="00465B3A">
      <w:pPr>
        <w:jc w:val="right"/>
        <w:rPr>
          <w:rFonts w:ascii="Times New Roman" w:eastAsia="Times New Roman" w:hAnsi="Times New Roman" w:cs="Times New Roman"/>
          <w:bCs/>
          <w:spacing w:val="-2"/>
          <w:sz w:val="24"/>
          <w:szCs w:val="24"/>
        </w:rPr>
      </w:pPr>
    </w:p>
    <w:p w14:paraId="6469D3EA" w14:textId="726DF72B" w:rsidR="00465B3A" w:rsidRPr="00465B3A" w:rsidRDefault="004C567B" w:rsidP="00465B3A">
      <w:pPr>
        <w:jc w:val="right"/>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Dr. Öğr. Üyesi Didem AKPINAR KANKAYA</w:t>
      </w:r>
    </w:p>
    <w:p w14:paraId="4AF3A301" w14:textId="64EB6846" w:rsidR="00465B3A" w:rsidRPr="00465B3A" w:rsidRDefault="004C567B" w:rsidP="004C567B">
      <w:pPr>
        <w:jc w:val="center"/>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                                                                                     Yüksekokul Müdürü</w:t>
      </w:r>
    </w:p>
    <w:p w14:paraId="7FC145E2" w14:textId="77777777" w:rsidR="00465B3A" w:rsidRPr="00465B3A" w:rsidRDefault="00465B3A" w:rsidP="00465B3A">
      <w:pPr>
        <w:spacing w:before="120" w:after="120"/>
        <w:rPr>
          <w:rFonts w:ascii="Times New Roman" w:hAnsi="Times New Roman" w:cs="Times New Roman"/>
          <w:sz w:val="24"/>
          <w:szCs w:val="24"/>
        </w:rPr>
      </w:pPr>
    </w:p>
    <w:p w14:paraId="34A2FE37" w14:textId="77777777" w:rsidR="00465B3A" w:rsidRPr="00465B3A" w:rsidRDefault="00465B3A" w:rsidP="00465B3A">
      <w:pPr>
        <w:spacing w:before="120" w:after="120"/>
        <w:rPr>
          <w:rFonts w:ascii="Times New Roman" w:hAnsi="Times New Roman" w:cs="Times New Roman"/>
          <w:sz w:val="24"/>
          <w:szCs w:val="24"/>
        </w:rPr>
      </w:pPr>
      <w:r w:rsidRPr="00465B3A">
        <w:rPr>
          <w:rFonts w:ascii="Times New Roman" w:hAnsi="Times New Roman" w:cs="Times New Roman"/>
          <w:sz w:val="24"/>
          <w:szCs w:val="24"/>
        </w:rPr>
        <w:t>Not: Güvence beyanım aşağıda belirttiğim çekincelerim ile birlikte dikkate alınmalıdır:</w:t>
      </w:r>
      <w:r w:rsidRPr="00465B3A">
        <w:rPr>
          <w:rFonts w:ascii="Times New Roman" w:hAnsi="Times New Roman" w:cs="Times New Roman"/>
          <w:sz w:val="24"/>
          <w:szCs w:val="24"/>
          <w:vertAlign w:val="superscript"/>
        </w:rPr>
        <w:footnoteReference w:id="3"/>
      </w:r>
    </w:p>
    <w:p w14:paraId="6BFF5B6B" w14:textId="77777777" w:rsidR="00465B3A" w:rsidRPr="00465B3A" w:rsidRDefault="00465B3A" w:rsidP="00465B3A">
      <w:pPr>
        <w:ind w:firstLine="567"/>
        <w:rPr>
          <w:rFonts w:ascii="Times New Roman" w:hAnsi="Times New Roman" w:cs="Times New Roman"/>
          <w:sz w:val="24"/>
          <w:szCs w:val="24"/>
        </w:rPr>
      </w:pPr>
    </w:p>
    <w:p w14:paraId="502E30D4" w14:textId="77777777" w:rsidR="00465B3A" w:rsidRDefault="00465B3A" w:rsidP="00465B3A">
      <w:pPr>
        <w:rPr>
          <w:rFonts w:ascii="Times New Roman" w:hAnsi="Times New Roman" w:cs="Times New Roman"/>
          <w:sz w:val="22"/>
          <w:szCs w:val="22"/>
        </w:rPr>
      </w:pPr>
    </w:p>
    <w:p w14:paraId="76292922" w14:textId="77777777" w:rsidR="00465B3A" w:rsidRPr="00465B3A" w:rsidRDefault="00465B3A" w:rsidP="00465B3A">
      <w:pPr>
        <w:rPr>
          <w:rFonts w:ascii="Times New Roman" w:hAnsi="Times New Roman" w:cs="Times New Roman"/>
          <w:sz w:val="22"/>
          <w:szCs w:val="22"/>
        </w:rPr>
      </w:pPr>
    </w:p>
    <w:sectPr w:rsidR="00465B3A" w:rsidRPr="00465B3A" w:rsidSect="00EF1CFF">
      <w:type w:val="continuous"/>
      <w:pgSz w:w="11906" w:h="16838"/>
      <w:pgMar w:top="1134" w:right="1558"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FE22" w14:textId="77777777" w:rsidR="00F840D8" w:rsidRDefault="00F840D8">
      <w:r>
        <w:separator/>
      </w:r>
    </w:p>
  </w:endnote>
  <w:endnote w:type="continuationSeparator" w:id="0">
    <w:p w14:paraId="7E2F91EA" w14:textId="77777777" w:rsidR="00F840D8" w:rsidRDefault="00F8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843207"/>
      <w:docPartObj>
        <w:docPartGallery w:val="Page Numbers (Bottom of Page)"/>
        <w:docPartUnique/>
      </w:docPartObj>
    </w:sdtPr>
    <w:sdtContent>
      <w:p w14:paraId="3362209B" w14:textId="77777777" w:rsidR="00FF750C" w:rsidRDefault="00FF750C" w:rsidP="00797EB4">
        <w:pPr>
          <w:pStyle w:val="AltBilgi"/>
        </w:pPr>
      </w:p>
      <w:p w14:paraId="56899F8B" w14:textId="77777777" w:rsidR="00FF750C" w:rsidRDefault="00000000">
        <w:pPr>
          <w:pStyle w:val="AltBilgi"/>
          <w:jc w:val="right"/>
        </w:pPr>
      </w:p>
    </w:sdtContent>
  </w:sdt>
  <w:p w14:paraId="78BA6B0A" w14:textId="77777777" w:rsidR="00FF750C" w:rsidRDefault="00FF75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526971"/>
      <w:docPartObj>
        <w:docPartGallery w:val="Page Numbers (Bottom of Page)"/>
        <w:docPartUnique/>
      </w:docPartObj>
    </w:sdtPr>
    <w:sdtContent>
      <w:p w14:paraId="53F348BB" w14:textId="508CE3B3" w:rsidR="00FF750C" w:rsidRPr="00CF0CA0" w:rsidRDefault="00FF750C" w:rsidP="002E6049">
        <w:pPr>
          <w:pStyle w:val="AltBilgi"/>
          <w:rPr>
            <w:rFonts w:asciiTheme="minorHAnsi" w:hAnsiTheme="minorHAnsi" w:cstheme="minorHAnsi"/>
            <w:sz w:val="18"/>
            <w:szCs w:val="18"/>
          </w:rPr>
        </w:pPr>
        <w:r w:rsidRPr="00CF0CA0">
          <w:rPr>
            <w:rFonts w:asciiTheme="minorHAnsi" w:hAnsiTheme="minorHAnsi" w:cstheme="minorHAnsi"/>
            <w:i/>
            <w:sz w:val="18"/>
            <w:szCs w:val="18"/>
          </w:rPr>
          <w:t>G</w:t>
        </w:r>
        <w:r>
          <w:rPr>
            <w:rFonts w:asciiTheme="minorHAnsi" w:hAnsiTheme="minorHAnsi" w:cstheme="minorHAnsi"/>
            <w:i/>
            <w:sz w:val="18"/>
            <w:szCs w:val="18"/>
          </w:rPr>
          <w:t>ELENDOST MESLEK YÜKSEKOKULU 202</w:t>
        </w:r>
        <w:r w:rsidR="00AA6504">
          <w:rPr>
            <w:rFonts w:asciiTheme="minorHAnsi" w:hAnsiTheme="minorHAnsi" w:cstheme="minorHAnsi"/>
            <w:i/>
            <w:sz w:val="18"/>
            <w:szCs w:val="18"/>
          </w:rPr>
          <w:t>5</w:t>
        </w:r>
        <w:r>
          <w:rPr>
            <w:rFonts w:asciiTheme="minorHAnsi" w:hAnsiTheme="minorHAnsi" w:cstheme="minorHAnsi"/>
            <w:i/>
            <w:sz w:val="18"/>
            <w:szCs w:val="18"/>
          </w:rPr>
          <w:t xml:space="preserve"> YILI </w:t>
        </w:r>
        <w:r w:rsidRPr="00CF0CA0">
          <w:rPr>
            <w:rFonts w:asciiTheme="minorHAnsi" w:hAnsiTheme="minorHAnsi" w:cstheme="minorHAnsi"/>
            <w:i/>
            <w:sz w:val="18"/>
            <w:szCs w:val="18"/>
          </w:rPr>
          <w:t>BİRİM FAALİYET RAPORU</w:t>
        </w:r>
      </w:p>
      <w:p w14:paraId="373A10FD" w14:textId="46343C4F" w:rsidR="00FF750C" w:rsidRDefault="00FF750C">
        <w:pPr>
          <w:pStyle w:val="AltBilgi"/>
          <w:jc w:val="right"/>
        </w:pPr>
        <w:r w:rsidRPr="00797EB4">
          <w:fldChar w:fldCharType="begin"/>
        </w:r>
        <w:r w:rsidRPr="00797EB4">
          <w:instrText>PAGE   \* MERGEFORMAT</w:instrText>
        </w:r>
        <w:r w:rsidRPr="00797EB4">
          <w:fldChar w:fldCharType="separate"/>
        </w:r>
        <w:r w:rsidR="00DE22A1">
          <w:rPr>
            <w:noProof/>
          </w:rPr>
          <w:t>11</w:t>
        </w:r>
        <w:r w:rsidRPr="00797EB4">
          <w:fldChar w:fldCharType="end"/>
        </w:r>
      </w:p>
    </w:sdtContent>
  </w:sdt>
  <w:p w14:paraId="49AA98B2" w14:textId="77777777" w:rsidR="00FF750C" w:rsidRDefault="00FF75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D0FC" w14:textId="77777777" w:rsidR="00F840D8" w:rsidRDefault="00F840D8">
      <w:r>
        <w:separator/>
      </w:r>
    </w:p>
  </w:footnote>
  <w:footnote w:type="continuationSeparator" w:id="0">
    <w:p w14:paraId="5E8C5181" w14:textId="77777777" w:rsidR="00F840D8" w:rsidRDefault="00F840D8">
      <w:r>
        <w:continuationSeparator/>
      </w:r>
    </w:p>
  </w:footnote>
  <w:footnote w:id="1">
    <w:p w14:paraId="3E63171A" w14:textId="77777777" w:rsidR="00465B3A" w:rsidRDefault="00465B3A" w:rsidP="00465B3A">
      <w:pPr>
        <w:pStyle w:val="DipnotMetni"/>
      </w:pPr>
      <w:r>
        <w:rPr>
          <w:rStyle w:val="DipnotBavurusu"/>
        </w:rPr>
        <w:footnoteRef/>
      </w:r>
      <w:r>
        <w:t xml:space="preserve"> Harcama yetkilileri tarafından imzalanan iç kontrol güvence beyanı birim faaliyet raporlarına eklenir.</w:t>
      </w:r>
    </w:p>
  </w:footnote>
  <w:footnote w:id="2">
    <w:p w14:paraId="7A7A0467" w14:textId="77777777" w:rsidR="00465B3A" w:rsidRDefault="00465B3A" w:rsidP="00465B3A">
      <w:pPr>
        <w:pStyle w:val="DipnotMetni"/>
      </w:pPr>
      <w:r>
        <w:rPr>
          <w:rStyle w:val="DipnotBavurusu"/>
        </w:rPr>
        <w:footnoteRef/>
      </w:r>
      <w:r>
        <w:t xml:space="preserve"> Yıl içerisinde harcama yetkilisi değişmişse “benden önceki harcama yetkilisi/yetkililerinden almış olduğum bilgiler” ibaresi de eklenir.</w:t>
      </w:r>
    </w:p>
  </w:footnote>
  <w:footnote w:id="3">
    <w:p w14:paraId="3607D9F5" w14:textId="77777777" w:rsidR="00465B3A" w:rsidRDefault="00465B3A" w:rsidP="00465B3A">
      <w:pPr>
        <w:pStyle w:val="DipnotMetni"/>
      </w:pPr>
      <w:r>
        <w:rPr>
          <w:rStyle w:val="DipnotBavurusu"/>
        </w:rPr>
        <w:footnoteRef/>
      </w:r>
      <w:r>
        <w:t xml:space="preserve"> Harcama yetkilisinin herhangi bir çekincesi varsa bunlar spesifik ve gerekçeli olarak liste halinde bu beyana eklenir. Harcama yetkilisinin herhangi bir çekincesi yoksa bu kısım boş bırakılır.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F6D7" w14:textId="77777777" w:rsidR="00FF750C" w:rsidRDefault="00FF750C">
    <w:pPr>
      <w:pStyle w:val="stBilgi"/>
    </w:pPr>
  </w:p>
  <w:p w14:paraId="51EA7492" w14:textId="77777777" w:rsidR="00FF750C" w:rsidRDefault="00FF75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119"/>
    <w:multiLevelType w:val="hybridMultilevel"/>
    <w:tmpl w:val="D910D2E6"/>
    <w:lvl w:ilvl="0" w:tplc="CB2628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30AD6"/>
    <w:multiLevelType w:val="hybridMultilevel"/>
    <w:tmpl w:val="C1960A22"/>
    <w:lvl w:ilvl="0" w:tplc="5116220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3965A8"/>
    <w:multiLevelType w:val="hybridMultilevel"/>
    <w:tmpl w:val="63B6A8FA"/>
    <w:lvl w:ilvl="0" w:tplc="8458CC82">
      <w:start w:val="1"/>
      <w:numFmt w:val="bullet"/>
      <w:lvlText w:val="-"/>
      <w:lvlJc w:val="left"/>
      <w:pPr>
        <w:ind w:left="40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E218BB"/>
    <w:multiLevelType w:val="hybridMultilevel"/>
    <w:tmpl w:val="A94EB9C8"/>
    <w:lvl w:ilvl="0" w:tplc="D7244056">
      <w:start w:val="1"/>
      <w:numFmt w:val="upp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123A730A"/>
    <w:multiLevelType w:val="hybridMultilevel"/>
    <w:tmpl w:val="4F96BC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FD3AA6"/>
    <w:multiLevelType w:val="multilevel"/>
    <w:tmpl w:val="B2BA02F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161FA"/>
    <w:multiLevelType w:val="hybridMultilevel"/>
    <w:tmpl w:val="A7C0185C"/>
    <w:lvl w:ilvl="0" w:tplc="5C721B74">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16087331"/>
    <w:multiLevelType w:val="hybridMultilevel"/>
    <w:tmpl w:val="2EEC8018"/>
    <w:lvl w:ilvl="0" w:tplc="5B02D9D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032F78"/>
    <w:multiLevelType w:val="hybridMultilevel"/>
    <w:tmpl w:val="A802F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AB5AE8"/>
    <w:multiLevelType w:val="hybridMultilevel"/>
    <w:tmpl w:val="2F683744"/>
    <w:lvl w:ilvl="0" w:tplc="8458CC82">
      <w:start w:val="1"/>
      <w:numFmt w:val="bullet"/>
      <w:lvlText w:val="-"/>
      <w:lvlJc w:val="left"/>
      <w:pPr>
        <w:ind w:left="405" w:hanging="360"/>
      </w:pPr>
      <w:rPr>
        <w:rFonts w:ascii="Calibri" w:eastAsia="Calibri"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0" w15:restartNumberingAfterBreak="0">
    <w:nsid w:val="1B926470"/>
    <w:multiLevelType w:val="hybridMultilevel"/>
    <w:tmpl w:val="0138026A"/>
    <w:lvl w:ilvl="0" w:tplc="D8E67CAA">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1" w15:restartNumberingAfterBreak="0">
    <w:nsid w:val="1F360972"/>
    <w:multiLevelType w:val="multilevel"/>
    <w:tmpl w:val="C7ACB1B8"/>
    <w:lvl w:ilvl="0">
      <w:start w:val="4"/>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18D649B"/>
    <w:multiLevelType w:val="hybridMultilevel"/>
    <w:tmpl w:val="61848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760E60"/>
    <w:multiLevelType w:val="multilevel"/>
    <w:tmpl w:val="5132817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336AB5"/>
    <w:multiLevelType w:val="hybridMultilevel"/>
    <w:tmpl w:val="30126FB6"/>
    <w:lvl w:ilvl="0" w:tplc="C9FC6634">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5" w15:restartNumberingAfterBreak="0">
    <w:nsid w:val="24E940F1"/>
    <w:multiLevelType w:val="hybridMultilevel"/>
    <w:tmpl w:val="4F502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3B779E"/>
    <w:multiLevelType w:val="hybridMultilevel"/>
    <w:tmpl w:val="BB8096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CC41592"/>
    <w:multiLevelType w:val="hybridMultilevel"/>
    <w:tmpl w:val="5EA201F4"/>
    <w:lvl w:ilvl="0" w:tplc="8458CC82">
      <w:start w:val="1"/>
      <w:numFmt w:val="bullet"/>
      <w:lvlText w:val="-"/>
      <w:lvlJc w:val="left"/>
      <w:pPr>
        <w:ind w:left="40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F895E37"/>
    <w:multiLevelType w:val="hybridMultilevel"/>
    <w:tmpl w:val="F1F00B14"/>
    <w:lvl w:ilvl="0" w:tplc="5C721B74">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15:restartNumberingAfterBreak="0">
    <w:nsid w:val="310D0B7E"/>
    <w:multiLevelType w:val="hybridMultilevel"/>
    <w:tmpl w:val="3A4ABA8C"/>
    <w:lvl w:ilvl="0" w:tplc="FF3AEA2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3174C7"/>
    <w:multiLevelType w:val="multilevel"/>
    <w:tmpl w:val="FB26633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55A11"/>
    <w:multiLevelType w:val="hybridMultilevel"/>
    <w:tmpl w:val="D124C8AA"/>
    <w:lvl w:ilvl="0" w:tplc="73D06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85540B"/>
    <w:multiLevelType w:val="hybridMultilevel"/>
    <w:tmpl w:val="23444450"/>
    <w:lvl w:ilvl="0" w:tplc="F1A277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7575495"/>
    <w:multiLevelType w:val="hybridMultilevel"/>
    <w:tmpl w:val="7AF0AD5A"/>
    <w:lvl w:ilvl="0" w:tplc="F5A6931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86B2C26"/>
    <w:multiLevelType w:val="hybridMultilevel"/>
    <w:tmpl w:val="C6227DCC"/>
    <w:lvl w:ilvl="0" w:tplc="4D820E1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97219E2"/>
    <w:multiLevelType w:val="multilevel"/>
    <w:tmpl w:val="ECC04304"/>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5927BC"/>
    <w:multiLevelType w:val="hybridMultilevel"/>
    <w:tmpl w:val="BFB4CC82"/>
    <w:lvl w:ilvl="0" w:tplc="2AB271DE">
      <w:start w:val="1"/>
      <w:numFmt w:val="upp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7" w15:restartNumberingAfterBreak="0">
    <w:nsid w:val="3EA173C0"/>
    <w:multiLevelType w:val="hybridMultilevel"/>
    <w:tmpl w:val="3062A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FAB5153"/>
    <w:multiLevelType w:val="hybridMultilevel"/>
    <w:tmpl w:val="3A3EC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FF1527F"/>
    <w:multiLevelType w:val="hybridMultilevel"/>
    <w:tmpl w:val="E1061F8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465458E7"/>
    <w:multiLevelType w:val="multilevel"/>
    <w:tmpl w:val="E140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821EE5"/>
    <w:multiLevelType w:val="hybridMultilevel"/>
    <w:tmpl w:val="29169AEC"/>
    <w:lvl w:ilvl="0" w:tplc="EF008FA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9D40E5D"/>
    <w:multiLevelType w:val="hybridMultilevel"/>
    <w:tmpl w:val="4B6E2E1E"/>
    <w:lvl w:ilvl="0" w:tplc="8458CC82">
      <w:start w:val="1"/>
      <w:numFmt w:val="bullet"/>
      <w:lvlText w:val="-"/>
      <w:lvlJc w:val="left"/>
      <w:pPr>
        <w:ind w:left="40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B610C67"/>
    <w:multiLevelType w:val="hybridMultilevel"/>
    <w:tmpl w:val="6574B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2803A9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537ADD"/>
    <w:multiLevelType w:val="multilevel"/>
    <w:tmpl w:val="6F9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ED4D9B"/>
    <w:multiLevelType w:val="hybridMultilevel"/>
    <w:tmpl w:val="024098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C4225EB"/>
    <w:multiLevelType w:val="hybridMultilevel"/>
    <w:tmpl w:val="E26A8808"/>
    <w:lvl w:ilvl="0" w:tplc="B18828E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973A55"/>
    <w:multiLevelType w:val="hybridMultilevel"/>
    <w:tmpl w:val="FE4400E2"/>
    <w:lvl w:ilvl="0" w:tplc="8458CC82">
      <w:start w:val="1"/>
      <w:numFmt w:val="bullet"/>
      <w:lvlText w:val="-"/>
      <w:lvlJc w:val="left"/>
      <w:pPr>
        <w:ind w:left="40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8B4439"/>
    <w:multiLevelType w:val="multilevel"/>
    <w:tmpl w:val="6ABAF20C"/>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9E94BAF"/>
    <w:multiLevelType w:val="hybridMultilevel"/>
    <w:tmpl w:val="2D1291B0"/>
    <w:lvl w:ilvl="0" w:tplc="43F8D8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A9C1F94"/>
    <w:multiLevelType w:val="hybridMultilevel"/>
    <w:tmpl w:val="8990BB58"/>
    <w:lvl w:ilvl="0" w:tplc="A6D85F5A">
      <w:start w:val="1"/>
      <w:numFmt w:val="upperLetter"/>
      <w:lvlText w:val="%1-"/>
      <w:lvlJc w:val="left"/>
      <w:pPr>
        <w:ind w:left="780" w:hanging="42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7E1D7C"/>
    <w:multiLevelType w:val="hybridMultilevel"/>
    <w:tmpl w:val="448AE016"/>
    <w:lvl w:ilvl="0" w:tplc="828A5E62">
      <w:start w:val="1"/>
      <w:numFmt w:val="decimal"/>
      <w:lvlText w:val="%1."/>
      <w:lvlJc w:val="left"/>
      <w:pPr>
        <w:ind w:left="290" w:hanging="360"/>
      </w:pPr>
      <w:rPr>
        <w:rFonts w:hint="default"/>
      </w:rPr>
    </w:lvl>
    <w:lvl w:ilvl="1" w:tplc="041F0019" w:tentative="1">
      <w:start w:val="1"/>
      <w:numFmt w:val="lowerLetter"/>
      <w:lvlText w:val="%2."/>
      <w:lvlJc w:val="left"/>
      <w:pPr>
        <w:ind w:left="1010" w:hanging="360"/>
      </w:pPr>
    </w:lvl>
    <w:lvl w:ilvl="2" w:tplc="041F001B" w:tentative="1">
      <w:start w:val="1"/>
      <w:numFmt w:val="lowerRoman"/>
      <w:lvlText w:val="%3."/>
      <w:lvlJc w:val="right"/>
      <w:pPr>
        <w:ind w:left="1730" w:hanging="180"/>
      </w:pPr>
    </w:lvl>
    <w:lvl w:ilvl="3" w:tplc="041F000F" w:tentative="1">
      <w:start w:val="1"/>
      <w:numFmt w:val="decimal"/>
      <w:lvlText w:val="%4."/>
      <w:lvlJc w:val="left"/>
      <w:pPr>
        <w:ind w:left="2450" w:hanging="360"/>
      </w:pPr>
    </w:lvl>
    <w:lvl w:ilvl="4" w:tplc="041F0019" w:tentative="1">
      <w:start w:val="1"/>
      <w:numFmt w:val="lowerLetter"/>
      <w:lvlText w:val="%5."/>
      <w:lvlJc w:val="left"/>
      <w:pPr>
        <w:ind w:left="3170" w:hanging="360"/>
      </w:pPr>
    </w:lvl>
    <w:lvl w:ilvl="5" w:tplc="041F001B" w:tentative="1">
      <w:start w:val="1"/>
      <w:numFmt w:val="lowerRoman"/>
      <w:lvlText w:val="%6."/>
      <w:lvlJc w:val="right"/>
      <w:pPr>
        <w:ind w:left="3890" w:hanging="180"/>
      </w:pPr>
    </w:lvl>
    <w:lvl w:ilvl="6" w:tplc="041F000F" w:tentative="1">
      <w:start w:val="1"/>
      <w:numFmt w:val="decimal"/>
      <w:lvlText w:val="%7."/>
      <w:lvlJc w:val="left"/>
      <w:pPr>
        <w:ind w:left="4610" w:hanging="360"/>
      </w:pPr>
    </w:lvl>
    <w:lvl w:ilvl="7" w:tplc="041F0019" w:tentative="1">
      <w:start w:val="1"/>
      <w:numFmt w:val="lowerLetter"/>
      <w:lvlText w:val="%8."/>
      <w:lvlJc w:val="left"/>
      <w:pPr>
        <w:ind w:left="5330" w:hanging="360"/>
      </w:pPr>
    </w:lvl>
    <w:lvl w:ilvl="8" w:tplc="041F001B" w:tentative="1">
      <w:start w:val="1"/>
      <w:numFmt w:val="lowerRoman"/>
      <w:lvlText w:val="%9."/>
      <w:lvlJc w:val="right"/>
      <w:pPr>
        <w:ind w:left="6050" w:hanging="180"/>
      </w:pPr>
    </w:lvl>
  </w:abstractNum>
  <w:abstractNum w:abstractNumId="43" w15:restartNumberingAfterBreak="0">
    <w:nsid w:val="721277D7"/>
    <w:multiLevelType w:val="multilevel"/>
    <w:tmpl w:val="6ABAF20C"/>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3944F77"/>
    <w:multiLevelType w:val="hybridMultilevel"/>
    <w:tmpl w:val="7EE471F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5" w15:restartNumberingAfterBreak="0">
    <w:nsid w:val="74AE0336"/>
    <w:multiLevelType w:val="hybridMultilevel"/>
    <w:tmpl w:val="97344B7E"/>
    <w:lvl w:ilvl="0" w:tplc="8458CC82">
      <w:start w:val="1"/>
      <w:numFmt w:val="bullet"/>
      <w:lvlText w:val="-"/>
      <w:lvlJc w:val="left"/>
      <w:pPr>
        <w:ind w:left="40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B369E2"/>
    <w:multiLevelType w:val="hybridMultilevel"/>
    <w:tmpl w:val="BDE0DE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15:restartNumberingAfterBreak="0">
    <w:nsid w:val="7F2C0D51"/>
    <w:multiLevelType w:val="hybridMultilevel"/>
    <w:tmpl w:val="9F26FD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130249449">
    <w:abstractNumId w:val="24"/>
  </w:num>
  <w:num w:numId="2" w16cid:durableId="1708405340">
    <w:abstractNumId w:val="40"/>
  </w:num>
  <w:num w:numId="3" w16cid:durableId="1574393516">
    <w:abstractNumId w:val="26"/>
  </w:num>
  <w:num w:numId="4" w16cid:durableId="52584670">
    <w:abstractNumId w:val="14"/>
  </w:num>
  <w:num w:numId="5" w16cid:durableId="1509103509">
    <w:abstractNumId w:val="10"/>
  </w:num>
  <w:num w:numId="6" w16cid:durableId="827594700">
    <w:abstractNumId w:val="3"/>
  </w:num>
  <w:num w:numId="7" w16cid:durableId="1872643797">
    <w:abstractNumId w:val="7"/>
  </w:num>
  <w:num w:numId="8" w16cid:durableId="864293354">
    <w:abstractNumId w:val="31"/>
  </w:num>
  <w:num w:numId="9" w16cid:durableId="1795521628">
    <w:abstractNumId w:val="1"/>
  </w:num>
  <w:num w:numId="10" w16cid:durableId="842166211">
    <w:abstractNumId w:val="18"/>
  </w:num>
  <w:num w:numId="11" w16cid:durableId="574516134">
    <w:abstractNumId w:val="0"/>
  </w:num>
  <w:num w:numId="12" w16cid:durableId="1913270101">
    <w:abstractNumId w:val="6"/>
  </w:num>
  <w:num w:numId="13" w16cid:durableId="1844129159">
    <w:abstractNumId w:val="37"/>
  </w:num>
  <w:num w:numId="14" w16cid:durableId="1378430290">
    <w:abstractNumId w:val="23"/>
  </w:num>
  <w:num w:numId="15" w16cid:durableId="1693803181">
    <w:abstractNumId w:val="19"/>
  </w:num>
  <w:num w:numId="16" w16cid:durableId="1665860175">
    <w:abstractNumId w:val="16"/>
  </w:num>
  <w:num w:numId="17" w16cid:durableId="729809091">
    <w:abstractNumId w:val="46"/>
  </w:num>
  <w:num w:numId="18" w16cid:durableId="770007175">
    <w:abstractNumId w:val="9"/>
  </w:num>
  <w:num w:numId="19" w16cid:durableId="6031759">
    <w:abstractNumId w:val="45"/>
  </w:num>
  <w:num w:numId="20" w16cid:durableId="371000866">
    <w:abstractNumId w:val="2"/>
  </w:num>
  <w:num w:numId="21" w16cid:durableId="1739523329">
    <w:abstractNumId w:val="17"/>
  </w:num>
  <w:num w:numId="22" w16cid:durableId="901478117">
    <w:abstractNumId w:val="36"/>
  </w:num>
  <w:num w:numId="23" w16cid:durableId="130756205">
    <w:abstractNumId w:val="32"/>
  </w:num>
  <w:num w:numId="24" w16cid:durableId="471825095">
    <w:abstractNumId w:val="38"/>
  </w:num>
  <w:num w:numId="25" w16cid:durableId="615988173">
    <w:abstractNumId w:val="33"/>
  </w:num>
  <w:num w:numId="26" w16cid:durableId="738598748">
    <w:abstractNumId w:val="27"/>
  </w:num>
  <w:num w:numId="27" w16cid:durableId="1041828154">
    <w:abstractNumId w:val="47"/>
  </w:num>
  <w:num w:numId="28" w16cid:durableId="1933317328">
    <w:abstractNumId w:val="29"/>
  </w:num>
  <w:num w:numId="29" w16cid:durableId="445122627">
    <w:abstractNumId w:val="44"/>
  </w:num>
  <w:num w:numId="30" w16cid:durableId="398670733">
    <w:abstractNumId w:val="42"/>
  </w:num>
  <w:num w:numId="31" w16cid:durableId="1163856933">
    <w:abstractNumId w:val="22"/>
  </w:num>
  <w:num w:numId="32" w16cid:durableId="1951887309">
    <w:abstractNumId w:val="30"/>
  </w:num>
  <w:num w:numId="33" w16cid:durableId="1853259683">
    <w:abstractNumId w:val="20"/>
  </w:num>
  <w:num w:numId="34" w16cid:durableId="1357777775">
    <w:abstractNumId w:val="35"/>
  </w:num>
  <w:num w:numId="35" w16cid:durableId="1474832288">
    <w:abstractNumId w:val="12"/>
  </w:num>
  <w:num w:numId="36" w16cid:durableId="149565445">
    <w:abstractNumId w:val="41"/>
  </w:num>
  <w:num w:numId="37" w16cid:durableId="953823205">
    <w:abstractNumId w:val="25"/>
  </w:num>
  <w:num w:numId="38" w16cid:durableId="1850289830">
    <w:abstractNumId w:val="34"/>
  </w:num>
  <w:num w:numId="39" w16cid:durableId="579682620">
    <w:abstractNumId w:val="13"/>
  </w:num>
  <w:num w:numId="40" w16cid:durableId="1532232153">
    <w:abstractNumId w:val="5"/>
  </w:num>
  <w:num w:numId="41" w16cid:durableId="1302349924">
    <w:abstractNumId w:val="43"/>
  </w:num>
  <w:num w:numId="42" w16cid:durableId="668946020">
    <w:abstractNumId w:val="39"/>
  </w:num>
  <w:num w:numId="43" w16cid:durableId="1961262528">
    <w:abstractNumId w:val="21"/>
  </w:num>
  <w:num w:numId="44" w16cid:durableId="1397390753">
    <w:abstractNumId w:val="4"/>
  </w:num>
  <w:num w:numId="45" w16cid:durableId="60297620">
    <w:abstractNumId w:val="28"/>
  </w:num>
  <w:num w:numId="46" w16cid:durableId="753863764">
    <w:abstractNumId w:val="15"/>
  </w:num>
  <w:num w:numId="47" w16cid:durableId="1220171489">
    <w:abstractNumId w:val="8"/>
  </w:num>
  <w:num w:numId="48" w16cid:durableId="566767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B"/>
    <w:rsid w:val="00000644"/>
    <w:rsid w:val="000008E3"/>
    <w:rsid w:val="00000EAC"/>
    <w:rsid w:val="00001197"/>
    <w:rsid w:val="0000198D"/>
    <w:rsid w:val="00001BE2"/>
    <w:rsid w:val="00001D7D"/>
    <w:rsid w:val="00002FE5"/>
    <w:rsid w:val="00004DEA"/>
    <w:rsid w:val="00004E5B"/>
    <w:rsid w:val="00005B37"/>
    <w:rsid w:val="00007079"/>
    <w:rsid w:val="000070B2"/>
    <w:rsid w:val="0001032D"/>
    <w:rsid w:val="0001071B"/>
    <w:rsid w:val="000108BA"/>
    <w:rsid w:val="00010A2F"/>
    <w:rsid w:val="000125CC"/>
    <w:rsid w:val="000149CA"/>
    <w:rsid w:val="00015DDE"/>
    <w:rsid w:val="0001678B"/>
    <w:rsid w:val="000170E8"/>
    <w:rsid w:val="000205EA"/>
    <w:rsid w:val="00020CFB"/>
    <w:rsid w:val="00021A96"/>
    <w:rsid w:val="00022F9A"/>
    <w:rsid w:val="0002372C"/>
    <w:rsid w:val="00024A27"/>
    <w:rsid w:val="00026449"/>
    <w:rsid w:val="0003057A"/>
    <w:rsid w:val="00033060"/>
    <w:rsid w:val="00033BBD"/>
    <w:rsid w:val="00034F16"/>
    <w:rsid w:val="000351C6"/>
    <w:rsid w:val="00035279"/>
    <w:rsid w:val="00035DD4"/>
    <w:rsid w:val="00037766"/>
    <w:rsid w:val="000378A1"/>
    <w:rsid w:val="000378C9"/>
    <w:rsid w:val="000432C1"/>
    <w:rsid w:val="00043A40"/>
    <w:rsid w:val="00045D4A"/>
    <w:rsid w:val="00046EF7"/>
    <w:rsid w:val="000538BB"/>
    <w:rsid w:val="00054B72"/>
    <w:rsid w:val="00055299"/>
    <w:rsid w:val="00055DA2"/>
    <w:rsid w:val="000601DD"/>
    <w:rsid w:val="0006081F"/>
    <w:rsid w:val="000611FC"/>
    <w:rsid w:val="00061D2A"/>
    <w:rsid w:val="00061FF8"/>
    <w:rsid w:val="0006217A"/>
    <w:rsid w:val="000638C4"/>
    <w:rsid w:val="00064CB4"/>
    <w:rsid w:val="0006517F"/>
    <w:rsid w:val="00066DD1"/>
    <w:rsid w:val="00067096"/>
    <w:rsid w:val="00067D59"/>
    <w:rsid w:val="00070903"/>
    <w:rsid w:val="000712F6"/>
    <w:rsid w:val="0007159B"/>
    <w:rsid w:val="000723CC"/>
    <w:rsid w:val="0007374B"/>
    <w:rsid w:val="000750EE"/>
    <w:rsid w:val="00081490"/>
    <w:rsid w:val="000819A0"/>
    <w:rsid w:val="000822E9"/>
    <w:rsid w:val="0008255D"/>
    <w:rsid w:val="0008288E"/>
    <w:rsid w:val="00082B60"/>
    <w:rsid w:val="00082D2E"/>
    <w:rsid w:val="00082EDA"/>
    <w:rsid w:val="00083912"/>
    <w:rsid w:val="000846EF"/>
    <w:rsid w:val="00084D00"/>
    <w:rsid w:val="00084EE5"/>
    <w:rsid w:val="00085395"/>
    <w:rsid w:val="000858DD"/>
    <w:rsid w:val="00087606"/>
    <w:rsid w:val="0009133B"/>
    <w:rsid w:val="000922F6"/>
    <w:rsid w:val="00093089"/>
    <w:rsid w:val="000938C2"/>
    <w:rsid w:val="000938FF"/>
    <w:rsid w:val="0009415D"/>
    <w:rsid w:val="000954C9"/>
    <w:rsid w:val="00097970"/>
    <w:rsid w:val="00097EB4"/>
    <w:rsid w:val="000A0CED"/>
    <w:rsid w:val="000A4A23"/>
    <w:rsid w:val="000A50CB"/>
    <w:rsid w:val="000A6CE5"/>
    <w:rsid w:val="000B0DDD"/>
    <w:rsid w:val="000B2BD4"/>
    <w:rsid w:val="000B33AB"/>
    <w:rsid w:val="000B5043"/>
    <w:rsid w:val="000B58CE"/>
    <w:rsid w:val="000B5F2D"/>
    <w:rsid w:val="000B7B16"/>
    <w:rsid w:val="000C0206"/>
    <w:rsid w:val="000C038B"/>
    <w:rsid w:val="000C1D1B"/>
    <w:rsid w:val="000C3922"/>
    <w:rsid w:val="000C5937"/>
    <w:rsid w:val="000C66E0"/>
    <w:rsid w:val="000C6E63"/>
    <w:rsid w:val="000C7276"/>
    <w:rsid w:val="000C789E"/>
    <w:rsid w:val="000D2DDB"/>
    <w:rsid w:val="000D3146"/>
    <w:rsid w:val="000D5D5B"/>
    <w:rsid w:val="000D6A22"/>
    <w:rsid w:val="000E1D50"/>
    <w:rsid w:val="000E2BD5"/>
    <w:rsid w:val="000E3462"/>
    <w:rsid w:val="000E3ACE"/>
    <w:rsid w:val="000E4020"/>
    <w:rsid w:val="000E5ED0"/>
    <w:rsid w:val="000F2210"/>
    <w:rsid w:val="000F2526"/>
    <w:rsid w:val="000F7ECC"/>
    <w:rsid w:val="0010155B"/>
    <w:rsid w:val="00101F6C"/>
    <w:rsid w:val="00102A4B"/>
    <w:rsid w:val="001039A2"/>
    <w:rsid w:val="00106C6D"/>
    <w:rsid w:val="001070AA"/>
    <w:rsid w:val="0010793A"/>
    <w:rsid w:val="00110047"/>
    <w:rsid w:val="00110281"/>
    <w:rsid w:val="0011032E"/>
    <w:rsid w:val="00110B66"/>
    <w:rsid w:val="00110CA6"/>
    <w:rsid w:val="001117A1"/>
    <w:rsid w:val="00112548"/>
    <w:rsid w:val="00112676"/>
    <w:rsid w:val="00112773"/>
    <w:rsid w:val="00114928"/>
    <w:rsid w:val="001156C3"/>
    <w:rsid w:val="00117B73"/>
    <w:rsid w:val="00117D39"/>
    <w:rsid w:val="0012123D"/>
    <w:rsid w:val="00122B08"/>
    <w:rsid w:val="001333C1"/>
    <w:rsid w:val="00136579"/>
    <w:rsid w:val="001374A5"/>
    <w:rsid w:val="00141CDF"/>
    <w:rsid w:val="001502C8"/>
    <w:rsid w:val="00154BD5"/>
    <w:rsid w:val="00156CAD"/>
    <w:rsid w:val="00160F6B"/>
    <w:rsid w:val="00161E04"/>
    <w:rsid w:val="00162B8E"/>
    <w:rsid w:val="0016544F"/>
    <w:rsid w:val="00165493"/>
    <w:rsid w:val="00171CEC"/>
    <w:rsid w:val="0017509E"/>
    <w:rsid w:val="00175694"/>
    <w:rsid w:val="00175F3A"/>
    <w:rsid w:val="0018012E"/>
    <w:rsid w:val="001801F9"/>
    <w:rsid w:val="00181B48"/>
    <w:rsid w:val="00187315"/>
    <w:rsid w:val="001906E5"/>
    <w:rsid w:val="00191BF7"/>
    <w:rsid w:val="0019290D"/>
    <w:rsid w:val="00194F02"/>
    <w:rsid w:val="00195009"/>
    <w:rsid w:val="00196494"/>
    <w:rsid w:val="00196538"/>
    <w:rsid w:val="001A0050"/>
    <w:rsid w:val="001A014F"/>
    <w:rsid w:val="001A3E52"/>
    <w:rsid w:val="001A5463"/>
    <w:rsid w:val="001A6DB3"/>
    <w:rsid w:val="001B1FCE"/>
    <w:rsid w:val="001B3DA1"/>
    <w:rsid w:val="001B5319"/>
    <w:rsid w:val="001B6766"/>
    <w:rsid w:val="001B7E1E"/>
    <w:rsid w:val="001C03AB"/>
    <w:rsid w:val="001C0714"/>
    <w:rsid w:val="001C0749"/>
    <w:rsid w:val="001C1CB9"/>
    <w:rsid w:val="001D18FC"/>
    <w:rsid w:val="001D3867"/>
    <w:rsid w:val="001D51CA"/>
    <w:rsid w:val="001D61B0"/>
    <w:rsid w:val="001E062C"/>
    <w:rsid w:val="001E1024"/>
    <w:rsid w:val="001E1C83"/>
    <w:rsid w:val="001E52FB"/>
    <w:rsid w:val="001E6482"/>
    <w:rsid w:val="001E6AD5"/>
    <w:rsid w:val="001E727C"/>
    <w:rsid w:val="001F557E"/>
    <w:rsid w:val="001F7DD9"/>
    <w:rsid w:val="00200796"/>
    <w:rsid w:val="002013F2"/>
    <w:rsid w:val="00201BE3"/>
    <w:rsid w:val="00203719"/>
    <w:rsid w:val="00203C2A"/>
    <w:rsid w:val="00205820"/>
    <w:rsid w:val="002058C4"/>
    <w:rsid w:val="00205A7F"/>
    <w:rsid w:val="00205FB6"/>
    <w:rsid w:val="002105AB"/>
    <w:rsid w:val="00212186"/>
    <w:rsid w:val="00212FCC"/>
    <w:rsid w:val="002140FB"/>
    <w:rsid w:val="00215B4C"/>
    <w:rsid w:val="002162C3"/>
    <w:rsid w:val="0022339F"/>
    <w:rsid w:val="00224831"/>
    <w:rsid w:val="002248A5"/>
    <w:rsid w:val="00225A50"/>
    <w:rsid w:val="00230DC6"/>
    <w:rsid w:val="00233847"/>
    <w:rsid w:val="002352C8"/>
    <w:rsid w:val="002359D7"/>
    <w:rsid w:val="00235DE6"/>
    <w:rsid w:val="00235E97"/>
    <w:rsid w:val="00236DDE"/>
    <w:rsid w:val="00237582"/>
    <w:rsid w:val="00240936"/>
    <w:rsid w:val="00240C94"/>
    <w:rsid w:val="00241925"/>
    <w:rsid w:val="00243005"/>
    <w:rsid w:val="002438AC"/>
    <w:rsid w:val="00244A4D"/>
    <w:rsid w:val="00244F63"/>
    <w:rsid w:val="002451B1"/>
    <w:rsid w:val="0025212E"/>
    <w:rsid w:val="00253D9C"/>
    <w:rsid w:val="002551B3"/>
    <w:rsid w:val="00257B32"/>
    <w:rsid w:val="00263ABD"/>
    <w:rsid w:val="00263CD7"/>
    <w:rsid w:val="00264057"/>
    <w:rsid w:val="002672AD"/>
    <w:rsid w:val="0027079B"/>
    <w:rsid w:val="00270E78"/>
    <w:rsid w:val="00272B4D"/>
    <w:rsid w:val="0027320F"/>
    <w:rsid w:val="00274CE0"/>
    <w:rsid w:val="00274DB3"/>
    <w:rsid w:val="0028014D"/>
    <w:rsid w:val="002839FB"/>
    <w:rsid w:val="002847D9"/>
    <w:rsid w:val="00291929"/>
    <w:rsid w:val="0029265C"/>
    <w:rsid w:val="00294037"/>
    <w:rsid w:val="0029605E"/>
    <w:rsid w:val="002A23A8"/>
    <w:rsid w:val="002A26BA"/>
    <w:rsid w:val="002A4ACC"/>
    <w:rsid w:val="002A504C"/>
    <w:rsid w:val="002A549F"/>
    <w:rsid w:val="002A5BC2"/>
    <w:rsid w:val="002A7108"/>
    <w:rsid w:val="002A782A"/>
    <w:rsid w:val="002A7D66"/>
    <w:rsid w:val="002A7F27"/>
    <w:rsid w:val="002B0B26"/>
    <w:rsid w:val="002B223F"/>
    <w:rsid w:val="002B23B7"/>
    <w:rsid w:val="002B250A"/>
    <w:rsid w:val="002B3C78"/>
    <w:rsid w:val="002B40CE"/>
    <w:rsid w:val="002B5500"/>
    <w:rsid w:val="002B63FD"/>
    <w:rsid w:val="002B68B9"/>
    <w:rsid w:val="002C0899"/>
    <w:rsid w:val="002C13A9"/>
    <w:rsid w:val="002C142B"/>
    <w:rsid w:val="002C1A07"/>
    <w:rsid w:val="002C2021"/>
    <w:rsid w:val="002C47D3"/>
    <w:rsid w:val="002C4FCE"/>
    <w:rsid w:val="002C5C6D"/>
    <w:rsid w:val="002C60C3"/>
    <w:rsid w:val="002D08D1"/>
    <w:rsid w:val="002D3592"/>
    <w:rsid w:val="002D3E00"/>
    <w:rsid w:val="002D48F7"/>
    <w:rsid w:val="002D4D3A"/>
    <w:rsid w:val="002D6D73"/>
    <w:rsid w:val="002E1E46"/>
    <w:rsid w:val="002E2B96"/>
    <w:rsid w:val="002E3E8F"/>
    <w:rsid w:val="002E3EA4"/>
    <w:rsid w:val="002E6049"/>
    <w:rsid w:val="002E6619"/>
    <w:rsid w:val="002F36C8"/>
    <w:rsid w:val="002F3BBC"/>
    <w:rsid w:val="002F6089"/>
    <w:rsid w:val="002F65D2"/>
    <w:rsid w:val="003015F7"/>
    <w:rsid w:val="00301A0C"/>
    <w:rsid w:val="00302C3A"/>
    <w:rsid w:val="00303AFB"/>
    <w:rsid w:val="003050A7"/>
    <w:rsid w:val="00305A81"/>
    <w:rsid w:val="00305F0D"/>
    <w:rsid w:val="003072F8"/>
    <w:rsid w:val="003103C2"/>
    <w:rsid w:val="00310D29"/>
    <w:rsid w:val="00311D6C"/>
    <w:rsid w:val="003150FD"/>
    <w:rsid w:val="00315D7E"/>
    <w:rsid w:val="00316115"/>
    <w:rsid w:val="003167CC"/>
    <w:rsid w:val="003169A5"/>
    <w:rsid w:val="0032019C"/>
    <w:rsid w:val="00321C1D"/>
    <w:rsid w:val="00322574"/>
    <w:rsid w:val="00322C5A"/>
    <w:rsid w:val="00322D8A"/>
    <w:rsid w:val="00323395"/>
    <w:rsid w:val="0033050D"/>
    <w:rsid w:val="003323C6"/>
    <w:rsid w:val="003338E0"/>
    <w:rsid w:val="00334188"/>
    <w:rsid w:val="0033573D"/>
    <w:rsid w:val="003366CC"/>
    <w:rsid w:val="0034070F"/>
    <w:rsid w:val="00340F8D"/>
    <w:rsid w:val="00341327"/>
    <w:rsid w:val="003439C4"/>
    <w:rsid w:val="00350743"/>
    <w:rsid w:val="003515BB"/>
    <w:rsid w:val="0035174F"/>
    <w:rsid w:val="00352575"/>
    <w:rsid w:val="0035559F"/>
    <w:rsid w:val="003557BA"/>
    <w:rsid w:val="00361154"/>
    <w:rsid w:val="00361236"/>
    <w:rsid w:val="00362E76"/>
    <w:rsid w:val="00364692"/>
    <w:rsid w:val="0036591C"/>
    <w:rsid w:val="003677EB"/>
    <w:rsid w:val="003679AA"/>
    <w:rsid w:val="00371D3C"/>
    <w:rsid w:val="00373A31"/>
    <w:rsid w:val="00380801"/>
    <w:rsid w:val="003809E1"/>
    <w:rsid w:val="003816D0"/>
    <w:rsid w:val="00381BCF"/>
    <w:rsid w:val="00382D33"/>
    <w:rsid w:val="003877D6"/>
    <w:rsid w:val="00387B9F"/>
    <w:rsid w:val="00387F62"/>
    <w:rsid w:val="00391914"/>
    <w:rsid w:val="0039191B"/>
    <w:rsid w:val="00392B78"/>
    <w:rsid w:val="00394AD5"/>
    <w:rsid w:val="003A07BE"/>
    <w:rsid w:val="003A2BFD"/>
    <w:rsid w:val="003A2C8B"/>
    <w:rsid w:val="003A3FFF"/>
    <w:rsid w:val="003A55E2"/>
    <w:rsid w:val="003A7A7D"/>
    <w:rsid w:val="003B107F"/>
    <w:rsid w:val="003B1FE5"/>
    <w:rsid w:val="003B3683"/>
    <w:rsid w:val="003B4907"/>
    <w:rsid w:val="003B6BC2"/>
    <w:rsid w:val="003B7CAD"/>
    <w:rsid w:val="003C1033"/>
    <w:rsid w:val="003C2756"/>
    <w:rsid w:val="003C2829"/>
    <w:rsid w:val="003C2833"/>
    <w:rsid w:val="003C2A4B"/>
    <w:rsid w:val="003C419A"/>
    <w:rsid w:val="003C55FD"/>
    <w:rsid w:val="003C7C76"/>
    <w:rsid w:val="003D0CBE"/>
    <w:rsid w:val="003D255E"/>
    <w:rsid w:val="003D6BED"/>
    <w:rsid w:val="003E1EBA"/>
    <w:rsid w:val="003E2346"/>
    <w:rsid w:val="003E48BB"/>
    <w:rsid w:val="003E6378"/>
    <w:rsid w:val="003E6908"/>
    <w:rsid w:val="003F0C2A"/>
    <w:rsid w:val="003F2068"/>
    <w:rsid w:val="003F26EE"/>
    <w:rsid w:val="003F364D"/>
    <w:rsid w:val="003F484F"/>
    <w:rsid w:val="003F6F41"/>
    <w:rsid w:val="00400361"/>
    <w:rsid w:val="00400A31"/>
    <w:rsid w:val="00401BA5"/>
    <w:rsid w:val="00403718"/>
    <w:rsid w:val="004066D3"/>
    <w:rsid w:val="0041101C"/>
    <w:rsid w:val="004118DF"/>
    <w:rsid w:val="00413EE9"/>
    <w:rsid w:val="00417C9E"/>
    <w:rsid w:val="00420439"/>
    <w:rsid w:val="00420BAE"/>
    <w:rsid w:val="0042166B"/>
    <w:rsid w:val="0042436E"/>
    <w:rsid w:val="004268C2"/>
    <w:rsid w:val="004270D5"/>
    <w:rsid w:val="00427FEE"/>
    <w:rsid w:val="00430544"/>
    <w:rsid w:val="00433380"/>
    <w:rsid w:val="00433414"/>
    <w:rsid w:val="0043349B"/>
    <w:rsid w:val="00433BB5"/>
    <w:rsid w:val="00434EBC"/>
    <w:rsid w:val="0043622D"/>
    <w:rsid w:val="00436C4C"/>
    <w:rsid w:val="0044367C"/>
    <w:rsid w:val="004450D4"/>
    <w:rsid w:val="004452E0"/>
    <w:rsid w:val="00446621"/>
    <w:rsid w:val="00451493"/>
    <w:rsid w:val="00451B20"/>
    <w:rsid w:val="00452CE1"/>
    <w:rsid w:val="004550C4"/>
    <w:rsid w:val="00457AD7"/>
    <w:rsid w:val="00462B31"/>
    <w:rsid w:val="00462F19"/>
    <w:rsid w:val="0046464B"/>
    <w:rsid w:val="00465B3A"/>
    <w:rsid w:val="0046621F"/>
    <w:rsid w:val="004667C4"/>
    <w:rsid w:val="00466EAF"/>
    <w:rsid w:val="00467D79"/>
    <w:rsid w:val="0047029E"/>
    <w:rsid w:val="00471174"/>
    <w:rsid w:val="004712C8"/>
    <w:rsid w:val="00476354"/>
    <w:rsid w:val="00476BBE"/>
    <w:rsid w:val="0047779B"/>
    <w:rsid w:val="004800F4"/>
    <w:rsid w:val="0048075A"/>
    <w:rsid w:val="00481847"/>
    <w:rsid w:val="00481F4F"/>
    <w:rsid w:val="00483862"/>
    <w:rsid w:val="00484A81"/>
    <w:rsid w:val="004858FC"/>
    <w:rsid w:val="00485A9C"/>
    <w:rsid w:val="00487C3A"/>
    <w:rsid w:val="00492B63"/>
    <w:rsid w:val="00492CFA"/>
    <w:rsid w:val="00495945"/>
    <w:rsid w:val="004961DB"/>
    <w:rsid w:val="00497805"/>
    <w:rsid w:val="00497E3B"/>
    <w:rsid w:val="004A132A"/>
    <w:rsid w:val="004A3F0C"/>
    <w:rsid w:val="004A72C4"/>
    <w:rsid w:val="004B1204"/>
    <w:rsid w:val="004B2664"/>
    <w:rsid w:val="004B54B4"/>
    <w:rsid w:val="004B6879"/>
    <w:rsid w:val="004B7537"/>
    <w:rsid w:val="004B76C5"/>
    <w:rsid w:val="004B7BF2"/>
    <w:rsid w:val="004C2AA1"/>
    <w:rsid w:val="004C3437"/>
    <w:rsid w:val="004C4C64"/>
    <w:rsid w:val="004C567B"/>
    <w:rsid w:val="004C619A"/>
    <w:rsid w:val="004D1A5F"/>
    <w:rsid w:val="004D328E"/>
    <w:rsid w:val="004D3FAE"/>
    <w:rsid w:val="004D5F5D"/>
    <w:rsid w:val="004D6041"/>
    <w:rsid w:val="004D7FED"/>
    <w:rsid w:val="004E1DD5"/>
    <w:rsid w:val="004E3C0F"/>
    <w:rsid w:val="004E663F"/>
    <w:rsid w:val="004F1747"/>
    <w:rsid w:val="004F1F6F"/>
    <w:rsid w:val="004F2FEC"/>
    <w:rsid w:val="004F4379"/>
    <w:rsid w:val="004F4FAE"/>
    <w:rsid w:val="00500A42"/>
    <w:rsid w:val="00500B8B"/>
    <w:rsid w:val="00500FD7"/>
    <w:rsid w:val="005019F3"/>
    <w:rsid w:val="0050379E"/>
    <w:rsid w:val="005039E5"/>
    <w:rsid w:val="00507AEF"/>
    <w:rsid w:val="005105F3"/>
    <w:rsid w:val="0051221A"/>
    <w:rsid w:val="0051224E"/>
    <w:rsid w:val="005123EC"/>
    <w:rsid w:val="00513A08"/>
    <w:rsid w:val="00513D8C"/>
    <w:rsid w:val="005140C1"/>
    <w:rsid w:val="005162A3"/>
    <w:rsid w:val="00516F92"/>
    <w:rsid w:val="005205EB"/>
    <w:rsid w:val="005215EB"/>
    <w:rsid w:val="00523A7C"/>
    <w:rsid w:val="005243E1"/>
    <w:rsid w:val="0052491F"/>
    <w:rsid w:val="00524A31"/>
    <w:rsid w:val="0052579D"/>
    <w:rsid w:val="00530858"/>
    <w:rsid w:val="0053239D"/>
    <w:rsid w:val="00532CEF"/>
    <w:rsid w:val="0053339D"/>
    <w:rsid w:val="00534570"/>
    <w:rsid w:val="005349AD"/>
    <w:rsid w:val="005350B7"/>
    <w:rsid w:val="0053662B"/>
    <w:rsid w:val="00536E68"/>
    <w:rsid w:val="00543684"/>
    <w:rsid w:val="00547F3F"/>
    <w:rsid w:val="00547F96"/>
    <w:rsid w:val="005502EA"/>
    <w:rsid w:val="00552595"/>
    <w:rsid w:val="00553757"/>
    <w:rsid w:val="005544F2"/>
    <w:rsid w:val="00554B70"/>
    <w:rsid w:val="005578EE"/>
    <w:rsid w:val="005600CB"/>
    <w:rsid w:val="005607BA"/>
    <w:rsid w:val="005618E6"/>
    <w:rsid w:val="005645B1"/>
    <w:rsid w:val="00573E91"/>
    <w:rsid w:val="00575331"/>
    <w:rsid w:val="00575AF8"/>
    <w:rsid w:val="00575BF5"/>
    <w:rsid w:val="00576F14"/>
    <w:rsid w:val="00577D6B"/>
    <w:rsid w:val="005838EE"/>
    <w:rsid w:val="00583FB7"/>
    <w:rsid w:val="0058443F"/>
    <w:rsid w:val="005846BC"/>
    <w:rsid w:val="00584904"/>
    <w:rsid w:val="0058529F"/>
    <w:rsid w:val="00586279"/>
    <w:rsid w:val="00586997"/>
    <w:rsid w:val="00594857"/>
    <w:rsid w:val="005960B2"/>
    <w:rsid w:val="005961F5"/>
    <w:rsid w:val="005A06B0"/>
    <w:rsid w:val="005A0A55"/>
    <w:rsid w:val="005A0C7F"/>
    <w:rsid w:val="005A10D8"/>
    <w:rsid w:val="005A15A8"/>
    <w:rsid w:val="005A1662"/>
    <w:rsid w:val="005A1B09"/>
    <w:rsid w:val="005A5475"/>
    <w:rsid w:val="005A5CA3"/>
    <w:rsid w:val="005A6024"/>
    <w:rsid w:val="005B01A6"/>
    <w:rsid w:val="005B6D4A"/>
    <w:rsid w:val="005B70DF"/>
    <w:rsid w:val="005B7A8C"/>
    <w:rsid w:val="005C030A"/>
    <w:rsid w:val="005C0386"/>
    <w:rsid w:val="005C05E9"/>
    <w:rsid w:val="005C18E4"/>
    <w:rsid w:val="005C6419"/>
    <w:rsid w:val="005C734A"/>
    <w:rsid w:val="005C7588"/>
    <w:rsid w:val="005D0E79"/>
    <w:rsid w:val="005D166C"/>
    <w:rsid w:val="005D178E"/>
    <w:rsid w:val="005D2F27"/>
    <w:rsid w:val="005D3989"/>
    <w:rsid w:val="005D5722"/>
    <w:rsid w:val="005D720C"/>
    <w:rsid w:val="005D7703"/>
    <w:rsid w:val="005D7C8A"/>
    <w:rsid w:val="005E2D81"/>
    <w:rsid w:val="005E5729"/>
    <w:rsid w:val="005E6B06"/>
    <w:rsid w:val="005E6B8E"/>
    <w:rsid w:val="005F0521"/>
    <w:rsid w:val="005F098E"/>
    <w:rsid w:val="005F2715"/>
    <w:rsid w:val="005F4167"/>
    <w:rsid w:val="005F58F1"/>
    <w:rsid w:val="005F7F4B"/>
    <w:rsid w:val="00601028"/>
    <w:rsid w:val="00601982"/>
    <w:rsid w:val="00601EEB"/>
    <w:rsid w:val="00603712"/>
    <w:rsid w:val="006047EC"/>
    <w:rsid w:val="0060774E"/>
    <w:rsid w:val="0061249A"/>
    <w:rsid w:val="0061322B"/>
    <w:rsid w:val="00614814"/>
    <w:rsid w:val="00615B63"/>
    <w:rsid w:val="00615BCE"/>
    <w:rsid w:val="00616691"/>
    <w:rsid w:val="00617A5E"/>
    <w:rsid w:val="006254D6"/>
    <w:rsid w:val="00626401"/>
    <w:rsid w:val="00626BC7"/>
    <w:rsid w:val="0062771F"/>
    <w:rsid w:val="0063001C"/>
    <w:rsid w:val="00630713"/>
    <w:rsid w:val="00631D04"/>
    <w:rsid w:val="006339C6"/>
    <w:rsid w:val="00634173"/>
    <w:rsid w:val="0063432F"/>
    <w:rsid w:val="00634666"/>
    <w:rsid w:val="00634BDE"/>
    <w:rsid w:val="00635DED"/>
    <w:rsid w:val="006379E0"/>
    <w:rsid w:val="00640F48"/>
    <w:rsid w:val="00642FB0"/>
    <w:rsid w:val="00645E54"/>
    <w:rsid w:val="00646CF1"/>
    <w:rsid w:val="00646FD7"/>
    <w:rsid w:val="0065108C"/>
    <w:rsid w:val="00651EF0"/>
    <w:rsid w:val="00652887"/>
    <w:rsid w:val="00654277"/>
    <w:rsid w:val="00655607"/>
    <w:rsid w:val="00655850"/>
    <w:rsid w:val="00655941"/>
    <w:rsid w:val="00655E2E"/>
    <w:rsid w:val="006564AD"/>
    <w:rsid w:val="00657287"/>
    <w:rsid w:val="00657F16"/>
    <w:rsid w:val="0066057B"/>
    <w:rsid w:val="0066080F"/>
    <w:rsid w:val="00661D54"/>
    <w:rsid w:val="00662368"/>
    <w:rsid w:val="006624A3"/>
    <w:rsid w:val="00663FB5"/>
    <w:rsid w:val="00665D29"/>
    <w:rsid w:val="00666336"/>
    <w:rsid w:val="006663EA"/>
    <w:rsid w:val="00667ED4"/>
    <w:rsid w:val="00670156"/>
    <w:rsid w:val="00671D15"/>
    <w:rsid w:val="00672E2A"/>
    <w:rsid w:val="00673B59"/>
    <w:rsid w:val="00675ADD"/>
    <w:rsid w:val="0067780E"/>
    <w:rsid w:val="006803D7"/>
    <w:rsid w:val="00680B11"/>
    <w:rsid w:val="0068226D"/>
    <w:rsid w:val="006836F2"/>
    <w:rsid w:val="00684193"/>
    <w:rsid w:val="0068725A"/>
    <w:rsid w:val="00687ECC"/>
    <w:rsid w:val="00692958"/>
    <w:rsid w:val="0069446F"/>
    <w:rsid w:val="00695058"/>
    <w:rsid w:val="00695209"/>
    <w:rsid w:val="00695FBC"/>
    <w:rsid w:val="00697743"/>
    <w:rsid w:val="006A07C8"/>
    <w:rsid w:val="006A0A66"/>
    <w:rsid w:val="006A3F97"/>
    <w:rsid w:val="006A6819"/>
    <w:rsid w:val="006A6AD0"/>
    <w:rsid w:val="006A7C9F"/>
    <w:rsid w:val="006B0D15"/>
    <w:rsid w:val="006B2534"/>
    <w:rsid w:val="006B2939"/>
    <w:rsid w:val="006B328A"/>
    <w:rsid w:val="006B32C1"/>
    <w:rsid w:val="006B3620"/>
    <w:rsid w:val="006B3FAB"/>
    <w:rsid w:val="006B44A0"/>
    <w:rsid w:val="006B44BE"/>
    <w:rsid w:val="006B46FC"/>
    <w:rsid w:val="006B68E5"/>
    <w:rsid w:val="006C00C9"/>
    <w:rsid w:val="006C22DA"/>
    <w:rsid w:val="006C3429"/>
    <w:rsid w:val="006C3BD7"/>
    <w:rsid w:val="006C686B"/>
    <w:rsid w:val="006C70D3"/>
    <w:rsid w:val="006C72FE"/>
    <w:rsid w:val="006C7357"/>
    <w:rsid w:val="006D0863"/>
    <w:rsid w:val="006D36C3"/>
    <w:rsid w:val="006E02FE"/>
    <w:rsid w:val="006E0FE4"/>
    <w:rsid w:val="006E0FF1"/>
    <w:rsid w:val="006E2F72"/>
    <w:rsid w:val="006E3A6A"/>
    <w:rsid w:val="006E421E"/>
    <w:rsid w:val="006E6789"/>
    <w:rsid w:val="006E7CBC"/>
    <w:rsid w:val="006F0C01"/>
    <w:rsid w:val="006F1076"/>
    <w:rsid w:val="006F1550"/>
    <w:rsid w:val="006F15FF"/>
    <w:rsid w:val="006F445E"/>
    <w:rsid w:val="006F5C30"/>
    <w:rsid w:val="0070043E"/>
    <w:rsid w:val="00700472"/>
    <w:rsid w:val="00700ACD"/>
    <w:rsid w:val="00703AE5"/>
    <w:rsid w:val="00706631"/>
    <w:rsid w:val="0071043D"/>
    <w:rsid w:val="00710946"/>
    <w:rsid w:val="007156C3"/>
    <w:rsid w:val="00715BF0"/>
    <w:rsid w:val="007217A8"/>
    <w:rsid w:val="00723609"/>
    <w:rsid w:val="00726B51"/>
    <w:rsid w:val="00727E30"/>
    <w:rsid w:val="0073042C"/>
    <w:rsid w:val="007355E8"/>
    <w:rsid w:val="0073591A"/>
    <w:rsid w:val="0073651C"/>
    <w:rsid w:val="007365F8"/>
    <w:rsid w:val="0074338C"/>
    <w:rsid w:val="0074352C"/>
    <w:rsid w:val="00743E55"/>
    <w:rsid w:val="007462BE"/>
    <w:rsid w:val="007478D0"/>
    <w:rsid w:val="00750096"/>
    <w:rsid w:val="0075010A"/>
    <w:rsid w:val="00750C46"/>
    <w:rsid w:val="00751A5F"/>
    <w:rsid w:val="00755EC9"/>
    <w:rsid w:val="007563D7"/>
    <w:rsid w:val="00762E50"/>
    <w:rsid w:val="0076405D"/>
    <w:rsid w:val="00764C47"/>
    <w:rsid w:val="00765FA1"/>
    <w:rsid w:val="00767096"/>
    <w:rsid w:val="00767ABC"/>
    <w:rsid w:val="007717F3"/>
    <w:rsid w:val="007734F3"/>
    <w:rsid w:val="007746F6"/>
    <w:rsid w:val="0077491E"/>
    <w:rsid w:val="00775C9B"/>
    <w:rsid w:val="00776AA6"/>
    <w:rsid w:val="0078057D"/>
    <w:rsid w:val="0078430C"/>
    <w:rsid w:val="0078458F"/>
    <w:rsid w:val="00784E09"/>
    <w:rsid w:val="007906B4"/>
    <w:rsid w:val="0079109D"/>
    <w:rsid w:val="00792BB0"/>
    <w:rsid w:val="00797C6E"/>
    <w:rsid w:val="00797D13"/>
    <w:rsid w:val="00797E72"/>
    <w:rsid w:val="00797EB4"/>
    <w:rsid w:val="007A45B7"/>
    <w:rsid w:val="007A5BD7"/>
    <w:rsid w:val="007A6FC9"/>
    <w:rsid w:val="007B13EB"/>
    <w:rsid w:val="007B2322"/>
    <w:rsid w:val="007B2C1A"/>
    <w:rsid w:val="007B4161"/>
    <w:rsid w:val="007B44F0"/>
    <w:rsid w:val="007B47F5"/>
    <w:rsid w:val="007B4953"/>
    <w:rsid w:val="007B4BD4"/>
    <w:rsid w:val="007B5E40"/>
    <w:rsid w:val="007B5FB1"/>
    <w:rsid w:val="007B64D2"/>
    <w:rsid w:val="007C0440"/>
    <w:rsid w:val="007C0CCB"/>
    <w:rsid w:val="007C1220"/>
    <w:rsid w:val="007C1C53"/>
    <w:rsid w:val="007C1FF5"/>
    <w:rsid w:val="007C601A"/>
    <w:rsid w:val="007D3007"/>
    <w:rsid w:val="007D3245"/>
    <w:rsid w:val="007D411C"/>
    <w:rsid w:val="007D4759"/>
    <w:rsid w:val="007D55AE"/>
    <w:rsid w:val="007D6578"/>
    <w:rsid w:val="007D68F3"/>
    <w:rsid w:val="007D7EB7"/>
    <w:rsid w:val="007E1246"/>
    <w:rsid w:val="007E1BBA"/>
    <w:rsid w:val="007E3104"/>
    <w:rsid w:val="007E4012"/>
    <w:rsid w:val="007E4BC9"/>
    <w:rsid w:val="007E4BD9"/>
    <w:rsid w:val="007E6C88"/>
    <w:rsid w:val="007F0F97"/>
    <w:rsid w:val="007F4353"/>
    <w:rsid w:val="007F4BF4"/>
    <w:rsid w:val="007F50CF"/>
    <w:rsid w:val="007F5411"/>
    <w:rsid w:val="00802C2E"/>
    <w:rsid w:val="00802CD1"/>
    <w:rsid w:val="00810E49"/>
    <w:rsid w:val="00811791"/>
    <w:rsid w:val="00811A26"/>
    <w:rsid w:val="00811F42"/>
    <w:rsid w:val="00811F5E"/>
    <w:rsid w:val="00812152"/>
    <w:rsid w:val="00812E00"/>
    <w:rsid w:val="008138B6"/>
    <w:rsid w:val="00814AA8"/>
    <w:rsid w:val="00817AC9"/>
    <w:rsid w:val="008202EB"/>
    <w:rsid w:val="008219D3"/>
    <w:rsid w:val="00821A3F"/>
    <w:rsid w:val="00822988"/>
    <w:rsid w:val="0082376D"/>
    <w:rsid w:val="0082414F"/>
    <w:rsid w:val="0082420E"/>
    <w:rsid w:val="00827BF2"/>
    <w:rsid w:val="00830266"/>
    <w:rsid w:val="00831BB7"/>
    <w:rsid w:val="0083310A"/>
    <w:rsid w:val="00833E78"/>
    <w:rsid w:val="00834290"/>
    <w:rsid w:val="00834C05"/>
    <w:rsid w:val="00837DC5"/>
    <w:rsid w:val="00840772"/>
    <w:rsid w:val="008427D0"/>
    <w:rsid w:val="008431D7"/>
    <w:rsid w:val="00843880"/>
    <w:rsid w:val="00843B93"/>
    <w:rsid w:val="0084428C"/>
    <w:rsid w:val="00845F61"/>
    <w:rsid w:val="00846400"/>
    <w:rsid w:val="00850D13"/>
    <w:rsid w:val="00851105"/>
    <w:rsid w:val="00851124"/>
    <w:rsid w:val="0085278B"/>
    <w:rsid w:val="008601F4"/>
    <w:rsid w:val="0086035E"/>
    <w:rsid w:val="008622BE"/>
    <w:rsid w:val="00862728"/>
    <w:rsid w:val="0086366A"/>
    <w:rsid w:val="00864D6E"/>
    <w:rsid w:val="00866E16"/>
    <w:rsid w:val="0086754B"/>
    <w:rsid w:val="008710E4"/>
    <w:rsid w:val="0087199E"/>
    <w:rsid w:val="008734C9"/>
    <w:rsid w:val="0087468A"/>
    <w:rsid w:val="00875B9A"/>
    <w:rsid w:val="00877C55"/>
    <w:rsid w:val="0088015F"/>
    <w:rsid w:val="008801F6"/>
    <w:rsid w:val="00881991"/>
    <w:rsid w:val="00884B1F"/>
    <w:rsid w:val="008852F1"/>
    <w:rsid w:val="00885B4B"/>
    <w:rsid w:val="008870A4"/>
    <w:rsid w:val="0089181D"/>
    <w:rsid w:val="0089240B"/>
    <w:rsid w:val="0089695E"/>
    <w:rsid w:val="008A0B2F"/>
    <w:rsid w:val="008A1419"/>
    <w:rsid w:val="008A2A2A"/>
    <w:rsid w:val="008A417E"/>
    <w:rsid w:val="008A45F4"/>
    <w:rsid w:val="008A4F84"/>
    <w:rsid w:val="008A6337"/>
    <w:rsid w:val="008A7075"/>
    <w:rsid w:val="008A798E"/>
    <w:rsid w:val="008B2EAE"/>
    <w:rsid w:val="008C0537"/>
    <w:rsid w:val="008C085C"/>
    <w:rsid w:val="008C1925"/>
    <w:rsid w:val="008C341C"/>
    <w:rsid w:val="008C7AD1"/>
    <w:rsid w:val="008D38A5"/>
    <w:rsid w:val="008D45D9"/>
    <w:rsid w:val="008D56B9"/>
    <w:rsid w:val="008D6414"/>
    <w:rsid w:val="008E020D"/>
    <w:rsid w:val="008E0331"/>
    <w:rsid w:val="008E1731"/>
    <w:rsid w:val="008E1E30"/>
    <w:rsid w:val="008E2D2B"/>
    <w:rsid w:val="008E4EEA"/>
    <w:rsid w:val="008E552C"/>
    <w:rsid w:val="008F0B63"/>
    <w:rsid w:val="008F0BE6"/>
    <w:rsid w:val="008F10D1"/>
    <w:rsid w:val="008F1BE4"/>
    <w:rsid w:val="008F1FC8"/>
    <w:rsid w:val="008F230D"/>
    <w:rsid w:val="008F2E2B"/>
    <w:rsid w:val="008F56F8"/>
    <w:rsid w:val="008F5D5A"/>
    <w:rsid w:val="008F6E59"/>
    <w:rsid w:val="00901160"/>
    <w:rsid w:val="00902615"/>
    <w:rsid w:val="00902973"/>
    <w:rsid w:val="0090391F"/>
    <w:rsid w:val="00904551"/>
    <w:rsid w:val="00914A7C"/>
    <w:rsid w:val="00915363"/>
    <w:rsid w:val="00915948"/>
    <w:rsid w:val="00921908"/>
    <w:rsid w:val="0092225B"/>
    <w:rsid w:val="0092258D"/>
    <w:rsid w:val="009231F3"/>
    <w:rsid w:val="0092429A"/>
    <w:rsid w:val="00924D69"/>
    <w:rsid w:val="009260B5"/>
    <w:rsid w:val="00926E87"/>
    <w:rsid w:val="00927CF0"/>
    <w:rsid w:val="00927ECA"/>
    <w:rsid w:val="0093084A"/>
    <w:rsid w:val="00930A98"/>
    <w:rsid w:val="00932F63"/>
    <w:rsid w:val="00935C11"/>
    <w:rsid w:val="009370DD"/>
    <w:rsid w:val="00937BC9"/>
    <w:rsid w:val="00940B27"/>
    <w:rsid w:val="00941EAC"/>
    <w:rsid w:val="00942327"/>
    <w:rsid w:val="0094462F"/>
    <w:rsid w:val="0094565B"/>
    <w:rsid w:val="00947414"/>
    <w:rsid w:val="00951955"/>
    <w:rsid w:val="00951B89"/>
    <w:rsid w:val="0095697B"/>
    <w:rsid w:val="00956BC1"/>
    <w:rsid w:val="009573C8"/>
    <w:rsid w:val="00960773"/>
    <w:rsid w:val="009628B3"/>
    <w:rsid w:val="00962B7A"/>
    <w:rsid w:val="009636CA"/>
    <w:rsid w:val="009639E6"/>
    <w:rsid w:val="0096406A"/>
    <w:rsid w:val="00965358"/>
    <w:rsid w:val="00966012"/>
    <w:rsid w:val="00970368"/>
    <w:rsid w:val="00973E92"/>
    <w:rsid w:val="00977BE1"/>
    <w:rsid w:val="00982DFD"/>
    <w:rsid w:val="009836AA"/>
    <w:rsid w:val="009845ED"/>
    <w:rsid w:val="00984FE1"/>
    <w:rsid w:val="00986071"/>
    <w:rsid w:val="009869CE"/>
    <w:rsid w:val="0098717C"/>
    <w:rsid w:val="009914D0"/>
    <w:rsid w:val="00991C5B"/>
    <w:rsid w:val="009921FD"/>
    <w:rsid w:val="00992C3D"/>
    <w:rsid w:val="00994326"/>
    <w:rsid w:val="00996CFE"/>
    <w:rsid w:val="00997ED3"/>
    <w:rsid w:val="009A09C9"/>
    <w:rsid w:val="009A74A3"/>
    <w:rsid w:val="009B063B"/>
    <w:rsid w:val="009B1553"/>
    <w:rsid w:val="009C0BF2"/>
    <w:rsid w:val="009C55B2"/>
    <w:rsid w:val="009C5793"/>
    <w:rsid w:val="009C673B"/>
    <w:rsid w:val="009C79E6"/>
    <w:rsid w:val="009D13E6"/>
    <w:rsid w:val="009D13F7"/>
    <w:rsid w:val="009D42ED"/>
    <w:rsid w:val="009D4636"/>
    <w:rsid w:val="009D4922"/>
    <w:rsid w:val="009D56AF"/>
    <w:rsid w:val="009D61EB"/>
    <w:rsid w:val="009D7443"/>
    <w:rsid w:val="009D7AC8"/>
    <w:rsid w:val="009E07F1"/>
    <w:rsid w:val="009E0939"/>
    <w:rsid w:val="009E1DF5"/>
    <w:rsid w:val="009E2EFD"/>
    <w:rsid w:val="009E3D11"/>
    <w:rsid w:val="009E5BF1"/>
    <w:rsid w:val="009E6601"/>
    <w:rsid w:val="009E672A"/>
    <w:rsid w:val="009E79F5"/>
    <w:rsid w:val="009F1887"/>
    <w:rsid w:val="009F2C57"/>
    <w:rsid w:val="009F77B9"/>
    <w:rsid w:val="00A003EA"/>
    <w:rsid w:val="00A00FD1"/>
    <w:rsid w:val="00A01373"/>
    <w:rsid w:val="00A023FE"/>
    <w:rsid w:val="00A02498"/>
    <w:rsid w:val="00A03D32"/>
    <w:rsid w:val="00A03D49"/>
    <w:rsid w:val="00A05D33"/>
    <w:rsid w:val="00A07119"/>
    <w:rsid w:val="00A07E24"/>
    <w:rsid w:val="00A07E7D"/>
    <w:rsid w:val="00A10614"/>
    <w:rsid w:val="00A110D2"/>
    <w:rsid w:val="00A1239E"/>
    <w:rsid w:val="00A1341B"/>
    <w:rsid w:val="00A138AC"/>
    <w:rsid w:val="00A15340"/>
    <w:rsid w:val="00A16DCA"/>
    <w:rsid w:val="00A20967"/>
    <w:rsid w:val="00A21413"/>
    <w:rsid w:val="00A2157A"/>
    <w:rsid w:val="00A24512"/>
    <w:rsid w:val="00A249D7"/>
    <w:rsid w:val="00A25CAD"/>
    <w:rsid w:val="00A26F42"/>
    <w:rsid w:val="00A311ED"/>
    <w:rsid w:val="00A372F3"/>
    <w:rsid w:val="00A4020C"/>
    <w:rsid w:val="00A505B0"/>
    <w:rsid w:val="00A50862"/>
    <w:rsid w:val="00A51CBD"/>
    <w:rsid w:val="00A53193"/>
    <w:rsid w:val="00A53C1D"/>
    <w:rsid w:val="00A54D82"/>
    <w:rsid w:val="00A5663B"/>
    <w:rsid w:val="00A600A2"/>
    <w:rsid w:val="00A602ED"/>
    <w:rsid w:val="00A617D3"/>
    <w:rsid w:val="00A6402C"/>
    <w:rsid w:val="00A64931"/>
    <w:rsid w:val="00A65A5F"/>
    <w:rsid w:val="00A66447"/>
    <w:rsid w:val="00A7079A"/>
    <w:rsid w:val="00A70F2C"/>
    <w:rsid w:val="00A75721"/>
    <w:rsid w:val="00A76D82"/>
    <w:rsid w:val="00A779A7"/>
    <w:rsid w:val="00A80089"/>
    <w:rsid w:val="00A8111C"/>
    <w:rsid w:val="00A81326"/>
    <w:rsid w:val="00A816F6"/>
    <w:rsid w:val="00A8299B"/>
    <w:rsid w:val="00A834FF"/>
    <w:rsid w:val="00A91D3B"/>
    <w:rsid w:val="00A947F0"/>
    <w:rsid w:val="00A9674D"/>
    <w:rsid w:val="00A97510"/>
    <w:rsid w:val="00AA0B00"/>
    <w:rsid w:val="00AA1F21"/>
    <w:rsid w:val="00AA4459"/>
    <w:rsid w:val="00AA49A0"/>
    <w:rsid w:val="00AA6504"/>
    <w:rsid w:val="00AB0E29"/>
    <w:rsid w:val="00AB1074"/>
    <w:rsid w:val="00AB11C2"/>
    <w:rsid w:val="00AB1DAA"/>
    <w:rsid w:val="00AB217E"/>
    <w:rsid w:val="00AB4916"/>
    <w:rsid w:val="00AB5567"/>
    <w:rsid w:val="00AB6D81"/>
    <w:rsid w:val="00AC0D6A"/>
    <w:rsid w:val="00AC1890"/>
    <w:rsid w:val="00AC1C96"/>
    <w:rsid w:val="00AC2713"/>
    <w:rsid w:val="00AC2B56"/>
    <w:rsid w:val="00AC2F69"/>
    <w:rsid w:val="00AC3AB5"/>
    <w:rsid w:val="00AC4CE3"/>
    <w:rsid w:val="00AC4D02"/>
    <w:rsid w:val="00AD042F"/>
    <w:rsid w:val="00AD3BF4"/>
    <w:rsid w:val="00AD4039"/>
    <w:rsid w:val="00AD5073"/>
    <w:rsid w:val="00AD5F2E"/>
    <w:rsid w:val="00AE0993"/>
    <w:rsid w:val="00AE293D"/>
    <w:rsid w:val="00AE30A1"/>
    <w:rsid w:val="00AE49A7"/>
    <w:rsid w:val="00AE5D11"/>
    <w:rsid w:val="00AF114D"/>
    <w:rsid w:val="00AF1397"/>
    <w:rsid w:val="00AF22E2"/>
    <w:rsid w:val="00AF23B6"/>
    <w:rsid w:val="00AF643B"/>
    <w:rsid w:val="00AF667D"/>
    <w:rsid w:val="00B0158B"/>
    <w:rsid w:val="00B01601"/>
    <w:rsid w:val="00B0430D"/>
    <w:rsid w:val="00B05C5A"/>
    <w:rsid w:val="00B06C4A"/>
    <w:rsid w:val="00B07F3C"/>
    <w:rsid w:val="00B10DA6"/>
    <w:rsid w:val="00B11766"/>
    <w:rsid w:val="00B11975"/>
    <w:rsid w:val="00B13DCC"/>
    <w:rsid w:val="00B13E99"/>
    <w:rsid w:val="00B148A9"/>
    <w:rsid w:val="00B170F3"/>
    <w:rsid w:val="00B175A1"/>
    <w:rsid w:val="00B21BAD"/>
    <w:rsid w:val="00B26F89"/>
    <w:rsid w:val="00B277AA"/>
    <w:rsid w:val="00B32E15"/>
    <w:rsid w:val="00B369BA"/>
    <w:rsid w:val="00B36F26"/>
    <w:rsid w:val="00B41928"/>
    <w:rsid w:val="00B4332E"/>
    <w:rsid w:val="00B44706"/>
    <w:rsid w:val="00B44C00"/>
    <w:rsid w:val="00B46135"/>
    <w:rsid w:val="00B50F2A"/>
    <w:rsid w:val="00B51C1F"/>
    <w:rsid w:val="00B5281E"/>
    <w:rsid w:val="00B53166"/>
    <w:rsid w:val="00B533F5"/>
    <w:rsid w:val="00B54161"/>
    <w:rsid w:val="00B544A6"/>
    <w:rsid w:val="00B54C83"/>
    <w:rsid w:val="00B565D7"/>
    <w:rsid w:val="00B56D99"/>
    <w:rsid w:val="00B61F91"/>
    <w:rsid w:val="00B63EFA"/>
    <w:rsid w:val="00B738EB"/>
    <w:rsid w:val="00B7396D"/>
    <w:rsid w:val="00B73AB4"/>
    <w:rsid w:val="00B8230D"/>
    <w:rsid w:val="00B830F7"/>
    <w:rsid w:val="00B8481E"/>
    <w:rsid w:val="00B85295"/>
    <w:rsid w:val="00B85FB2"/>
    <w:rsid w:val="00B8672A"/>
    <w:rsid w:val="00B87000"/>
    <w:rsid w:val="00B87D37"/>
    <w:rsid w:val="00B9011E"/>
    <w:rsid w:val="00B91B04"/>
    <w:rsid w:val="00B93C44"/>
    <w:rsid w:val="00B94C17"/>
    <w:rsid w:val="00B96BDB"/>
    <w:rsid w:val="00B970F4"/>
    <w:rsid w:val="00B97EAF"/>
    <w:rsid w:val="00BA0F4D"/>
    <w:rsid w:val="00BA3789"/>
    <w:rsid w:val="00BA38AA"/>
    <w:rsid w:val="00BA5EBB"/>
    <w:rsid w:val="00BA6C19"/>
    <w:rsid w:val="00BA7DB4"/>
    <w:rsid w:val="00BB08ED"/>
    <w:rsid w:val="00BB11B0"/>
    <w:rsid w:val="00BB3EFB"/>
    <w:rsid w:val="00BB4DA7"/>
    <w:rsid w:val="00BB59D3"/>
    <w:rsid w:val="00BB7352"/>
    <w:rsid w:val="00BB763E"/>
    <w:rsid w:val="00BC0C7A"/>
    <w:rsid w:val="00BC2421"/>
    <w:rsid w:val="00BC3CE2"/>
    <w:rsid w:val="00BC4FA6"/>
    <w:rsid w:val="00BC7BA0"/>
    <w:rsid w:val="00BD073B"/>
    <w:rsid w:val="00BD4234"/>
    <w:rsid w:val="00BD622A"/>
    <w:rsid w:val="00BE0C2E"/>
    <w:rsid w:val="00BE462A"/>
    <w:rsid w:val="00BE5DE7"/>
    <w:rsid w:val="00BE6691"/>
    <w:rsid w:val="00BE680E"/>
    <w:rsid w:val="00BE7476"/>
    <w:rsid w:val="00BE767B"/>
    <w:rsid w:val="00BE77AC"/>
    <w:rsid w:val="00BE784B"/>
    <w:rsid w:val="00BF2A74"/>
    <w:rsid w:val="00BF2B54"/>
    <w:rsid w:val="00BF5A08"/>
    <w:rsid w:val="00BF5B3C"/>
    <w:rsid w:val="00BF677D"/>
    <w:rsid w:val="00C014D7"/>
    <w:rsid w:val="00C01D2A"/>
    <w:rsid w:val="00C026B9"/>
    <w:rsid w:val="00C043AF"/>
    <w:rsid w:val="00C06D2B"/>
    <w:rsid w:val="00C07438"/>
    <w:rsid w:val="00C103ED"/>
    <w:rsid w:val="00C11387"/>
    <w:rsid w:val="00C13733"/>
    <w:rsid w:val="00C14113"/>
    <w:rsid w:val="00C14EBE"/>
    <w:rsid w:val="00C1525F"/>
    <w:rsid w:val="00C15D3D"/>
    <w:rsid w:val="00C160AC"/>
    <w:rsid w:val="00C17F46"/>
    <w:rsid w:val="00C21817"/>
    <w:rsid w:val="00C220E7"/>
    <w:rsid w:val="00C222CB"/>
    <w:rsid w:val="00C23783"/>
    <w:rsid w:val="00C23BD9"/>
    <w:rsid w:val="00C24616"/>
    <w:rsid w:val="00C250AE"/>
    <w:rsid w:val="00C255F7"/>
    <w:rsid w:val="00C25A25"/>
    <w:rsid w:val="00C2626A"/>
    <w:rsid w:val="00C264D8"/>
    <w:rsid w:val="00C2738A"/>
    <w:rsid w:val="00C27F9B"/>
    <w:rsid w:val="00C30B57"/>
    <w:rsid w:val="00C31653"/>
    <w:rsid w:val="00C31882"/>
    <w:rsid w:val="00C32A8F"/>
    <w:rsid w:val="00C33EA1"/>
    <w:rsid w:val="00C34425"/>
    <w:rsid w:val="00C34C9D"/>
    <w:rsid w:val="00C34CAA"/>
    <w:rsid w:val="00C358E7"/>
    <w:rsid w:val="00C37010"/>
    <w:rsid w:val="00C407E2"/>
    <w:rsid w:val="00C41AA5"/>
    <w:rsid w:val="00C44B10"/>
    <w:rsid w:val="00C47E41"/>
    <w:rsid w:val="00C502F4"/>
    <w:rsid w:val="00C502F8"/>
    <w:rsid w:val="00C5066D"/>
    <w:rsid w:val="00C51091"/>
    <w:rsid w:val="00C52C3C"/>
    <w:rsid w:val="00C5602D"/>
    <w:rsid w:val="00C56C9B"/>
    <w:rsid w:val="00C60507"/>
    <w:rsid w:val="00C63873"/>
    <w:rsid w:val="00C63948"/>
    <w:rsid w:val="00C649D9"/>
    <w:rsid w:val="00C64A66"/>
    <w:rsid w:val="00C674DA"/>
    <w:rsid w:val="00C67EAA"/>
    <w:rsid w:val="00C70601"/>
    <w:rsid w:val="00C72DF6"/>
    <w:rsid w:val="00C7335E"/>
    <w:rsid w:val="00C73794"/>
    <w:rsid w:val="00C755DD"/>
    <w:rsid w:val="00C76B61"/>
    <w:rsid w:val="00C76C5D"/>
    <w:rsid w:val="00C770A7"/>
    <w:rsid w:val="00C775B1"/>
    <w:rsid w:val="00C809D1"/>
    <w:rsid w:val="00C82813"/>
    <w:rsid w:val="00C82899"/>
    <w:rsid w:val="00C82E14"/>
    <w:rsid w:val="00C830AE"/>
    <w:rsid w:val="00C84454"/>
    <w:rsid w:val="00C84CF5"/>
    <w:rsid w:val="00C86A14"/>
    <w:rsid w:val="00C87495"/>
    <w:rsid w:val="00C87A4B"/>
    <w:rsid w:val="00C87D0C"/>
    <w:rsid w:val="00C92100"/>
    <w:rsid w:val="00C93644"/>
    <w:rsid w:val="00C950DB"/>
    <w:rsid w:val="00C95D21"/>
    <w:rsid w:val="00CA0629"/>
    <w:rsid w:val="00CA1EDF"/>
    <w:rsid w:val="00CA4AF6"/>
    <w:rsid w:val="00CA4F09"/>
    <w:rsid w:val="00CA4F89"/>
    <w:rsid w:val="00CA5E5B"/>
    <w:rsid w:val="00CA6637"/>
    <w:rsid w:val="00CA7101"/>
    <w:rsid w:val="00CA7E7C"/>
    <w:rsid w:val="00CB14F3"/>
    <w:rsid w:val="00CB2528"/>
    <w:rsid w:val="00CB2DB5"/>
    <w:rsid w:val="00CB4096"/>
    <w:rsid w:val="00CB50D4"/>
    <w:rsid w:val="00CB6650"/>
    <w:rsid w:val="00CC0A88"/>
    <w:rsid w:val="00CC103F"/>
    <w:rsid w:val="00CC32DD"/>
    <w:rsid w:val="00CC420D"/>
    <w:rsid w:val="00CC56A9"/>
    <w:rsid w:val="00CC5927"/>
    <w:rsid w:val="00CC5940"/>
    <w:rsid w:val="00CC660E"/>
    <w:rsid w:val="00CD2087"/>
    <w:rsid w:val="00CD2D35"/>
    <w:rsid w:val="00CD7B0E"/>
    <w:rsid w:val="00CD7B59"/>
    <w:rsid w:val="00CE0DFC"/>
    <w:rsid w:val="00CE2A87"/>
    <w:rsid w:val="00CE2E8E"/>
    <w:rsid w:val="00CE5FA9"/>
    <w:rsid w:val="00CF0CA0"/>
    <w:rsid w:val="00CF20DB"/>
    <w:rsid w:val="00CF24B3"/>
    <w:rsid w:val="00CF3B9F"/>
    <w:rsid w:val="00CF4390"/>
    <w:rsid w:val="00CF6C7F"/>
    <w:rsid w:val="00CF711B"/>
    <w:rsid w:val="00CF7C2F"/>
    <w:rsid w:val="00D003E2"/>
    <w:rsid w:val="00D01142"/>
    <w:rsid w:val="00D01FFC"/>
    <w:rsid w:val="00D036CB"/>
    <w:rsid w:val="00D03751"/>
    <w:rsid w:val="00D0383E"/>
    <w:rsid w:val="00D03A0D"/>
    <w:rsid w:val="00D03A46"/>
    <w:rsid w:val="00D04897"/>
    <w:rsid w:val="00D067A1"/>
    <w:rsid w:val="00D108AB"/>
    <w:rsid w:val="00D108D1"/>
    <w:rsid w:val="00D1138F"/>
    <w:rsid w:val="00D126A0"/>
    <w:rsid w:val="00D12AF7"/>
    <w:rsid w:val="00D12D70"/>
    <w:rsid w:val="00D12DD4"/>
    <w:rsid w:val="00D13F2D"/>
    <w:rsid w:val="00D16EE6"/>
    <w:rsid w:val="00D174FE"/>
    <w:rsid w:val="00D21D4A"/>
    <w:rsid w:val="00D22A9A"/>
    <w:rsid w:val="00D234CE"/>
    <w:rsid w:val="00D235DF"/>
    <w:rsid w:val="00D24185"/>
    <w:rsid w:val="00D24C73"/>
    <w:rsid w:val="00D26EF2"/>
    <w:rsid w:val="00D27A10"/>
    <w:rsid w:val="00D27CA5"/>
    <w:rsid w:val="00D319D7"/>
    <w:rsid w:val="00D34D22"/>
    <w:rsid w:val="00D37A69"/>
    <w:rsid w:val="00D409E4"/>
    <w:rsid w:val="00D42F12"/>
    <w:rsid w:val="00D44E72"/>
    <w:rsid w:val="00D458E4"/>
    <w:rsid w:val="00D500B5"/>
    <w:rsid w:val="00D52CEC"/>
    <w:rsid w:val="00D5350F"/>
    <w:rsid w:val="00D53781"/>
    <w:rsid w:val="00D545EC"/>
    <w:rsid w:val="00D5500F"/>
    <w:rsid w:val="00D56A95"/>
    <w:rsid w:val="00D62214"/>
    <w:rsid w:val="00D63B53"/>
    <w:rsid w:val="00D66413"/>
    <w:rsid w:val="00D66D1D"/>
    <w:rsid w:val="00D672F4"/>
    <w:rsid w:val="00D67493"/>
    <w:rsid w:val="00D67560"/>
    <w:rsid w:val="00D717EE"/>
    <w:rsid w:val="00D72079"/>
    <w:rsid w:val="00D755F7"/>
    <w:rsid w:val="00D75C79"/>
    <w:rsid w:val="00D76C51"/>
    <w:rsid w:val="00D775A5"/>
    <w:rsid w:val="00D82EE1"/>
    <w:rsid w:val="00D84874"/>
    <w:rsid w:val="00D90A83"/>
    <w:rsid w:val="00D9110B"/>
    <w:rsid w:val="00D91473"/>
    <w:rsid w:val="00D93DA1"/>
    <w:rsid w:val="00D9534C"/>
    <w:rsid w:val="00D9754C"/>
    <w:rsid w:val="00DA15AC"/>
    <w:rsid w:val="00DA3ED5"/>
    <w:rsid w:val="00DA3F2C"/>
    <w:rsid w:val="00DA5AFF"/>
    <w:rsid w:val="00DA5D25"/>
    <w:rsid w:val="00DA639D"/>
    <w:rsid w:val="00DA668F"/>
    <w:rsid w:val="00DA6EA5"/>
    <w:rsid w:val="00DA7E61"/>
    <w:rsid w:val="00DB22C0"/>
    <w:rsid w:val="00DB310F"/>
    <w:rsid w:val="00DB33C3"/>
    <w:rsid w:val="00DB37CD"/>
    <w:rsid w:val="00DB404C"/>
    <w:rsid w:val="00DB4328"/>
    <w:rsid w:val="00DB4CD9"/>
    <w:rsid w:val="00DB549D"/>
    <w:rsid w:val="00DB5C1C"/>
    <w:rsid w:val="00DB65B5"/>
    <w:rsid w:val="00DC1A46"/>
    <w:rsid w:val="00DC1CCF"/>
    <w:rsid w:val="00DC2468"/>
    <w:rsid w:val="00DC250C"/>
    <w:rsid w:val="00DC39B1"/>
    <w:rsid w:val="00DC47E9"/>
    <w:rsid w:val="00DC7B8B"/>
    <w:rsid w:val="00DD13C0"/>
    <w:rsid w:val="00DD6142"/>
    <w:rsid w:val="00DD7B75"/>
    <w:rsid w:val="00DE178B"/>
    <w:rsid w:val="00DE22A1"/>
    <w:rsid w:val="00DE4DF5"/>
    <w:rsid w:val="00DE504C"/>
    <w:rsid w:val="00DE5558"/>
    <w:rsid w:val="00DE5867"/>
    <w:rsid w:val="00DE5F3F"/>
    <w:rsid w:val="00DE6794"/>
    <w:rsid w:val="00DE6868"/>
    <w:rsid w:val="00DE6A30"/>
    <w:rsid w:val="00DF03EF"/>
    <w:rsid w:val="00DF176C"/>
    <w:rsid w:val="00DF2611"/>
    <w:rsid w:val="00DF2F10"/>
    <w:rsid w:val="00E01522"/>
    <w:rsid w:val="00E01B5D"/>
    <w:rsid w:val="00E02A7F"/>
    <w:rsid w:val="00E03AA4"/>
    <w:rsid w:val="00E03BCB"/>
    <w:rsid w:val="00E043F9"/>
    <w:rsid w:val="00E04E74"/>
    <w:rsid w:val="00E06262"/>
    <w:rsid w:val="00E06A80"/>
    <w:rsid w:val="00E06D35"/>
    <w:rsid w:val="00E07C1D"/>
    <w:rsid w:val="00E1137F"/>
    <w:rsid w:val="00E164C6"/>
    <w:rsid w:val="00E173B2"/>
    <w:rsid w:val="00E17415"/>
    <w:rsid w:val="00E17664"/>
    <w:rsid w:val="00E17D35"/>
    <w:rsid w:val="00E204C5"/>
    <w:rsid w:val="00E221FB"/>
    <w:rsid w:val="00E22A26"/>
    <w:rsid w:val="00E24CAC"/>
    <w:rsid w:val="00E2539E"/>
    <w:rsid w:val="00E263B9"/>
    <w:rsid w:val="00E307D8"/>
    <w:rsid w:val="00E34F6C"/>
    <w:rsid w:val="00E352E0"/>
    <w:rsid w:val="00E35FBC"/>
    <w:rsid w:val="00E36615"/>
    <w:rsid w:val="00E41F59"/>
    <w:rsid w:val="00E4356E"/>
    <w:rsid w:val="00E45C4B"/>
    <w:rsid w:val="00E45C5C"/>
    <w:rsid w:val="00E46AA4"/>
    <w:rsid w:val="00E500E1"/>
    <w:rsid w:val="00E52CB6"/>
    <w:rsid w:val="00E53A1C"/>
    <w:rsid w:val="00E53B46"/>
    <w:rsid w:val="00E6031D"/>
    <w:rsid w:val="00E63106"/>
    <w:rsid w:val="00E669F0"/>
    <w:rsid w:val="00E71DD9"/>
    <w:rsid w:val="00E72019"/>
    <w:rsid w:val="00E72D79"/>
    <w:rsid w:val="00E7766A"/>
    <w:rsid w:val="00E813C2"/>
    <w:rsid w:val="00E81DE2"/>
    <w:rsid w:val="00E823F1"/>
    <w:rsid w:val="00E82406"/>
    <w:rsid w:val="00E82A50"/>
    <w:rsid w:val="00E83716"/>
    <w:rsid w:val="00E864E5"/>
    <w:rsid w:val="00E90D6F"/>
    <w:rsid w:val="00E91989"/>
    <w:rsid w:val="00E92AB5"/>
    <w:rsid w:val="00E92C40"/>
    <w:rsid w:val="00E94169"/>
    <w:rsid w:val="00E94A12"/>
    <w:rsid w:val="00E974EF"/>
    <w:rsid w:val="00E97981"/>
    <w:rsid w:val="00EA1B93"/>
    <w:rsid w:val="00EA1F4E"/>
    <w:rsid w:val="00EA258E"/>
    <w:rsid w:val="00EA4BE5"/>
    <w:rsid w:val="00EA56CB"/>
    <w:rsid w:val="00EA5AD0"/>
    <w:rsid w:val="00EA5BC9"/>
    <w:rsid w:val="00EA6467"/>
    <w:rsid w:val="00EA7E85"/>
    <w:rsid w:val="00EB086D"/>
    <w:rsid w:val="00EB1983"/>
    <w:rsid w:val="00EC0DE0"/>
    <w:rsid w:val="00EC1856"/>
    <w:rsid w:val="00EC1C4E"/>
    <w:rsid w:val="00EC5876"/>
    <w:rsid w:val="00ED0225"/>
    <w:rsid w:val="00ED0DEA"/>
    <w:rsid w:val="00ED30F5"/>
    <w:rsid w:val="00ED3839"/>
    <w:rsid w:val="00ED3A6C"/>
    <w:rsid w:val="00ED3C55"/>
    <w:rsid w:val="00ED3CF2"/>
    <w:rsid w:val="00ED6AB8"/>
    <w:rsid w:val="00EE067D"/>
    <w:rsid w:val="00EE35E4"/>
    <w:rsid w:val="00EE5F30"/>
    <w:rsid w:val="00EE7645"/>
    <w:rsid w:val="00EF00F6"/>
    <w:rsid w:val="00EF031D"/>
    <w:rsid w:val="00EF0428"/>
    <w:rsid w:val="00EF06FE"/>
    <w:rsid w:val="00EF0DF5"/>
    <w:rsid w:val="00EF1CFF"/>
    <w:rsid w:val="00EF1D8E"/>
    <w:rsid w:val="00EF4819"/>
    <w:rsid w:val="00EF4980"/>
    <w:rsid w:val="00EF5951"/>
    <w:rsid w:val="00F00FDE"/>
    <w:rsid w:val="00F00FE6"/>
    <w:rsid w:val="00F0280F"/>
    <w:rsid w:val="00F03303"/>
    <w:rsid w:val="00F05D0C"/>
    <w:rsid w:val="00F071E4"/>
    <w:rsid w:val="00F10FB7"/>
    <w:rsid w:val="00F120FE"/>
    <w:rsid w:val="00F20636"/>
    <w:rsid w:val="00F20B0E"/>
    <w:rsid w:val="00F22155"/>
    <w:rsid w:val="00F231C7"/>
    <w:rsid w:val="00F246B0"/>
    <w:rsid w:val="00F25C12"/>
    <w:rsid w:val="00F3134C"/>
    <w:rsid w:val="00F36A90"/>
    <w:rsid w:val="00F36C4B"/>
    <w:rsid w:val="00F372F3"/>
    <w:rsid w:val="00F37CDB"/>
    <w:rsid w:val="00F41642"/>
    <w:rsid w:val="00F4308F"/>
    <w:rsid w:val="00F44DE8"/>
    <w:rsid w:val="00F51315"/>
    <w:rsid w:val="00F53228"/>
    <w:rsid w:val="00F5436C"/>
    <w:rsid w:val="00F55AA2"/>
    <w:rsid w:val="00F56993"/>
    <w:rsid w:val="00F57A9F"/>
    <w:rsid w:val="00F57F3E"/>
    <w:rsid w:val="00F63208"/>
    <w:rsid w:val="00F661B3"/>
    <w:rsid w:val="00F71194"/>
    <w:rsid w:val="00F71C54"/>
    <w:rsid w:val="00F72C7A"/>
    <w:rsid w:val="00F72F1F"/>
    <w:rsid w:val="00F73166"/>
    <w:rsid w:val="00F73441"/>
    <w:rsid w:val="00F75507"/>
    <w:rsid w:val="00F756B9"/>
    <w:rsid w:val="00F77D8B"/>
    <w:rsid w:val="00F83C3E"/>
    <w:rsid w:val="00F840D8"/>
    <w:rsid w:val="00F8450E"/>
    <w:rsid w:val="00F845C9"/>
    <w:rsid w:val="00F920BA"/>
    <w:rsid w:val="00F923DF"/>
    <w:rsid w:val="00F942E6"/>
    <w:rsid w:val="00F94C0A"/>
    <w:rsid w:val="00F97424"/>
    <w:rsid w:val="00F97E1D"/>
    <w:rsid w:val="00FA16FF"/>
    <w:rsid w:val="00FA2186"/>
    <w:rsid w:val="00FA6126"/>
    <w:rsid w:val="00FB0C1B"/>
    <w:rsid w:val="00FB1E21"/>
    <w:rsid w:val="00FB61AE"/>
    <w:rsid w:val="00FB6FC2"/>
    <w:rsid w:val="00FB6FEB"/>
    <w:rsid w:val="00FB7402"/>
    <w:rsid w:val="00FC0E25"/>
    <w:rsid w:val="00FC19FE"/>
    <w:rsid w:val="00FC28CA"/>
    <w:rsid w:val="00FC3202"/>
    <w:rsid w:val="00FC40AF"/>
    <w:rsid w:val="00FC5017"/>
    <w:rsid w:val="00FC54A9"/>
    <w:rsid w:val="00FC5719"/>
    <w:rsid w:val="00FC57F4"/>
    <w:rsid w:val="00FC649B"/>
    <w:rsid w:val="00FC6FBE"/>
    <w:rsid w:val="00FD0939"/>
    <w:rsid w:val="00FD1741"/>
    <w:rsid w:val="00FD1A1F"/>
    <w:rsid w:val="00FD1A87"/>
    <w:rsid w:val="00FD1B06"/>
    <w:rsid w:val="00FD1CF0"/>
    <w:rsid w:val="00FD2C4B"/>
    <w:rsid w:val="00FD54FE"/>
    <w:rsid w:val="00FD6953"/>
    <w:rsid w:val="00FD70E8"/>
    <w:rsid w:val="00FE0BDB"/>
    <w:rsid w:val="00FE1EC2"/>
    <w:rsid w:val="00FE1F1C"/>
    <w:rsid w:val="00FE4AAD"/>
    <w:rsid w:val="00FE556B"/>
    <w:rsid w:val="00FE559A"/>
    <w:rsid w:val="00FE7661"/>
    <w:rsid w:val="00FF2C3A"/>
    <w:rsid w:val="00FF750C"/>
    <w:rsid w:val="00FF776B"/>
    <w:rsid w:val="00FF7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0DF84"/>
  <w15:docId w15:val="{F40D4D02-81E0-48E9-BD8C-0C0A4354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1B"/>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uiPriority w:val="9"/>
    <w:qFormat/>
    <w:rsid w:val="0082414F"/>
    <w:pPr>
      <w:keepNext/>
      <w:keepLines/>
      <w:spacing w:before="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2414F"/>
    <w:pPr>
      <w:keepNext/>
      <w:keepLines/>
      <w:spacing w:before="40"/>
      <w:outlineLvl w:val="1"/>
    </w:pPr>
    <w:rPr>
      <w:rFonts w:ascii="Times New Roman" w:eastAsiaTheme="majorEastAsia" w:hAnsi="Times New Roman" w:cstheme="majorBidi"/>
      <w:b/>
      <w:color w:val="2E74B5" w:themeColor="accent1" w:themeShade="BF"/>
      <w:sz w:val="28"/>
      <w:szCs w:val="26"/>
    </w:rPr>
  </w:style>
  <w:style w:type="paragraph" w:styleId="Balk3">
    <w:name w:val="heading 3"/>
    <w:basedOn w:val="Normal"/>
    <w:next w:val="Normal"/>
    <w:link w:val="Balk3Char"/>
    <w:uiPriority w:val="9"/>
    <w:unhideWhenUsed/>
    <w:qFormat/>
    <w:rsid w:val="0082414F"/>
    <w:pPr>
      <w:keepNext/>
      <w:keepLines/>
      <w:spacing w:before="200"/>
      <w:outlineLvl w:val="2"/>
    </w:pPr>
    <w:rPr>
      <w:rFonts w:ascii="Times New Roman" w:eastAsiaTheme="majorEastAsia" w:hAnsi="Times New Roman" w:cstheme="majorBidi"/>
      <w:b/>
      <w:bCs/>
      <w:color w:val="5B9BD5" w:themeColor="accent1"/>
      <w:sz w:val="28"/>
    </w:rPr>
  </w:style>
  <w:style w:type="paragraph" w:styleId="Balk4">
    <w:name w:val="heading 4"/>
    <w:basedOn w:val="Normal"/>
    <w:next w:val="Normal"/>
    <w:link w:val="Balk4Char"/>
    <w:uiPriority w:val="9"/>
    <w:unhideWhenUsed/>
    <w:qFormat/>
    <w:rsid w:val="0092429A"/>
    <w:pPr>
      <w:keepNext/>
      <w:keepLines/>
      <w:spacing w:before="20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FB0C1B"/>
    <w:rPr>
      <w:i/>
      <w:iCs/>
    </w:rPr>
  </w:style>
  <w:style w:type="paragraph" w:styleId="stBilgi">
    <w:name w:val="header"/>
    <w:basedOn w:val="Normal"/>
    <w:link w:val="stBilgiChar"/>
    <w:uiPriority w:val="99"/>
    <w:unhideWhenUsed/>
    <w:rsid w:val="00FB0C1B"/>
    <w:pPr>
      <w:tabs>
        <w:tab w:val="center" w:pos="4536"/>
        <w:tab w:val="right" w:pos="9072"/>
      </w:tabs>
    </w:pPr>
  </w:style>
  <w:style w:type="character" w:customStyle="1" w:styleId="stBilgiChar">
    <w:name w:val="Üst Bilgi Char"/>
    <w:basedOn w:val="VarsaylanParagrafYazTipi"/>
    <w:link w:val="stBilgi"/>
    <w:uiPriority w:val="99"/>
    <w:rsid w:val="00FB0C1B"/>
    <w:rPr>
      <w:rFonts w:ascii="Calibri" w:eastAsia="Calibri" w:hAnsi="Calibri" w:cs="Arial"/>
      <w:sz w:val="20"/>
      <w:szCs w:val="20"/>
      <w:lang w:eastAsia="tr-TR"/>
    </w:rPr>
  </w:style>
  <w:style w:type="paragraph" w:styleId="AltBilgi">
    <w:name w:val="footer"/>
    <w:basedOn w:val="Normal"/>
    <w:link w:val="AltBilgiChar"/>
    <w:uiPriority w:val="99"/>
    <w:unhideWhenUsed/>
    <w:rsid w:val="00FB0C1B"/>
    <w:pPr>
      <w:tabs>
        <w:tab w:val="center" w:pos="4536"/>
        <w:tab w:val="right" w:pos="9072"/>
      </w:tabs>
    </w:pPr>
  </w:style>
  <w:style w:type="character" w:customStyle="1" w:styleId="AltBilgiChar">
    <w:name w:val="Alt Bilgi Char"/>
    <w:basedOn w:val="VarsaylanParagrafYazTipi"/>
    <w:link w:val="AltBilgi"/>
    <w:uiPriority w:val="99"/>
    <w:rsid w:val="00FB0C1B"/>
    <w:rPr>
      <w:rFonts w:ascii="Calibri" w:eastAsia="Calibri" w:hAnsi="Calibri" w:cs="Arial"/>
      <w:sz w:val="20"/>
      <w:szCs w:val="20"/>
      <w:lang w:eastAsia="tr-TR"/>
    </w:rPr>
  </w:style>
  <w:style w:type="paragraph" w:styleId="ListeParagraf">
    <w:name w:val="List Paragraph"/>
    <w:basedOn w:val="Normal"/>
    <w:uiPriority w:val="34"/>
    <w:qFormat/>
    <w:rsid w:val="00B830F7"/>
    <w:pPr>
      <w:ind w:left="720"/>
      <w:contextualSpacing/>
    </w:pPr>
  </w:style>
  <w:style w:type="paragraph" w:styleId="AralkYok">
    <w:name w:val="No Spacing"/>
    <w:link w:val="AralkYokChar"/>
    <w:uiPriority w:val="1"/>
    <w:qFormat/>
    <w:rsid w:val="002352C8"/>
    <w:pPr>
      <w:spacing w:after="0" w:line="240" w:lineRule="auto"/>
    </w:pPr>
    <w:rPr>
      <w:rFonts w:ascii="Calibri" w:eastAsia="Calibri" w:hAnsi="Calibri" w:cs="Arial"/>
      <w:sz w:val="20"/>
      <w:szCs w:val="20"/>
      <w:lang w:eastAsia="tr-TR"/>
    </w:rPr>
  </w:style>
  <w:style w:type="character" w:customStyle="1" w:styleId="Balk1Char">
    <w:name w:val="Başlık 1 Char"/>
    <w:basedOn w:val="VarsaylanParagrafYazTipi"/>
    <w:link w:val="Balk1"/>
    <w:uiPriority w:val="9"/>
    <w:rsid w:val="0082414F"/>
    <w:rPr>
      <w:rFonts w:ascii="Times New Roman" w:eastAsiaTheme="majorEastAsia" w:hAnsi="Times New Roman" w:cstheme="majorBidi"/>
      <w:b/>
      <w:color w:val="2E74B5" w:themeColor="accent1" w:themeShade="BF"/>
      <w:sz w:val="32"/>
      <w:szCs w:val="32"/>
      <w:lang w:eastAsia="tr-TR"/>
    </w:rPr>
  </w:style>
  <w:style w:type="paragraph" w:styleId="TBal">
    <w:name w:val="TOC Heading"/>
    <w:basedOn w:val="Balk1"/>
    <w:next w:val="Normal"/>
    <w:uiPriority w:val="39"/>
    <w:unhideWhenUsed/>
    <w:qFormat/>
    <w:rsid w:val="00DE4DF5"/>
    <w:pPr>
      <w:spacing w:line="259" w:lineRule="auto"/>
      <w:outlineLvl w:val="9"/>
    </w:pPr>
  </w:style>
  <w:style w:type="paragraph" w:styleId="T1">
    <w:name w:val="toc 1"/>
    <w:basedOn w:val="Normal"/>
    <w:next w:val="Normal"/>
    <w:autoRedefine/>
    <w:uiPriority w:val="39"/>
    <w:unhideWhenUsed/>
    <w:qFormat/>
    <w:rsid w:val="00033060"/>
    <w:pPr>
      <w:tabs>
        <w:tab w:val="right" w:leader="dot" w:pos="8230"/>
      </w:tabs>
      <w:spacing w:after="100"/>
      <w:ind w:left="142" w:hanging="142"/>
    </w:pPr>
    <w:rPr>
      <w:rFonts w:asciiTheme="minorHAnsi" w:hAnsiTheme="minorHAnsi" w:cstheme="minorHAnsi"/>
      <w:bCs/>
      <w:color w:val="1C283D"/>
    </w:rPr>
  </w:style>
  <w:style w:type="character" w:styleId="Kpr">
    <w:name w:val="Hyperlink"/>
    <w:basedOn w:val="VarsaylanParagrafYazTipi"/>
    <w:uiPriority w:val="99"/>
    <w:unhideWhenUsed/>
    <w:rsid w:val="00DE4DF5"/>
    <w:rPr>
      <w:color w:val="0563C1" w:themeColor="hyperlink"/>
      <w:u w:val="single"/>
    </w:rPr>
  </w:style>
  <w:style w:type="paragraph" w:customStyle="1" w:styleId="Default">
    <w:name w:val="Default"/>
    <w:rsid w:val="004763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rsid w:val="0082414F"/>
    <w:rPr>
      <w:rFonts w:ascii="Times New Roman" w:eastAsiaTheme="majorEastAsia" w:hAnsi="Times New Roman" w:cstheme="majorBidi"/>
      <w:b/>
      <w:color w:val="2E74B5" w:themeColor="accent1" w:themeShade="BF"/>
      <w:sz w:val="28"/>
      <w:szCs w:val="26"/>
      <w:lang w:eastAsia="tr-TR"/>
    </w:rPr>
  </w:style>
  <w:style w:type="paragraph" w:styleId="T2">
    <w:name w:val="toc 2"/>
    <w:basedOn w:val="Normal"/>
    <w:next w:val="Normal"/>
    <w:autoRedefine/>
    <w:uiPriority w:val="39"/>
    <w:unhideWhenUsed/>
    <w:qFormat/>
    <w:rsid w:val="00E46AA4"/>
    <w:pPr>
      <w:tabs>
        <w:tab w:val="right" w:leader="dot" w:pos="8230"/>
      </w:tabs>
      <w:spacing w:after="100"/>
      <w:ind w:left="200"/>
    </w:pPr>
    <w:rPr>
      <w:noProof/>
    </w:rPr>
  </w:style>
  <w:style w:type="paragraph" w:styleId="NormalWeb">
    <w:name w:val="Normal (Web)"/>
    <w:basedOn w:val="Normal"/>
    <w:uiPriority w:val="99"/>
    <w:unhideWhenUsed/>
    <w:rsid w:val="00AC2F69"/>
    <w:pPr>
      <w:spacing w:before="100" w:beforeAutospacing="1" w:after="100" w:afterAutospacing="1"/>
    </w:pPr>
    <w:rPr>
      <w:rFonts w:ascii="Times New Roman" w:eastAsia="Times New Roman" w:hAnsi="Times New Roman" w:cs="Times New Roman"/>
      <w:sz w:val="24"/>
      <w:szCs w:val="24"/>
    </w:rPr>
  </w:style>
  <w:style w:type="character" w:styleId="Gl">
    <w:name w:val="Strong"/>
    <w:basedOn w:val="VarsaylanParagrafYazTipi"/>
    <w:uiPriority w:val="22"/>
    <w:qFormat/>
    <w:rsid w:val="00AC2F69"/>
    <w:rPr>
      <w:b/>
      <w:bCs/>
    </w:rPr>
  </w:style>
  <w:style w:type="table" w:styleId="TabloKlavuzu">
    <w:name w:val="Table Grid"/>
    <w:basedOn w:val="NormalTablo"/>
    <w:uiPriority w:val="39"/>
    <w:rsid w:val="0088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11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4570"/>
    <w:rPr>
      <w:rFonts w:ascii="Tahoma" w:hAnsi="Tahoma" w:cs="Tahoma"/>
      <w:sz w:val="16"/>
      <w:szCs w:val="16"/>
    </w:rPr>
  </w:style>
  <w:style w:type="character" w:customStyle="1" w:styleId="BalonMetniChar">
    <w:name w:val="Balon Metni Char"/>
    <w:basedOn w:val="VarsaylanParagrafYazTipi"/>
    <w:link w:val="BalonMetni"/>
    <w:uiPriority w:val="99"/>
    <w:semiHidden/>
    <w:rsid w:val="00534570"/>
    <w:rPr>
      <w:rFonts w:ascii="Tahoma" w:eastAsia="Calibri" w:hAnsi="Tahoma" w:cs="Tahoma"/>
      <w:sz w:val="16"/>
      <w:szCs w:val="16"/>
      <w:lang w:eastAsia="tr-TR"/>
    </w:rPr>
  </w:style>
  <w:style w:type="paragraph" w:styleId="T3">
    <w:name w:val="toc 3"/>
    <w:basedOn w:val="Normal"/>
    <w:next w:val="Normal"/>
    <w:autoRedefine/>
    <w:uiPriority w:val="39"/>
    <w:unhideWhenUsed/>
    <w:qFormat/>
    <w:rsid w:val="000723CC"/>
    <w:pPr>
      <w:spacing w:after="100" w:line="276" w:lineRule="auto"/>
      <w:ind w:left="440"/>
    </w:pPr>
    <w:rPr>
      <w:rFonts w:asciiTheme="minorHAnsi" w:eastAsiaTheme="minorEastAsia" w:hAnsiTheme="minorHAnsi" w:cstheme="minorBidi"/>
      <w:sz w:val="22"/>
      <w:szCs w:val="22"/>
    </w:rPr>
  </w:style>
  <w:style w:type="character" w:customStyle="1" w:styleId="Balk3Char">
    <w:name w:val="Başlık 3 Char"/>
    <w:basedOn w:val="VarsaylanParagrafYazTipi"/>
    <w:link w:val="Balk3"/>
    <w:uiPriority w:val="9"/>
    <w:rsid w:val="0082414F"/>
    <w:rPr>
      <w:rFonts w:ascii="Times New Roman" w:eastAsiaTheme="majorEastAsia" w:hAnsi="Times New Roman" w:cstheme="majorBidi"/>
      <w:b/>
      <w:bCs/>
      <w:color w:val="5B9BD5" w:themeColor="accent1"/>
      <w:sz w:val="28"/>
      <w:szCs w:val="20"/>
      <w:lang w:eastAsia="tr-TR"/>
    </w:rPr>
  </w:style>
  <w:style w:type="character" w:customStyle="1" w:styleId="AralkYokChar">
    <w:name w:val="Aralık Yok Char"/>
    <w:link w:val="AralkYok"/>
    <w:uiPriority w:val="1"/>
    <w:rsid w:val="00750C46"/>
    <w:rPr>
      <w:rFonts w:ascii="Calibri" w:eastAsia="Calibri" w:hAnsi="Calibri" w:cs="Arial"/>
      <w:sz w:val="20"/>
      <w:szCs w:val="20"/>
      <w:lang w:eastAsia="tr-TR"/>
    </w:rPr>
  </w:style>
  <w:style w:type="paragraph" w:styleId="ekillerTablosu">
    <w:name w:val="table of figures"/>
    <w:basedOn w:val="Normal"/>
    <w:next w:val="Normal"/>
    <w:autoRedefine/>
    <w:uiPriority w:val="99"/>
    <w:rsid w:val="00A53C1D"/>
    <w:pPr>
      <w:spacing w:after="200" w:line="276" w:lineRule="auto"/>
      <w:jc w:val="both"/>
    </w:pPr>
    <w:rPr>
      <w:rFonts w:ascii="Times New Roman" w:hAnsi="Times New Roman" w:cs="Times New Roman"/>
      <w:sz w:val="24"/>
      <w:szCs w:val="22"/>
      <w:lang w:val="en-US" w:eastAsia="en-US"/>
    </w:rPr>
  </w:style>
  <w:style w:type="character" w:customStyle="1" w:styleId="Balk4Char">
    <w:name w:val="Başlık 4 Char"/>
    <w:basedOn w:val="VarsaylanParagrafYazTipi"/>
    <w:link w:val="Balk4"/>
    <w:uiPriority w:val="9"/>
    <w:rsid w:val="0092429A"/>
    <w:rPr>
      <w:rFonts w:asciiTheme="majorHAnsi" w:eastAsiaTheme="majorEastAsia" w:hAnsiTheme="majorHAnsi" w:cstheme="majorBidi"/>
      <w:b/>
      <w:bCs/>
      <w:i/>
      <w:iCs/>
      <w:color w:val="5B9BD5" w:themeColor="accent1"/>
      <w:sz w:val="20"/>
      <w:szCs w:val="20"/>
      <w:lang w:eastAsia="tr-TR"/>
    </w:rPr>
  </w:style>
  <w:style w:type="paragraph" w:styleId="ResimYazs">
    <w:name w:val="caption"/>
    <w:basedOn w:val="Normal"/>
    <w:next w:val="Normal"/>
    <w:qFormat/>
    <w:rsid w:val="0092429A"/>
    <w:pPr>
      <w:jc w:val="both"/>
    </w:pPr>
    <w:rPr>
      <w:rFonts w:ascii="Times New Roman" w:eastAsia="Times New Roman" w:hAnsi="Times New Roman" w:cs="Times New Roman"/>
      <w:b/>
      <w:bCs/>
    </w:rPr>
  </w:style>
  <w:style w:type="table" w:styleId="AkListe-Vurgu1">
    <w:name w:val="Light List Accent 1"/>
    <w:basedOn w:val="NormalTablo"/>
    <w:uiPriority w:val="61"/>
    <w:rsid w:val="00CC103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Glgeleme-Vurgu1">
    <w:name w:val="Light Shading Accent 1"/>
    <w:basedOn w:val="NormalTablo"/>
    <w:uiPriority w:val="60"/>
    <w:rsid w:val="00CC103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BodyText21">
    <w:name w:val="Body Text 21"/>
    <w:basedOn w:val="Normal"/>
    <w:rsid w:val="00973E92"/>
    <w:pPr>
      <w:tabs>
        <w:tab w:val="left" w:pos="2340"/>
      </w:tabs>
      <w:spacing w:line="360" w:lineRule="atLeast"/>
      <w:ind w:left="65"/>
      <w:jc w:val="both"/>
    </w:pPr>
    <w:rPr>
      <w:rFonts w:ascii="Arial" w:eastAsia="Times New Roman" w:hAnsi="Arial"/>
      <w:sz w:val="24"/>
      <w:lang w:val="en-GB" w:eastAsia="ko-KR"/>
    </w:rPr>
  </w:style>
  <w:style w:type="paragraph" w:styleId="DipnotMetni">
    <w:name w:val="footnote text"/>
    <w:basedOn w:val="Normal"/>
    <w:link w:val="DipnotMetniChar"/>
    <w:uiPriority w:val="99"/>
    <w:rsid w:val="00973E92"/>
    <w:pPr>
      <w:spacing w:after="200" w:line="276" w:lineRule="auto"/>
      <w:jc w:val="both"/>
    </w:pPr>
    <w:rPr>
      <w:rFonts w:ascii="Times New Roman" w:hAnsi="Times New Roman" w:cs="Times New Roman"/>
      <w:lang w:val="en-US" w:eastAsia="en-US"/>
    </w:rPr>
  </w:style>
  <w:style w:type="character" w:customStyle="1" w:styleId="DipnotMetniChar">
    <w:name w:val="Dipnot Metni Char"/>
    <w:basedOn w:val="VarsaylanParagrafYazTipi"/>
    <w:link w:val="DipnotMetni"/>
    <w:uiPriority w:val="99"/>
    <w:rsid w:val="00973E92"/>
    <w:rPr>
      <w:rFonts w:ascii="Times New Roman" w:eastAsia="Calibri" w:hAnsi="Times New Roman" w:cs="Times New Roman"/>
      <w:sz w:val="20"/>
      <w:szCs w:val="20"/>
      <w:lang w:val="en-US"/>
    </w:rPr>
  </w:style>
  <w:style w:type="character" w:styleId="DipnotBavurusu">
    <w:name w:val="footnote reference"/>
    <w:uiPriority w:val="99"/>
    <w:rsid w:val="00973E92"/>
    <w:rPr>
      <w:vertAlign w:val="superscript"/>
    </w:rPr>
  </w:style>
  <w:style w:type="character" w:styleId="AklamaBavurusu">
    <w:name w:val="annotation reference"/>
    <w:basedOn w:val="VarsaylanParagrafYazTipi"/>
    <w:uiPriority w:val="99"/>
    <w:semiHidden/>
    <w:unhideWhenUsed/>
    <w:rsid w:val="00D44E72"/>
    <w:rPr>
      <w:sz w:val="16"/>
      <w:szCs w:val="16"/>
    </w:rPr>
  </w:style>
  <w:style w:type="paragraph" w:styleId="AklamaMetni">
    <w:name w:val="annotation text"/>
    <w:basedOn w:val="Normal"/>
    <w:link w:val="AklamaMetniChar"/>
    <w:uiPriority w:val="99"/>
    <w:unhideWhenUsed/>
    <w:rsid w:val="00D44E72"/>
  </w:style>
  <w:style w:type="character" w:customStyle="1" w:styleId="AklamaMetniChar">
    <w:name w:val="Açıklama Metni Char"/>
    <w:basedOn w:val="VarsaylanParagrafYazTipi"/>
    <w:link w:val="AklamaMetni"/>
    <w:uiPriority w:val="99"/>
    <w:rsid w:val="00D44E72"/>
    <w:rPr>
      <w:rFonts w:ascii="Calibri" w:eastAsia="Calibri" w:hAnsi="Calibri" w:cs="Arial"/>
      <w:sz w:val="20"/>
      <w:szCs w:val="20"/>
      <w:lang w:eastAsia="tr-TR"/>
    </w:rPr>
  </w:style>
  <w:style w:type="paragraph" w:styleId="AklamaKonusu">
    <w:name w:val="annotation subject"/>
    <w:basedOn w:val="AklamaMetni"/>
    <w:next w:val="AklamaMetni"/>
    <w:link w:val="AklamaKonusuChar"/>
    <w:uiPriority w:val="99"/>
    <w:semiHidden/>
    <w:unhideWhenUsed/>
    <w:rsid w:val="00D44E72"/>
    <w:rPr>
      <w:b/>
      <w:bCs/>
    </w:rPr>
  </w:style>
  <w:style w:type="character" w:customStyle="1" w:styleId="AklamaKonusuChar">
    <w:name w:val="Açıklama Konusu Char"/>
    <w:basedOn w:val="AklamaMetniChar"/>
    <w:link w:val="AklamaKonusu"/>
    <w:uiPriority w:val="99"/>
    <w:semiHidden/>
    <w:rsid w:val="00D44E72"/>
    <w:rPr>
      <w:rFonts w:ascii="Calibri" w:eastAsia="Calibri" w:hAnsi="Calibri" w:cs="Arial"/>
      <w:b/>
      <w:bCs/>
      <w:sz w:val="20"/>
      <w:szCs w:val="20"/>
      <w:lang w:eastAsia="tr-TR"/>
    </w:rPr>
  </w:style>
  <w:style w:type="table" w:styleId="OrtaGlgeleme1-Vurgu5">
    <w:name w:val="Medium Shading 1 Accent 5"/>
    <w:basedOn w:val="NormalTablo"/>
    <w:uiPriority w:val="63"/>
    <w:rsid w:val="00465B3A"/>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328">
      <w:bodyDiv w:val="1"/>
      <w:marLeft w:val="0"/>
      <w:marRight w:val="0"/>
      <w:marTop w:val="0"/>
      <w:marBottom w:val="0"/>
      <w:divBdr>
        <w:top w:val="none" w:sz="0" w:space="0" w:color="auto"/>
        <w:left w:val="none" w:sz="0" w:space="0" w:color="auto"/>
        <w:bottom w:val="none" w:sz="0" w:space="0" w:color="auto"/>
        <w:right w:val="none" w:sz="0" w:space="0" w:color="auto"/>
      </w:divBdr>
    </w:div>
    <w:div w:id="87966510">
      <w:bodyDiv w:val="1"/>
      <w:marLeft w:val="0"/>
      <w:marRight w:val="0"/>
      <w:marTop w:val="0"/>
      <w:marBottom w:val="0"/>
      <w:divBdr>
        <w:top w:val="none" w:sz="0" w:space="0" w:color="auto"/>
        <w:left w:val="none" w:sz="0" w:space="0" w:color="auto"/>
        <w:bottom w:val="none" w:sz="0" w:space="0" w:color="auto"/>
        <w:right w:val="none" w:sz="0" w:space="0" w:color="auto"/>
      </w:divBdr>
    </w:div>
    <w:div w:id="271671292">
      <w:bodyDiv w:val="1"/>
      <w:marLeft w:val="0"/>
      <w:marRight w:val="0"/>
      <w:marTop w:val="0"/>
      <w:marBottom w:val="0"/>
      <w:divBdr>
        <w:top w:val="none" w:sz="0" w:space="0" w:color="auto"/>
        <w:left w:val="none" w:sz="0" w:space="0" w:color="auto"/>
        <w:bottom w:val="none" w:sz="0" w:space="0" w:color="auto"/>
        <w:right w:val="none" w:sz="0" w:space="0" w:color="auto"/>
      </w:divBdr>
    </w:div>
    <w:div w:id="316618340">
      <w:bodyDiv w:val="1"/>
      <w:marLeft w:val="0"/>
      <w:marRight w:val="0"/>
      <w:marTop w:val="0"/>
      <w:marBottom w:val="0"/>
      <w:divBdr>
        <w:top w:val="none" w:sz="0" w:space="0" w:color="auto"/>
        <w:left w:val="none" w:sz="0" w:space="0" w:color="auto"/>
        <w:bottom w:val="none" w:sz="0" w:space="0" w:color="auto"/>
        <w:right w:val="none" w:sz="0" w:space="0" w:color="auto"/>
      </w:divBdr>
    </w:div>
    <w:div w:id="388919435">
      <w:bodyDiv w:val="1"/>
      <w:marLeft w:val="0"/>
      <w:marRight w:val="0"/>
      <w:marTop w:val="0"/>
      <w:marBottom w:val="0"/>
      <w:divBdr>
        <w:top w:val="none" w:sz="0" w:space="0" w:color="auto"/>
        <w:left w:val="none" w:sz="0" w:space="0" w:color="auto"/>
        <w:bottom w:val="none" w:sz="0" w:space="0" w:color="auto"/>
        <w:right w:val="none" w:sz="0" w:space="0" w:color="auto"/>
      </w:divBdr>
    </w:div>
    <w:div w:id="461533693">
      <w:bodyDiv w:val="1"/>
      <w:marLeft w:val="0"/>
      <w:marRight w:val="0"/>
      <w:marTop w:val="0"/>
      <w:marBottom w:val="0"/>
      <w:divBdr>
        <w:top w:val="none" w:sz="0" w:space="0" w:color="auto"/>
        <w:left w:val="none" w:sz="0" w:space="0" w:color="auto"/>
        <w:bottom w:val="none" w:sz="0" w:space="0" w:color="auto"/>
        <w:right w:val="none" w:sz="0" w:space="0" w:color="auto"/>
      </w:divBdr>
    </w:div>
    <w:div w:id="512917081">
      <w:bodyDiv w:val="1"/>
      <w:marLeft w:val="0"/>
      <w:marRight w:val="0"/>
      <w:marTop w:val="0"/>
      <w:marBottom w:val="0"/>
      <w:divBdr>
        <w:top w:val="none" w:sz="0" w:space="0" w:color="auto"/>
        <w:left w:val="none" w:sz="0" w:space="0" w:color="auto"/>
        <w:bottom w:val="none" w:sz="0" w:space="0" w:color="auto"/>
        <w:right w:val="none" w:sz="0" w:space="0" w:color="auto"/>
      </w:divBdr>
    </w:div>
    <w:div w:id="527791621">
      <w:bodyDiv w:val="1"/>
      <w:marLeft w:val="0"/>
      <w:marRight w:val="0"/>
      <w:marTop w:val="0"/>
      <w:marBottom w:val="0"/>
      <w:divBdr>
        <w:top w:val="none" w:sz="0" w:space="0" w:color="auto"/>
        <w:left w:val="none" w:sz="0" w:space="0" w:color="auto"/>
        <w:bottom w:val="none" w:sz="0" w:space="0" w:color="auto"/>
        <w:right w:val="none" w:sz="0" w:space="0" w:color="auto"/>
      </w:divBdr>
    </w:div>
    <w:div w:id="703599198">
      <w:bodyDiv w:val="1"/>
      <w:marLeft w:val="0"/>
      <w:marRight w:val="0"/>
      <w:marTop w:val="0"/>
      <w:marBottom w:val="0"/>
      <w:divBdr>
        <w:top w:val="none" w:sz="0" w:space="0" w:color="auto"/>
        <w:left w:val="none" w:sz="0" w:space="0" w:color="auto"/>
        <w:bottom w:val="none" w:sz="0" w:space="0" w:color="auto"/>
        <w:right w:val="none" w:sz="0" w:space="0" w:color="auto"/>
      </w:divBdr>
    </w:div>
    <w:div w:id="1306550285">
      <w:bodyDiv w:val="1"/>
      <w:marLeft w:val="0"/>
      <w:marRight w:val="0"/>
      <w:marTop w:val="0"/>
      <w:marBottom w:val="0"/>
      <w:divBdr>
        <w:top w:val="none" w:sz="0" w:space="0" w:color="auto"/>
        <w:left w:val="none" w:sz="0" w:space="0" w:color="auto"/>
        <w:bottom w:val="none" w:sz="0" w:space="0" w:color="auto"/>
        <w:right w:val="none" w:sz="0" w:space="0" w:color="auto"/>
      </w:divBdr>
    </w:div>
    <w:div w:id="1324354839">
      <w:bodyDiv w:val="1"/>
      <w:marLeft w:val="0"/>
      <w:marRight w:val="0"/>
      <w:marTop w:val="0"/>
      <w:marBottom w:val="0"/>
      <w:divBdr>
        <w:top w:val="none" w:sz="0" w:space="0" w:color="auto"/>
        <w:left w:val="none" w:sz="0" w:space="0" w:color="auto"/>
        <w:bottom w:val="none" w:sz="0" w:space="0" w:color="auto"/>
        <w:right w:val="none" w:sz="0" w:space="0" w:color="auto"/>
      </w:divBdr>
    </w:div>
    <w:div w:id="1412845705">
      <w:bodyDiv w:val="1"/>
      <w:marLeft w:val="0"/>
      <w:marRight w:val="0"/>
      <w:marTop w:val="0"/>
      <w:marBottom w:val="0"/>
      <w:divBdr>
        <w:top w:val="none" w:sz="0" w:space="0" w:color="auto"/>
        <w:left w:val="none" w:sz="0" w:space="0" w:color="auto"/>
        <w:bottom w:val="none" w:sz="0" w:space="0" w:color="auto"/>
        <w:right w:val="none" w:sz="0" w:space="0" w:color="auto"/>
      </w:divBdr>
    </w:div>
    <w:div w:id="1451510429">
      <w:bodyDiv w:val="1"/>
      <w:marLeft w:val="0"/>
      <w:marRight w:val="0"/>
      <w:marTop w:val="0"/>
      <w:marBottom w:val="0"/>
      <w:divBdr>
        <w:top w:val="none" w:sz="0" w:space="0" w:color="auto"/>
        <w:left w:val="none" w:sz="0" w:space="0" w:color="auto"/>
        <w:bottom w:val="none" w:sz="0" w:space="0" w:color="auto"/>
        <w:right w:val="none" w:sz="0" w:space="0" w:color="auto"/>
      </w:divBdr>
    </w:div>
    <w:div w:id="1634482187">
      <w:bodyDiv w:val="1"/>
      <w:marLeft w:val="0"/>
      <w:marRight w:val="0"/>
      <w:marTop w:val="0"/>
      <w:marBottom w:val="0"/>
      <w:divBdr>
        <w:top w:val="none" w:sz="0" w:space="0" w:color="auto"/>
        <w:left w:val="none" w:sz="0" w:space="0" w:color="auto"/>
        <w:bottom w:val="none" w:sz="0" w:space="0" w:color="auto"/>
        <w:right w:val="none" w:sz="0" w:space="0" w:color="auto"/>
      </w:divBdr>
    </w:div>
    <w:div w:id="1700200873">
      <w:bodyDiv w:val="1"/>
      <w:marLeft w:val="0"/>
      <w:marRight w:val="0"/>
      <w:marTop w:val="0"/>
      <w:marBottom w:val="0"/>
      <w:divBdr>
        <w:top w:val="none" w:sz="0" w:space="0" w:color="auto"/>
        <w:left w:val="none" w:sz="0" w:space="0" w:color="auto"/>
        <w:bottom w:val="none" w:sz="0" w:space="0" w:color="auto"/>
        <w:right w:val="none" w:sz="0" w:space="0" w:color="auto"/>
      </w:divBdr>
    </w:div>
    <w:div w:id="1713455516">
      <w:bodyDiv w:val="1"/>
      <w:marLeft w:val="0"/>
      <w:marRight w:val="0"/>
      <w:marTop w:val="0"/>
      <w:marBottom w:val="0"/>
      <w:divBdr>
        <w:top w:val="none" w:sz="0" w:space="0" w:color="auto"/>
        <w:left w:val="none" w:sz="0" w:space="0" w:color="auto"/>
        <w:bottom w:val="none" w:sz="0" w:space="0" w:color="auto"/>
        <w:right w:val="none" w:sz="0" w:space="0" w:color="auto"/>
      </w:divBdr>
    </w:div>
    <w:div w:id="1738554466">
      <w:bodyDiv w:val="1"/>
      <w:marLeft w:val="0"/>
      <w:marRight w:val="0"/>
      <w:marTop w:val="0"/>
      <w:marBottom w:val="0"/>
      <w:divBdr>
        <w:top w:val="none" w:sz="0" w:space="0" w:color="auto"/>
        <w:left w:val="none" w:sz="0" w:space="0" w:color="auto"/>
        <w:bottom w:val="none" w:sz="0" w:space="0" w:color="auto"/>
        <w:right w:val="none" w:sz="0" w:space="0" w:color="auto"/>
      </w:divBdr>
    </w:div>
    <w:div w:id="1802770567">
      <w:bodyDiv w:val="1"/>
      <w:marLeft w:val="0"/>
      <w:marRight w:val="0"/>
      <w:marTop w:val="0"/>
      <w:marBottom w:val="0"/>
      <w:divBdr>
        <w:top w:val="none" w:sz="0" w:space="0" w:color="auto"/>
        <w:left w:val="none" w:sz="0" w:space="0" w:color="auto"/>
        <w:bottom w:val="none" w:sz="0" w:space="0" w:color="auto"/>
        <w:right w:val="none" w:sz="0" w:space="0" w:color="auto"/>
      </w:divBdr>
    </w:div>
    <w:div w:id="213563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AKADEMİK TEŞVİK PUAN DAĞILIMI</a:t>
            </a:r>
          </a:p>
        </c:rich>
      </c:tx>
      <c:overlay val="0"/>
    </c:title>
    <c:autoTitleDeleted val="0"/>
    <c:plotArea>
      <c:layout/>
      <c:barChart>
        <c:barDir val="col"/>
        <c:grouping val="clustered"/>
        <c:varyColors val="0"/>
        <c:ser>
          <c:idx val="0"/>
          <c:order val="0"/>
          <c:tx>
            <c:strRef>
              <c:f>Sayfa1!$B$1</c:f>
              <c:strCache>
                <c:ptCount val="1"/>
                <c:pt idx="0">
                  <c:v>2021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Sayfa1!$A$2:$A$7</c:f>
              <c:strCache>
                <c:ptCount val="6"/>
                <c:pt idx="0">
                  <c:v>Eczane Hizmetleri</c:v>
                </c:pt>
                <c:pt idx="1">
                  <c:v>Gıda İşleme</c:v>
                </c:pt>
                <c:pt idx="2">
                  <c:v>Finans Bank ve Sigorta</c:v>
                </c:pt>
                <c:pt idx="3">
                  <c:v>Yönetim ve Organizasyon</c:v>
                </c:pt>
                <c:pt idx="4">
                  <c:v>Müdürlük</c:v>
                </c:pt>
                <c:pt idx="5">
                  <c:v>MYO Ortalaması</c:v>
                </c:pt>
              </c:strCache>
            </c:strRef>
          </c:cat>
          <c:val>
            <c:numRef>
              <c:f>Sayfa1!$B$2:$B$7</c:f>
              <c:numCache>
                <c:formatCode>General</c:formatCode>
                <c:ptCount val="6"/>
                <c:pt idx="0">
                  <c:v>45.15</c:v>
                </c:pt>
                <c:pt idx="1">
                  <c:v>30</c:v>
                </c:pt>
                <c:pt idx="2">
                  <c:v>32.85</c:v>
                </c:pt>
                <c:pt idx="3">
                  <c:v>0</c:v>
                </c:pt>
                <c:pt idx="4">
                  <c:v>0</c:v>
                </c:pt>
                <c:pt idx="5">
                  <c:v>36</c:v>
                </c:pt>
              </c:numCache>
            </c:numRef>
          </c:val>
          <c:extLst>
            <c:ext xmlns:c16="http://schemas.microsoft.com/office/drawing/2014/chart" uri="{C3380CC4-5D6E-409C-BE32-E72D297353CC}">
              <c16:uniqueId val="{00000000-9AB2-4836-B71A-B747158C999A}"/>
            </c:ext>
          </c:extLst>
        </c:ser>
        <c:ser>
          <c:idx val="1"/>
          <c:order val="1"/>
          <c:tx>
            <c:strRef>
              <c:f>Sayfa1!$C$1</c:f>
              <c:strCache>
                <c:ptCount val="1"/>
                <c:pt idx="0">
                  <c:v>2022</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Sayfa1!$A$2:$A$7</c:f>
              <c:strCache>
                <c:ptCount val="6"/>
                <c:pt idx="0">
                  <c:v>Eczane Hizmetleri</c:v>
                </c:pt>
                <c:pt idx="1">
                  <c:v>Gıda İşleme</c:v>
                </c:pt>
                <c:pt idx="2">
                  <c:v>Finans Bank ve Sigorta</c:v>
                </c:pt>
                <c:pt idx="3">
                  <c:v>Yönetim ve Organizasyon</c:v>
                </c:pt>
                <c:pt idx="4">
                  <c:v>Müdürlük</c:v>
                </c:pt>
                <c:pt idx="5">
                  <c:v>MYO Ortalaması</c:v>
                </c:pt>
              </c:strCache>
            </c:strRef>
          </c:cat>
          <c:val>
            <c:numRef>
              <c:f>Sayfa1!$C$2:$C$7</c:f>
              <c:numCache>
                <c:formatCode>General</c:formatCode>
                <c:ptCount val="6"/>
                <c:pt idx="0">
                  <c:v>90.3</c:v>
                </c:pt>
                <c:pt idx="1">
                  <c:v>30</c:v>
                </c:pt>
                <c:pt idx="2">
                  <c:v>32.4</c:v>
                </c:pt>
                <c:pt idx="3">
                  <c:v>0</c:v>
                </c:pt>
                <c:pt idx="4">
                  <c:v>0</c:v>
                </c:pt>
                <c:pt idx="5">
                  <c:v>50.9</c:v>
                </c:pt>
              </c:numCache>
            </c:numRef>
          </c:val>
          <c:extLst>
            <c:ext xmlns:c16="http://schemas.microsoft.com/office/drawing/2014/chart" uri="{C3380CC4-5D6E-409C-BE32-E72D297353CC}">
              <c16:uniqueId val="{00000000-9C69-4426-8272-2165D32CAD96}"/>
            </c:ext>
          </c:extLst>
        </c:ser>
        <c:ser>
          <c:idx val="2"/>
          <c:order val="2"/>
          <c:tx>
            <c:strRef>
              <c:f>Sayfa1!$D$1</c:f>
              <c:strCache>
                <c:ptCount val="1"/>
                <c:pt idx="0">
                  <c:v>2023</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Sayfa1!$A$2:$A$7</c:f>
              <c:strCache>
                <c:ptCount val="6"/>
                <c:pt idx="0">
                  <c:v>Eczane Hizmetleri</c:v>
                </c:pt>
                <c:pt idx="1">
                  <c:v>Gıda İşleme</c:v>
                </c:pt>
                <c:pt idx="2">
                  <c:v>Finans Bank ve Sigorta</c:v>
                </c:pt>
                <c:pt idx="3">
                  <c:v>Yönetim ve Organizasyon</c:v>
                </c:pt>
                <c:pt idx="4">
                  <c:v>Müdürlük</c:v>
                </c:pt>
                <c:pt idx="5">
                  <c:v>MYO Ortalaması</c:v>
                </c:pt>
              </c:strCache>
            </c:strRef>
          </c:cat>
          <c:val>
            <c:numRef>
              <c:f>Sayfa1!$D$2:$D$7</c:f>
              <c:numCache>
                <c:formatCode>General</c:formatCode>
                <c:ptCount val="6"/>
                <c:pt idx="0">
                  <c:v>64</c:v>
                </c:pt>
                <c:pt idx="1">
                  <c:v>33.75</c:v>
                </c:pt>
                <c:pt idx="2">
                  <c:v>36.299999999999997</c:v>
                </c:pt>
                <c:pt idx="3">
                  <c:v>0</c:v>
                </c:pt>
                <c:pt idx="4">
                  <c:v>0</c:v>
                </c:pt>
                <c:pt idx="5">
                  <c:v>44.68</c:v>
                </c:pt>
              </c:numCache>
            </c:numRef>
          </c:val>
          <c:extLst>
            <c:ext xmlns:c16="http://schemas.microsoft.com/office/drawing/2014/chart" uri="{C3380CC4-5D6E-409C-BE32-E72D297353CC}">
              <c16:uniqueId val="{00000001-9C69-4426-8272-2165D32CAD96}"/>
            </c:ext>
          </c:extLst>
        </c:ser>
        <c:ser>
          <c:idx val="3"/>
          <c:order val="3"/>
          <c:tx>
            <c:strRef>
              <c:f>Sayfa1!$E$1</c:f>
              <c:strCache>
                <c:ptCount val="1"/>
                <c:pt idx="0">
                  <c:v>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Sayfa1!$A$2:$A$7</c:f>
              <c:strCache>
                <c:ptCount val="6"/>
                <c:pt idx="0">
                  <c:v>Eczane Hizmetleri</c:v>
                </c:pt>
                <c:pt idx="1">
                  <c:v>Gıda İşleme</c:v>
                </c:pt>
                <c:pt idx="2">
                  <c:v>Finans Bank ve Sigorta</c:v>
                </c:pt>
                <c:pt idx="3">
                  <c:v>Yönetim ve Organizasyon</c:v>
                </c:pt>
                <c:pt idx="4">
                  <c:v>Müdürlük</c:v>
                </c:pt>
                <c:pt idx="5">
                  <c:v>MYO Ortalaması</c:v>
                </c:pt>
              </c:strCache>
            </c:strRef>
          </c:cat>
          <c:val>
            <c:numRef>
              <c:f>Sayfa1!$E$2:$E$7</c:f>
              <c:numCache>
                <c:formatCode>General</c:formatCode>
                <c:ptCount val="6"/>
                <c:pt idx="0">
                  <c:v>64.099999999999994</c:v>
                </c:pt>
                <c:pt idx="1">
                  <c:v>0</c:v>
                </c:pt>
                <c:pt idx="2">
                  <c:v>0</c:v>
                </c:pt>
                <c:pt idx="3">
                  <c:v>0</c:v>
                </c:pt>
                <c:pt idx="4">
                  <c:v>0</c:v>
                </c:pt>
                <c:pt idx="5">
                  <c:v>64.099999999999994</c:v>
                </c:pt>
              </c:numCache>
            </c:numRef>
          </c:val>
          <c:extLst>
            <c:ext xmlns:c16="http://schemas.microsoft.com/office/drawing/2014/chart" uri="{C3380CC4-5D6E-409C-BE32-E72D297353CC}">
              <c16:uniqueId val="{00000000-1F03-4CC7-8BD6-0BC9D4E16A73}"/>
            </c:ext>
          </c:extLst>
        </c:ser>
        <c:ser>
          <c:idx val="4"/>
          <c:order val="4"/>
          <c:tx>
            <c:strRef>
              <c:f>Sayfa1!$F$1</c:f>
              <c:strCache>
                <c:ptCount val="1"/>
                <c:pt idx="0">
                  <c:v>2025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Sayfa1!$A$2:$A$7</c:f>
              <c:strCache>
                <c:ptCount val="6"/>
                <c:pt idx="0">
                  <c:v>Eczane Hizmetleri</c:v>
                </c:pt>
                <c:pt idx="1">
                  <c:v>Gıda İşleme</c:v>
                </c:pt>
                <c:pt idx="2">
                  <c:v>Finans Bank ve Sigorta</c:v>
                </c:pt>
                <c:pt idx="3">
                  <c:v>Yönetim ve Organizasyon</c:v>
                </c:pt>
                <c:pt idx="4">
                  <c:v>Müdürlük</c:v>
                </c:pt>
                <c:pt idx="5">
                  <c:v>MYO Ortalaması</c:v>
                </c:pt>
              </c:strCache>
            </c:strRef>
          </c:cat>
          <c:val>
            <c:numRef>
              <c:f>Sayfa1!$F$2:$F$7</c:f>
              <c:numCache>
                <c:formatCode>General</c:formatCode>
                <c:ptCount val="6"/>
                <c:pt idx="0">
                  <c:v>60.9</c:v>
                </c:pt>
                <c:pt idx="1">
                  <c:v>61.8</c:v>
                </c:pt>
                <c:pt idx="2">
                  <c:v>0</c:v>
                </c:pt>
                <c:pt idx="3">
                  <c:v>40.200000000000003</c:v>
                </c:pt>
                <c:pt idx="4">
                  <c:v>0</c:v>
                </c:pt>
                <c:pt idx="5">
                  <c:v>54.3</c:v>
                </c:pt>
              </c:numCache>
            </c:numRef>
          </c:val>
          <c:extLst>
            <c:ext xmlns:c16="http://schemas.microsoft.com/office/drawing/2014/chart" uri="{C3380CC4-5D6E-409C-BE32-E72D297353CC}">
              <c16:uniqueId val="{00000000-B4EF-42C3-A1B7-036C65A883A3}"/>
            </c:ext>
          </c:extLst>
        </c:ser>
        <c:dLbls>
          <c:dLblPos val="outEnd"/>
          <c:showLegendKey val="0"/>
          <c:showVal val="1"/>
          <c:showCatName val="0"/>
          <c:showSerName val="0"/>
          <c:showPercent val="0"/>
          <c:showBubbleSize val="0"/>
        </c:dLbls>
        <c:gapWidth val="355"/>
        <c:overlap val="-70"/>
        <c:axId val="165647104"/>
        <c:axId val="165649024"/>
      </c:barChart>
      <c:catAx>
        <c:axId val="165647104"/>
        <c:scaling>
          <c:orientation val="minMax"/>
        </c:scaling>
        <c:delete val="0"/>
        <c:axPos val="b"/>
        <c:title>
          <c:tx>
            <c:rich>
              <a:bodyPr/>
              <a:lstStyle/>
              <a:p>
                <a:pPr>
                  <a:defRPr/>
                </a:pPr>
                <a:r>
                  <a:rPr lang="tr-TR" sz="1600"/>
                  <a:t>Bölümler</a:t>
                </a:r>
              </a:p>
            </c:rich>
          </c:tx>
          <c:overlay val="0"/>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5649024"/>
        <c:crosses val="autoZero"/>
        <c:auto val="1"/>
        <c:lblAlgn val="ctr"/>
        <c:lblOffset val="100"/>
        <c:noMultiLvlLbl val="0"/>
      </c:catAx>
      <c:valAx>
        <c:axId val="16564902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5647104"/>
        <c:crosses val="autoZero"/>
        <c:crossBetween val="between"/>
        <c:majorUnit val="5"/>
      </c:valAx>
      <c:spPr>
        <a:noFill/>
        <a:ln>
          <a:noFill/>
        </a:ln>
        <a:effectLst/>
      </c:spPr>
    </c:plotArea>
    <c:legend>
      <c:legendPos val="r"/>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33FCE-E0D2-4026-9C0A-5CFF59A3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7337</Words>
  <Characters>41825</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cp:lastModifiedBy>
  <cp:revision>15</cp:revision>
  <cp:lastPrinted>2026-01-15T08:44:00Z</cp:lastPrinted>
  <dcterms:created xsi:type="dcterms:W3CDTF">2026-01-13T07:47:00Z</dcterms:created>
  <dcterms:modified xsi:type="dcterms:W3CDTF">2026-01-15T08:45:00Z</dcterms:modified>
</cp:coreProperties>
</file>